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CE" w:rsidRDefault="00C30959" w:rsidP="005835CE">
      <w:pPr>
        <w:framePr w:h="1392" w:wrap="notBeside" w:vAnchor="text" w:hAnchor="text" w:xAlign="center" w:y="1"/>
        <w:jc w:val="center"/>
        <w:rPr>
          <w:sz w:val="2"/>
          <w:szCs w:val="2"/>
        </w:rPr>
      </w:pPr>
      <w:r>
        <w:rPr>
          <w:sz w:val="2"/>
          <w:szCs w:val="2"/>
        </w:rPr>
        <w:t>n</w:t>
      </w:r>
    </w:p>
    <w:p w:rsidR="00A23424" w:rsidRPr="00831345" w:rsidRDefault="005835CE" w:rsidP="00FB55EF">
      <w:pPr>
        <w:pStyle w:val="Titolo10"/>
        <w:keepNext/>
        <w:keepLines/>
        <w:shd w:val="clear" w:color="auto" w:fill="auto"/>
        <w:spacing w:before="0" w:after="0" w:line="240" w:lineRule="auto"/>
        <w:rPr>
          <w:sz w:val="20"/>
          <w:szCs w:val="20"/>
        </w:rPr>
      </w:pPr>
      <w:bookmarkStart w:id="0" w:name="bookmark0"/>
      <w:r w:rsidRPr="00831345">
        <w:rPr>
          <w:sz w:val="20"/>
          <w:szCs w:val="20"/>
        </w:rPr>
        <w:t xml:space="preserve">COMUNE </w:t>
      </w:r>
      <w:proofErr w:type="spellStart"/>
      <w:r w:rsidRPr="00831345">
        <w:rPr>
          <w:sz w:val="20"/>
          <w:szCs w:val="20"/>
        </w:rPr>
        <w:t>DI</w:t>
      </w:r>
      <w:proofErr w:type="spellEnd"/>
      <w:r w:rsidRPr="00831345">
        <w:rPr>
          <w:sz w:val="20"/>
          <w:szCs w:val="20"/>
        </w:rPr>
        <w:t xml:space="preserve"> </w:t>
      </w:r>
      <w:bookmarkEnd w:id="0"/>
      <w:r w:rsidRPr="00831345">
        <w:rPr>
          <w:sz w:val="20"/>
          <w:szCs w:val="20"/>
        </w:rPr>
        <w:t>PALAGIANO</w:t>
      </w:r>
    </w:p>
    <w:p w:rsidR="00A23424" w:rsidRPr="00831345" w:rsidRDefault="005835CE" w:rsidP="00FB55EF">
      <w:pPr>
        <w:pStyle w:val="Titolo20"/>
        <w:keepNext/>
        <w:keepLines/>
        <w:shd w:val="clear" w:color="auto" w:fill="auto"/>
        <w:spacing w:before="0" w:after="0" w:line="240" w:lineRule="auto"/>
        <w:ind w:firstLine="0"/>
        <w:rPr>
          <w:sz w:val="20"/>
          <w:szCs w:val="20"/>
        </w:rPr>
      </w:pPr>
      <w:bookmarkStart w:id="1" w:name="bookmark1"/>
      <w:r w:rsidRPr="00831345">
        <w:rPr>
          <w:sz w:val="20"/>
          <w:szCs w:val="20"/>
        </w:rPr>
        <w:t>Provincia di Taranto</w:t>
      </w:r>
      <w:bookmarkEnd w:id="1"/>
    </w:p>
    <w:p w:rsidR="00FB55EF" w:rsidRPr="00831345" w:rsidRDefault="00FB55EF" w:rsidP="00FB55EF">
      <w:pPr>
        <w:pStyle w:val="Titolo20"/>
        <w:keepNext/>
        <w:keepLines/>
        <w:shd w:val="clear" w:color="auto" w:fill="auto"/>
        <w:spacing w:before="0" w:after="0" w:line="240" w:lineRule="auto"/>
        <w:ind w:firstLine="0"/>
        <w:rPr>
          <w:sz w:val="20"/>
          <w:szCs w:val="20"/>
        </w:rPr>
      </w:pPr>
    </w:p>
    <w:p w:rsidR="00A23424" w:rsidRDefault="005A6CBB" w:rsidP="00FB55EF">
      <w:pPr>
        <w:pStyle w:val="Corpodeltesto30"/>
        <w:shd w:val="clear" w:color="auto" w:fill="auto"/>
        <w:spacing w:before="0" w:after="0" w:line="240" w:lineRule="auto"/>
        <w:rPr>
          <w:sz w:val="20"/>
          <w:szCs w:val="20"/>
        </w:rPr>
      </w:pPr>
      <w:bookmarkStart w:id="2" w:name="OLE_LINK9"/>
      <w:bookmarkStart w:id="3" w:name="OLE_LINK10"/>
      <w:bookmarkStart w:id="4" w:name="OLE_LINK187"/>
      <w:r w:rsidRPr="00831345">
        <w:rPr>
          <w:sz w:val="20"/>
          <w:szCs w:val="20"/>
        </w:rPr>
        <w:t xml:space="preserve">Bando Di Concorso Pubblico, Per </w:t>
      </w:r>
      <w:r>
        <w:rPr>
          <w:sz w:val="20"/>
          <w:szCs w:val="20"/>
        </w:rPr>
        <w:t>Esami, Per La Copertura a</w:t>
      </w:r>
      <w:r w:rsidRPr="00831345">
        <w:rPr>
          <w:sz w:val="20"/>
          <w:szCs w:val="20"/>
        </w:rPr>
        <w:t xml:space="preserve"> T</w:t>
      </w:r>
      <w:r w:rsidR="000425D2">
        <w:rPr>
          <w:sz w:val="20"/>
          <w:szCs w:val="20"/>
        </w:rPr>
        <w:t>empo determinato, Part-Time (18</w:t>
      </w:r>
      <w:r w:rsidRPr="00831345">
        <w:rPr>
          <w:sz w:val="20"/>
          <w:szCs w:val="20"/>
        </w:rPr>
        <w:t xml:space="preserve"> Ore Settimanali), </w:t>
      </w:r>
      <w:r>
        <w:rPr>
          <w:sz w:val="20"/>
          <w:szCs w:val="20"/>
        </w:rPr>
        <w:t>d</w:t>
      </w:r>
      <w:r w:rsidRPr="00831345">
        <w:rPr>
          <w:sz w:val="20"/>
          <w:szCs w:val="20"/>
        </w:rPr>
        <w:t xml:space="preserve">i </w:t>
      </w:r>
      <w:r w:rsidR="000425D2">
        <w:rPr>
          <w:sz w:val="20"/>
          <w:szCs w:val="20"/>
        </w:rPr>
        <w:t>n.1</w:t>
      </w:r>
      <w:r w:rsidRPr="00831345">
        <w:rPr>
          <w:sz w:val="20"/>
          <w:szCs w:val="20"/>
        </w:rPr>
        <w:t xml:space="preserve"> Post</w:t>
      </w:r>
      <w:r w:rsidR="000425D2">
        <w:rPr>
          <w:sz w:val="20"/>
          <w:szCs w:val="20"/>
        </w:rPr>
        <w:t>o</w:t>
      </w:r>
      <w:r w:rsidRPr="00831345">
        <w:rPr>
          <w:sz w:val="20"/>
          <w:szCs w:val="20"/>
        </w:rPr>
        <w:t xml:space="preserve"> </w:t>
      </w:r>
      <w:r>
        <w:rPr>
          <w:sz w:val="20"/>
          <w:szCs w:val="20"/>
        </w:rPr>
        <w:t>Per La Figura Di</w:t>
      </w:r>
      <w:r w:rsidRPr="00831345">
        <w:rPr>
          <w:sz w:val="20"/>
          <w:szCs w:val="20"/>
        </w:rPr>
        <w:t xml:space="preserve"> </w:t>
      </w:r>
      <w:r>
        <w:rPr>
          <w:sz w:val="20"/>
          <w:szCs w:val="20"/>
        </w:rPr>
        <w:t>Agente Di Polizia Locale - Cat. C1</w:t>
      </w:r>
    </w:p>
    <w:bookmarkEnd w:id="2"/>
    <w:bookmarkEnd w:id="3"/>
    <w:bookmarkEnd w:id="4"/>
    <w:p w:rsidR="00831345" w:rsidRPr="00831345" w:rsidRDefault="00831345" w:rsidP="00FB55EF">
      <w:pPr>
        <w:pStyle w:val="Corpodeltesto30"/>
        <w:shd w:val="clear" w:color="auto" w:fill="auto"/>
        <w:spacing w:before="0" w:after="0" w:line="240" w:lineRule="auto"/>
        <w:rPr>
          <w:sz w:val="20"/>
          <w:szCs w:val="20"/>
        </w:rPr>
      </w:pPr>
    </w:p>
    <w:p w:rsidR="000425D2" w:rsidRPr="00831345" w:rsidRDefault="000425D2" w:rsidP="000425D2">
      <w:pPr>
        <w:pStyle w:val="Corpodeltesto20"/>
        <w:shd w:val="clear" w:color="auto" w:fill="auto"/>
        <w:spacing w:before="0" w:line="240" w:lineRule="auto"/>
        <w:ind w:firstLine="0"/>
        <w:rPr>
          <w:sz w:val="20"/>
          <w:szCs w:val="20"/>
        </w:rPr>
      </w:pPr>
      <w:bookmarkStart w:id="5" w:name="bookmark3"/>
      <w:bookmarkStart w:id="6" w:name="OLE_LINK189"/>
      <w:bookmarkStart w:id="7" w:name="OLE_LINK190"/>
      <w:r w:rsidRPr="00831345">
        <w:rPr>
          <w:sz w:val="20"/>
          <w:szCs w:val="20"/>
        </w:rPr>
        <w:t>Visti:</w:t>
      </w:r>
    </w:p>
    <w:p w:rsidR="000425D2" w:rsidRPr="001B0123" w:rsidRDefault="000425D2" w:rsidP="000425D2">
      <w:pPr>
        <w:pStyle w:val="Corpodeltesto20"/>
        <w:numPr>
          <w:ilvl w:val="0"/>
          <w:numId w:val="1"/>
        </w:numPr>
        <w:shd w:val="clear" w:color="auto" w:fill="auto"/>
        <w:tabs>
          <w:tab w:val="left" w:pos="269"/>
        </w:tabs>
        <w:spacing w:before="0" w:line="240" w:lineRule="auto"/>
        <w:ind w:left="318" w:hanging="318"/>
        <w:rPr>
          <w:sz w:val="20"/>
          <w:szCs w:val="20"/>
        </w:rPr>
      </w:pPr>
      <w:r w:rsidRPr="00831345">
        <w:rPr>
          <w:sz w:val="20"/>
          <w:szCs w:val="20"/>
        </w:rPr>
        <w:t xml:space="preserve">la deliberazione della Giunta </w:t>
      </w:r>
      <w:r w:rsidRPr="001B0123">
        <w:rPr>
          <w:sz w:val="20"/>
          <w:szCs w:val="20"/>
        </w:rPr>
        <w:t>Comunale n. 187 del 18/12/2019 relativa alla programmazione del fabbisogno di personale a tempo indeterminato per l'anno 2020 e per il triennio 2020/2022;</w:t>
      </w:r>
    </w:p>
    <w:p w:rsidR="000425D2" w:rsidRPr="001B0123" w:rsidRDefault="000425D2" w:rsidP="000425D2">
      <w:pPr>
        <w:pStyle w:val="Corpodeltesto20"/>
        <w:numPr>
          <w:ilvl w:val="0"/>
          <w:numId w:val="1"/>
        </w:numPr>
        <w:tabs>
          <w:tab w:val="left" w:pos="269"/>
        </w:tabs>
        <w:spacing w:before="0" w:line="240" w:lineRule="auto"/>
        <w:ind w:left="318" w:hanging="318"/>
        <w:rPr>
          <w:bCs/>
          <w:sz w:val="20"/>
          <w:szCs w:val="20"/>
        </w:rPr>
      </w:pPr>
      <w:r w:rsidRPr="001B0123">
        <w:rPr>
          <w:sz w:val="20"/>
          <w:szCs w:val="20"/>
        </w:rPr>
        <w:t>la deliberazione della Giunta Comunale n. 159 del 29/10/2020 avente ad oggetto "</w:t>
      </w:r>
      <w:bookmarkStart w:id="8" w:name="OLE_LINK17"/>
      <w:bookmarkStart w:id="9" w:name="OLE_LINK18"/>
      <w:bookmarkStart w:id="10" w:name="OLE_LINK21"/>
      <w:bookmarkStart w:id="11" w:name="OLE_LINK40"/>
      <w:bookmarkStart w:id="12" w:name="OLE_LINK41"/>
      <w:r w:rsidRPr="001B0123">
        <w:rPr>
          <w:bCs/>
          <w:sz w:val="20"/>
          <w:szCs w:val="20"/>
        </w:rPr>
        <w:t>Piano triennale dei fabbisog</w:t>
      </w:r>
      <w:r w:rsidR="00557615">
        <w:rPr>
          <w:bCs/>
          <w:sz w:val="20"/>
          <w:szCs w:val="20"/>
        </w:rPr>
        <w:t xml:space="preserve">ni di personale - anni </w:t>
      </w:r>
      <w:r w:rsidRPr="001B0123">
        <w:rPr>
          <w:bCs/>
          <w:sz w:val="20"/>
          <w:szCs w:val="20"/>
        </w:rPr>
        <w:t>2020</w:t>
      </w:r>
      <w:r w:rsidR="00557615">
        <w:rPr>
          <w:bCs/>
          <w:sz w:val="20"/>
          <w:szCs w:val="20"/>
        </w:rPr>
        <w:t>/2022</w:t>
      </w:r>
      <w:r w:rsidRPr="001B0123">
        <w:rPr>
          <w:bCs/>
          <w:sz w:val="20"/>
          <w:szCs w:val="20"/>
        </w:rPr>
        <w:t xml:space="preserve"> – </w:t>
      </w:r>
      <w:bookmarkEnd w:id="8"/>
      <w:bookmarkEnd w:id="9"/>
      <w:bookmarkEnd w:id="10"/>
      <w:bookmarkEnd w:id="11"/>
      <w:bookmarkEnd w:id="12"/>
      <w:r w:rsidRPr="001B0123">
        <w:rPr>
          <w:bCs/>
          <w:sz w:val="20"/>
          <w:szCs w:val="20"/>
        </w:rPr>
        <w:t>Modifiche</w:t>
      </w:r>
      <w:r w:rsidR="00AD30F9">
        <w:rPr>
          <w:bCs/>
          <w:sz w:val="20"/>
          <w:szCs w:val="20"/>
        </w:rPr>
        <w:t>”;</w:t>
      </w:r>
    </w:p>
    <w:p w:rsidR="000425D2" w:rsidRPr="00831345" w:rsidRDefault="000425D2" w:rsidP="000425D2">
      <w:pPr>
        <w:pStyle w:val="Corpodeltesto20"/>
        <w:numPr>
          <w:ilvl w:val="0"/>
          <w:numId w:val="1"/>
        </w:numPr>
        <w:shd w:val="clear" w:color="auto" w:fill="auto"/>
        <w:tabs>
          <w:tab w:val="left" w:pos="269"/>
        </w:tabs>
        <w:spacing w:before="0" w:line="240" w:lineRule="auto"/>
        <w:ind w:left="318" w:hanging="318"/>
        <w:rPr>
          <w:sz w:val="20"/>
          <w:szCs w:val="20"/>
        </w:rPr>
      </w:pPr>
      <w:r w:rsidRPr="00831345">
        <w:rPr>
          <w:sz w:val="20"/>
          <w:szCs w:val="20"/>
        </w:rPr>
        <w:t>il vigente contratto collettivo nazionale di lavoro del comparto Regioni - Autonomie locali ed il relativo sistema di classificazione professionale del personale;</w:t>
      </w:r>
    </w:p>
    <w:p w:rsidR="000425D2" w:rsidRDefault="000425D2" w:rsidP="000425D2">
      <w:pPr>
        <w:pStyle w:val="Corpodeltesto20"/>
        <w:numPr>
          <w:ilvl w:val="0"/>
          <w:numId w:val="1"/>
        </w:numPr>
        <w:shd w:val="clear" w:color="auto" w:fill="auto"/>
        <w:tabs>
          <w:tab w:val="left" w:pos="269"/>
        </w:tabs>
        <w:spacing w:before="0" w:line="240" w:lineRule="auto"/>
        <w:ind w:left="320" w:hanging="320"/>
        <w:rPr>
          <w:sz w:val="20"/>
          <w:szCs w:val="20"/>
        </w:rPr>
      </w:pPr>
      <w:r w:rsidRPr="00831345">
        <w:rPr>
          <w:sz w:val="20"/>
          <w:szCs w:val="20"/>
        </w:rPr>
        <w:t xml:space="preserve">la deliberazione del Consiglio Comunale n. </w:t>
      </w:r>
      <w:r>
        <w:rPr>
          <w:sz w:val="20"/>
          <w:szCs w:val="20"/>
        </w:rPr>
        <w:t>8</w:t>
      </w:r>
      <w:r w:rsidRPr="00831345">
        <w:rPr>
          <w:sz w:val="20"/>
          <w:szCs w:val="20"/>
        </w:rPr>
        <w:t xml:space="preserve"> del </w:t>
      </w:r>
      <w:r>
        <w:rPr>
          <w:sz w:val="20"/>
          <w:szCs w:val="20"/>
        </w:rPr>
        <w:t>18/03/2020</w:t>
      </w:r>
      <w:r w:rsidRPr="00831345">
        <w:rPr>
          <w:sz w:val="20"/>
          <w:szCs w:val="20"/>
        </w:rPr>
        <w:t xml:space="preserve"> avente ad oggetto "Bilancio di previsione 2018/2020";</w:t>
      </w:r>
    </w:p>
    <w:p w:rsidR="000425D2" w:rsidRPr="00831345" w:rsidRDefault="000425D2" w:rsidP="000425D2">
      <w:pPr>
        <w:pStyle w:val="Corpodeltesto20"/>
        <w:numPr>
          <w:ilvl w:val="0"/>
          <w:numId w:val="1"/>
        </w:numPr>
        <w:shd w:val="clear" w:color="auto" w:fill="auto"/>
        <w:tabs>
          <w:tab w:val="left" w:pos="269"/>
        </w:tabs>
        <w:spacing w:before="0" w:line="240" w:lineRule="auto"/>
        <w:ind w:left="320" w:hanging="320"/>
        <w:rPr>
          <w:sz w:val="20"/>
          <w:szCs w:val="20"/>
        </w:rPr>
      </w:pPr>
      <w:r>
        <w:rPr>
          <w:sz w:val="20"/>
          <w:szCs w:val="20"/>
        </w:rPr>
        <w:t>la determina del settore personale n</w:t>
      </w:r>
      <w:r w:rsidR="00777BA5">
        <w:rPr>
          <w:sz w:val="20"/>
          <w:szCs w:val="20"/>
        </w:rPr>
        <w:t xml:space="preserve">.161 </w:t>
      </w:r>
      <w:r w:rsidRPr="00B86DE0">
        <w:rPr>
          <w:sz w:val="20"/>
          <w:szCs w:val="20"/>
        </w:rPr>
        <w:t xml:space="preserve">del </w:t>
      </w:r>
      <w:r w:rsidR="00777BA5">
        <w:rPr>
          <w:sz w:val="20"/>
          <w:szCs w:val="20"/>
        </w:rPr>
        <w:t>04/12</w:t>
      </w:r>
      <w:r w:rsidR="00B86DE0" w:rsidRPr="00B86DE0">
        <w:rPr>
          <w:sz w:val="20"/>
          <w:szCs w:val="20"/>
        </w:rPr>
        <w:t>/</w:t>
      </w:r>
      <w:r w:rsidR="00B86DE0">
        <w:rPr>
          <w:sz w:val="20"/>
          <w:szCs w:val="20"/>
        </w:rPr>
        <w:t xml:space="preserve">2020 </w:t>
      </w:r>
      <w:r>
        <w:rPr>
          <w:sz w:val="20"/>
          <w:szCs w:val="20"/>
        </w:rPr>
        <w:t xml:space="preserve"> di approvazione del bando;</w:t>
      </w:r>
    </w:p>
    <w:p w:rsidR="000425D2" w:rsidRDefault="000425D2" w:rsidP="000425D2">
      <w:pPr>
        <w:pStyle w:val="Corpodeltesto20"/>
        <w:numPr>
          <w:ilvl w:val="0"/>
          <w:numId w:val="1"/>
        </w:numPr>
        <w:shd w:val="clear" w:color="auto" w:fill="auto"/>
        <w:tabs>
          <w:tab w:val="left" w:pos="269"/>
        </w:tabs>
        <w:spacing w:before="0" w:line="240" w:lineRule="auto"/>
        <w:ind w:firstLine="0"/>
        <w:rPr>
          <w:sz w:val="20"/>
          <w:szCs w:val="20"/>
        </w:rPr>
      </w:pPr>
      <w:r w:rsidRPr="00831345">
        <w:rPr>
          <w:sz w:val="20"/>
          <w:szCs w:val="20"/>
        </w:rPr>
        <w:t>il vigente Regolamento Comunale sull'ordinamento generale degli uffici e dei servizi;</w:t>
      </w:r>
    </w:p>
    <w:p w:rsidR="000425D2" w:rsidRPr="00831345" w:rsidRDefault="000425D2" w:rsidP="000425D2">
      <w:pPr>
        <w:pStyle w:val="Corpodeltesto20"/>
        <w:shd w:val="clear" w:color="auto" w:fill="auto"/>
        <w:tabs>
          <w:tab w:val="left" w:pos="269"/>
        </w:tabs>
        <w:spacing w:before="0" w:line="240" w:lineRule="auto"/>
        <w:ind w:firstLine="0"/>
        <w:rPr>
          <w:sz w:val="20"/>
          <w:szCs w:val="20"/>
        </w:rPr>
      </w:pPr>
    </w:p>
    <w:p w:rsidR="000425D2" w:rsidRPr="001B0123" w:rsidRDefault="000425D2" w:rsidP="000425D2">
      <w:pPr>
        <w:spacing w:after="223"/>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legislativo del 30 marzo 2001, n.165, recante “Norme generali sull’ordinamento del lavoro alle dipendenze delle amministrazioni pubbliche”;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decreto-legge 31 agosto 2013, n. 101, convertito, con modificazioni, dalla legge 30 ottobre 2013, n. 125, recante “Disposizioni urgenti per il perseguimento di obiettivi di razionalizzazione nelle pubbliche amministrazioni”; </w:t>
      </w:r>
    </w:p>
    <w:p w:rsidR="000425D2" w:rsidRPr="001B0123" w:rsidRDefault="000425D2" w:rsidP="000425D2">
      <w:pPr>
        <w:spacing w:after="11"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legislativo 25 maggio 2017, n.75, recante “Modifiche e integrazioni al decreto legislativo 30 marzo 2001, n. 165, ai sensi degli articoli 16, commi 1, lettera a), e 2, lettere b), c), d) ed e) e 17, comma 1, lettere a), c), e), f), g), h), l), m), n), o), q), r), s) e z), della legge 7 agosto 2015, n. 124, in materia di riorganizzazione delle amministrazioni pubbliche”; </w:t>
      </w:r>
    </w:p>
    <w:p w:rsidR="000425D2" w:rsidRPr="001B0123" w:rsidRDefault="000425D2" w:rsidP="000425D2">
      <w:pPr>
        <w:spacing w:after="18"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VISTA</w:t>
      </w:r>
      <w:r w:rsidRPr="001B0123">
        <w:rPr>
          <w:rFonts w:ascii="Book Antiqua" w:hAnsi="Book Antiqua"/>
          <w:sz w:val="20"/>
          <w:szCs w:val="20"/>
        </w:rPr>
        <w:t xml:space="preserve"> la legge 19 giugno 2019, n. 56, recante “Interventi per la concretezza delle azioni delle pubbliche amministrazioni e la prevenzione dell'assenteismo” e, in particolare, l’articolo 3;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b/>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decreto-legge 17 marzo 2020, n. 18, convertito con modificazioni dalla legge 24 aprile 2020, n. 27, e in particolare l’articolo 74, comma 7-</w:t>
      </w:r>
      <w:r w:rsidRPr="001B0123">
        <w:rPr>
          <w:rFonts w:ascii="Book Antiqua" w:hAnsi="Book Antiqua"/>
          <w:i/>
          <w:sz w:val="20"/>
          <w:szCs w:val="20"/>
        </w:rPr>
        <w:t>ter</w:t>
      </w:r>
      <w:r w:rsidRPr="001B0123">
        <w:rPr>
          <w:rFonts w:ascii="Book Antiqua" w:hAnsi="Book Antiqua"/>
          <w:sz w:val="20"/>
          <w:szCs w:val="20"/>
        </w:rPr>
        <w:t>,</w:t>
      </w:r>
      <w:r w:rsidRPr="001B0123">
        <w:rPr>
          <w:rFonts w:ascii="Book Antiqua" w:hAnsi="Book Antiqua"/>
          <w:i/>
          <w:sz w:val="20"/>
          <w:szCs w:val="20"/>
        </w:rPr>
        <w:t xml:space="preserve"> </w:t>
      </w:r>
      <w:r w:rsidRPr="001B0123">
        <w:rPr>
          <w:rFonts w:ascii="Book Antiqua" w:hAnsi="Book Antiqua"/>
          <w:sz w:val="20"/>
          <w:szCs w:val="20"/>
        </w:rPr>
        <w:t xml:space="preserve">secondo cui, tra l’altro, le procedure concorsuali sono volte a valorizzare e verificare anche il possesso di requisiti specifici e di competenze trasversali tecniche e attitudinali, ivi incluse quelle manageriali per le qualifiche dirigenziali, coerenti con il profilo professionale da reclutare. Le predette procedure sono svolte, ove possibile, con l’ausilio di strumentazione informatica e con l’eventuale supporto di società e professionalità specializzate in materia di reclutamento e di selezione delle risorse umane;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b/>
          <w:color w:val="FF0000"/>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decreto-legge 19 maggio 2020, n. 34, recante “Misure urgenti in materia di salute e sostegno al lavoro e all'economia, nonché di politiche sociali connesse all'emergenza epidemiologica da COVID-19”, convertito con modificazioni dalla legge 17 luglio 2020, n. 77, e in particolare gli articoli 247 e seguenti;</w:t>
      </w:r>
      <w:r w:rsidRPr="001B0123">
        <w:rPr>
          <w:rFonts w:ascii="Book Antiqua" w:hAnsi="Book Antiqua"/>
          <w:b/>
          <w:sz w:val="20"/>
          <w:szCs w:val="20"/>
        </w:rPr>
        <w:t xml:space="preserve"> </w:t>
      </w:r>
    </w:p>
    <w:p w:rsidR="000425D2" w:rsidRPr="001B0123" w:rsidRDefault="000425D2" w:rsidP="000425D2">
      <w:pPr>
        <w:spacing w:after="14" w:line="259" w:lineRule="auto"/>
        <w:jc w:val="both"/>
        <w:rPr>
          <w:rFonts w:ascii="Book Antiqua" w:hAnsi="Book Antiqua"/>
          <w:sz w:val="20"/>
          <w:szCs w:val="20"/>
        </w:rPr>
      </w:pPr>
      <w:r w:rsidRPr="001B0123">
        <w:rPr>
          <w:rFonts w:ascii="Book Antiqua" w:hAnsi="Book Antiqua"/>
          <w:b/>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del Presidente della Repubblica 9 maggio 1994, n. 487, concernente il “Regolamento recante norme sull’accesso agli impieghi nelle Pubbliche Amministrazioni e le modalità di svolgimento dei concorsi, dei concorsi unici e delle altre forme di assunzione nei pubblici impieghi”;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spacing w:after="28"/>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del Presidente della Repubblica 10 gennaio 1957, n. 3, recante il “Testo unico delle disposizioni concernenti lo statuto degli impiegati civili dello Stato”;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del Presidente della Repubblica 3 maggio 1957, n. 686 concernente “Norme di esecuzione del testo unico delle disposizioni sullo statuto degli impiegati civili dello Stato, approvato con decreto del Presidente della Repubblica 10 gennaio 1957, n. 3”;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lastRenderedPageBreak/>
        <w:t>VISTO</w:t>
      </w:r>
      <w:r w:rsidRPr="001B0123">
        <w:rPr>
          <w:rFonts w:ascii="Book Antiqua" w:hAnsi="Book Antiqua"/>
          <w:sz w:val="20"/>
          <w:szCs w:val="20"/>
        </w:rPr>
        <w:t xml:space="preserve"> il decreto del Presidente del Consiglio dei ministri 7 febbra</w:t>
      </w:r>
      <w:r>
        <w:rPr>
          <w:rFonts w:ascii="Book Antiqua" w:hAnsi="Book Antiqua"/>
          <w:sz w:val="20"/>
          <w:szCs w:val="20"/>
        </w:rPr>
        <w:t xml:space="preserve">io 1994, n. 174, concernente il </w:t>
      </w:r>
      <w:r w:rsidRPr="001B0123">
        <w:rPr>
          <w:rFonts w:ascii="Book Antiqua" w:hAnsi="Book Antiqua"/>
          <w:sz w:val="20"/>
          <w:szCs w:val="20"/>
        </w:rPr>
        <w:t xml:space="preserve">“Regolamento recante norme sull’accesso dei cittadini degli Stati membri dell’Unione europea ai posti di lavoro presso le amministrazioni pubbliche”;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VISTA</w:t>
      </w:r>
      <w:r w:rsidRPr="001B0123">
        <w:rPr>
          <w:rFonts w:ascii="Book Antiqua" w:hAnsi="Book Antiqua"/>
          <w:sz w:val="20"/>
          <w:szCs w:val="20"/>
        </w:rPr>
        <w:t xml:space="preserve"> la legge 12 Marzo 1999, n. 68, recante “Norme per il diritto al lavoro dei disabili” e, in particolare, l’articolo 3 e l’articolo 18, comma 2, concernenti le quote d’obbligo occupazionali a favore delle categorie protette;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ATTESO</w:t>
      </w:r>
      <w:r w:rsidRPr="001B0123">
        <w:rPr>
          <w:rFonts w:ascii="Book Antiqua" w:hAnsi="Book Antiqua"/>
          <w:sz w:val="20"/>
          <w:szCs w:val="20"/>
        </w:rPr>
        <w:t xml:space="preserve"> che dal prospetto informativo dell’Amministrazione riferito al 31 dicembre 2019 - riepilogativo della situazione occupazionale rispetto agli obblighi di assunzione di personale con disabilità ed appartenente alle altre categorie protette - la quota di riserva di cui all’articolo 3 della legge 12 marzo 1999, n. 68 risulta coperta, ferma restando la verifica della copertura della predetta quota d’obbligo all’atto dell’assunzione a valere sugli idonei; </w:t>
      </w:r>
    </w:p>
    <w:p w:rsidR="000425D2" w:rsidRPr="001B0123" w:rsidRDefault="000425D2" w:rsidP="000425D2">
      <w:pPr>
        <w:spacing w:after="26"/>
        <w:ind w:left="-5"/>
        <w:jc w:val="both"/>
        <w:rPr>
          <w:rFonts w:ascii="Book Antiqua" w:hAnsi="Book Antiqua"/>
          <w:sz w:val="20"/>
          <w:szCs w:val="20"/>
        </w:rPr>
      </w:pPr>
      <w:r w:rsidRPr="001B0123">
        <w:rPr>
          <w:rFonts w:ascii="Book Antiqua" w:hAnsi="Book Antiqua"/>
          <w:b/>
          <w:sz w:val="20"/>
          <w:szCs w:val="20"/>
        </w:rPr>
        <w:t>VISTA</w:t>
      </w:r>
      <w:r w:rsidRPr="001B0123">
        <w:rPr>
          <w:rFonts w:ascii="Book Antiqua" w:hAnsi="Book Antiqua"/>
          <w:sz w:val="20"/>
          <w:szCs w:val="20"/>
        </w:rPr>
        <w:t xml:space="preserve"> la legge 5 febbraio 1992, n. 104, e successive modificazioni ed integrazioni, recante “Legge quadro per l’assistenza, l’integrazione sociale e i diritti delle persone handicappate”;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decreto-legge 24 giugno 2014, n. 90, convertito, con modificazioni, nella legge 11 agosto 2014, n. 114, e in particolare l’articolo 25, comma 9, che aggiunge il comma 2-</w:t>
      </w:r>
      <w:r w:rsidRPr="001B0123">
        <w:rPr>
          <w:rFonts w:ascii="Book Antiqua" w:hAnsi="Book Antiqua"/>
          <w:i/>
          <w:sz w:val="20"/>
          <w:szCs w:val="20"/>
        </w:rPr>
        <w:t>bis</w:t>
      </w:r>
      <w:r w:rsidRPr="001B0123">
        <w:rPr>
          <w:rFonts w:ascii="Book Antiqua" w:hAnsi="Book Antiqua"/>
          <w:sz w:val="20"/>
          <w:szCs w:val="20"/>
        </w:rPr>
        <w:t xml:space="preserve"> dell’articolo 20 della predetta legge 5 febbraio 1992, n. 104; </w:t>
      </w:r>
    </w:p>
    <w:p w:rsidR="000425D2" w:rsidRPr="001B0123" w:rsidRDefault="000425D2" w:rsidP="000425D2">
      <w:pPr>
        <w:ind w:left="-5"/>
        <w:jc w:val="both"/>
        <w:rPr>
          <w:rFonts w:ascii="Book Antiqua" w:hAnsi="Book Antiqua"/>
          <w:sz w:val="20"/>
          <w:szCs w:val="20"/>
        </w:rPr>
      </w:pP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legislativo 15 marzo 2010, n. 66, “Codice dell'ordinamento militare”, e in particolare gli articoli 678 e 1014;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l’articolo 37 del decreto-legge 6 luglio 2011, n. 98, convertito, con modificazioni, dalla legge 15 luglio 2011, n. 111, recante “Disposizioni urgenti per la stabilizzazione finanziaria”;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l’articolo 16-</w:t>
      </w:r>
      <w:r w:rsidRPr="001B0123">
        <w:rPr>
          <w:rFonts w:ascii="Book Antiqua" w:hAnsi="Book Antiqua"/>
          <w:i/>
          <w:sz w:val="20"/>
          <w:szCs w:val="20"/>
        </w:rPr>
        <w:t>octies</w:t>
      </w:r>
      <w:r w:rsidRPr="001B0123">
        <w:rPr>
          <w:rFonts w:ascii="Book Antiqua" w:hAnsi="Book Antiqua"/>
          <w:sz w:val="20"/>
          <w:szCs w:val="20"/>
        </w:rPr>
        <w:t xml:space="preserve"> del decreto-legge 18 ottobre 2012, n. 179, convertito, con modificazioni, dalla legge 17 dicembre 2012, n. 221, recante “Ulteriori misure urgenti per la crescita del Paese”;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 xml:space="preserve">VISTO </w:t>
      </w:r>
      <w:r w:rsidRPr="001B0123">
        <w:rPr>
          <w:rFonts w:ascii="Book Antiqua" w:hAnsi="Book Antiqua"/>
          <w:sz w:val="20"/>
          <w:szCs w:val="20"/>
        </w:rPr>
        <w:t xml:space="preserve">l’articolo 73, comma 14, del decreto-legge 21 giugno 2013, n. 69, convertito, con modificazioni, dalla legge 9 agosto 2013, n. 98, recante “Disposizioni urgenti per il rilancio dell’economia”; </w:t>
      </w:r>
    </w:p>
    <w:p w:rsidR="000425D2" w:rsidRPr="001B0123" w:rsidRDefault="000425D2" w:rsidP="000425D2">
      <w:pPr>
        <w:spacing w:after="2"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spacing w:after="28"/>
        <w:ind w:left="-5"/>
        <w:jc w:val="both"/>
        <w:rPr>
          <w:rFonts w:ascii="Book Antiqua" w:hAnsi="Book Antiqua"/>
          <w:sz w:val="20"/>
          <w:szCs w:val="20"/>
        </w:rPr>
      </w:pPr>
      <w:r w:rsidRPr="001B0123">
        <w:rPr>
          <w:rFonts w:ascii="Book Antiqua" w:hAnsi="Book Antiqua"/>
          <w:b/>
          <w:sz w:val="20"/>
          <w:szCs w:val="20"/>
        </w:rPr>
        <w:t>VISTA</w:t>
      </w:r>
      <w:r w:rsidRPr="001B0123">
        <w:rPr>
          <w:rFonts w:ascii="Book Antiqua" w:hAnsi="Book Antiqua"/>
          <w:sz w:val="20"/>
          <w:szCs w:val="20"/>
        </w:rPr>
        <w:t xml:space="preserve"> la legge 7 agosto 1990, n. 241, recante “Nuove norme in materia di procedimento amministrativo e di diritto di accesso ai documenti amministrativi”; </w:t>
      </w:r>
    </w:p>
    <w:p w:rsidR="000425D2" w:rsidRPr="001B0123" w:rsidRDefault="000425D2" w:rsidP="000425D2">
      <w:pPr>
        <w:spacing w:after="16"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 xml:space="preserve">VISTO </w:t>
      </w:r>
      <w:r w:rsidRPr="001B0123">
        <w:rPr>
          <w:rFonts w:ascii="Book Antiqua" w:hAnsi="Book Antiqua"/>
          <w:sz w:val="20"/>
          <w:szCs w:val="20"/>
        </w:rPr>
        <w:t xml:space="preserve">il decreto del Presidente della Repubblica 12 aprile 2006, n. 184, concernente il “Regolamento recante disciplina in materia di accesso ai documenti amministrativi”; </w:t>
      </w:r>
    </w:p>
    <w:p w:rsidR="000425D2" w:rsidRPr="001B0123" w:rsidRDefault="000425D2" w:rsidP="000425D2">
      <w:pPr>
        <w:spacing w:after="18"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spacing w:after="27"/>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del Presidente della Repubblica del 28 dicembre 2000, n. 445, recante il “Testo unico delle disposizioni legislative e regolamentari in materia di documentazione amministrativa”; </w:t>
      </w:r>
    </w:p>
    <w:p w:rsidR="000425D2" w:rsidRPr="001B0123" w:rsidRDefault="000425D2" w:rsidP="000425D2">
      <w:pPr>
        <w:spacing w:after="2"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legislativo 14 marzo 2013, n. 33, recante “Riordino della disciplina riguardante il diritto di accesso civico e gli obblighi di pubblicità, trasparenza e diffusione di informazioni da parte delle pubbliche amministrazioni”; </w:t>
      </w:r>
    </w:p>
    <w:p w:rsidR="000425D2" w:rsidRPr="001B0123" w:rsidRDefault="000425D2" w:rsidP="000425D2">
      <w:pPr>
        <w:spacing w:after="4"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legislativo del 30 giugno 2003, n.196, recante il “Codice in materia di protezione dei dati personali”;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color w:val="FF0000"/>
          <w:sz w:val="20"/>
          <w:szCs w:val="20"/>
        </w:rPr>
        <w:t xml:space="preserve"> </w:t>
      </w:r>
      <w:r w:rsidRPr="001B0123">
        <w:rPr>
          <w:rFonts w:ascii="Book Antiqua" w:hAnsi="Book Antiqua"/>
          <w:sz w:val="20"/>
          <w:szCs w:val="20"/>
        </w:rPr>
        <w:t xml:space="preserve">il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rsidR="000425D2" w:rsidRPr="001B0123" w:rsidRDefault="000425D2" w:rsidP="000425D2">
      <w:pPr>
        <w:spacing w:after="16"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legislativo 18 maggio 2018, n. 51, recante “Attuazione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w:t>
      </w:r>
      <w:r w:rsidRPr="001B0123">
        <w:rPr>
          <w:rFonts w:ascii="Book Antiqua" w:hAnsi="Book Antiqua"/>
          <w:sz w:val="20"/>
          <w:szCs w:val="20"/>
        </w:rPr>
        <w:lastRenderedPageBreak/>
        <w:t xml:space="preserve">decisione quadro 2008/977/GAI del Consiglio”; </w:t>
      </w:r>
    </w:p>
    <w:p w:rsidR="000425D2" w:rsidRPr="001B0123" w:rsidRDefault="000425D2" w:rsidP="000425D2">
      <w:pPr>
        <w:spacing w:after="18"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legislativo 7 marzo 2005, n. 82, recante il “Codice dell’amministrazione digitale”;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Visti</w:t>
      </w:r>
      <w:r w:rsidRPr="001B0123">
        <w:rPr>
          <w:rFonts w:ascii="Book Antiqua" w:hAnsi="Book Antiqua"/>
          <w:sz w:val="20"/>
          <w:szCs w:val="20"/>
        </w:rPr>
        <w:t xml:space="preserve"> i decreti legislativi 9 luglio 2003, n. 215 e n. 216 recanti, rispettivamente, “Attuazione della direttiva 2000/43/CE per la parità di trattamento tra le persone, indipendentemente dalla razza e dall'origine etnica”, e “Attuazione della direttiva 2000/78/CE per la parità di trattamento in materia di occupazione e di condizioni di lavoro”; </w:t>
      </w:r>
    </w:p>
    <w:p w:rsidR="000425D2" w:rsidRPr="001B0123" w:rsidRDefault="000425D2" w:rsidP="000425D2">
      <w:pPr>
        <w:spacing w:after="14" w:line="259" w:lineRule="auto"/>
        <w:jc w:val="both"/>
        <w:rPr>
          <w:rFonts w:ascii="Book Antiqua" w:hAnsi="Book Antiqua"/>
          <w:sz w:val="20"/>
          <w:szCs w:val="20"/>
        </w:rPr>
      </w:pPr>
      <w:r w:rsidRPr="001B0123">
        <w:rPr>
          <w:rFonts w:ascii="Book Antiqua" w:hAnsi="Book Antiqua"/>
          <w:b/>
          <w:sz w:val="20"/>
          <w:szCs w:val="20"/>
        </w:rPr>
        <w:t xml:space="preserve"> </w:t>
      </w:r>
    </w:p>
    <w:p w:rsidR="000425D2" w:rsidRPr="001B0123" w:rsidRDefault="000425D2" w:rsidP="000425D2">
      <w:pPr>
        <w:spacing w:after="26"/>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legislativo 11 aprile 2006, n. 198, recante il “Codice delle pari opportunità tra uomo e donna, a norma dell’articolo 6 della legge 8 novembre 2005, n.246;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 legislativo 25 gennaio 2010, n. 5, in attuazione della direttiva 2006/54/CE relativa al principio delle pari opportunità e della parità di trattamento fra uomini e donne in materia di occupazione e impiego; </w:t>
      </w:r>
    </w:p>
    <w:p w:rsidR="000425D2" w:rsidRPr="001B0123" w:rsidRDefault="000425D2" w:rsidP="000425D2">
      <w:pPr>
        <w:spacing w:after="14"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decreto-legge 9 febbraio 2012, n. 5, recante “Disposizioni urgenti in materia di semplificazione e di sviluppo”, convertito con legge 4 aprile 2012, n. 35, e successive modifiche ed integrazioni, e in particolare l’articolo 8, concernente l'invio per via telematica delle domande per la partecipazione a selezioni e concorsi per l'assunzione nelle pubbliche amministrazioni; </w:t>
      </w:r>
    </w:p>
    <w:p w:rsidR="000425D2" w:rsidRPr="001B0123" w:rsidRDefault="000425D2" w:rsidP="000425D2">
      <w:pPr>
        <w:spacing w:after="10"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sistema di classificazione dei profili professionali del personale dell’Amministrazione;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 xml:space="preserve">VISTE </w:t>
      </w:r>
      <w:r w:rsidRPr="001B0123">
        <w:rPr>
          <w:rFonts w:ascii="Book Antiqua" w:hAnsi="Book Antiqua"/>
          <w:sz w:val="20"/>
          <w:szCs w:val="20"/>
        </w:rPr>
        <w:t xml:space="preserve">le disposizioni normative/provvedimenti di autorizzazione relativi al reclutamento del personale oggetto del presente bando di concorso;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color w:val="FF0000"/>
          <w:sz w:val="20"/>
          <w:szCs w:val="20"/>
        </w:rPr>
        <w:t xml:space="preserve"> </w:t>
      </w:r>
    </w:p>
    <w:p w:rsidR="000425D2" w:rsidRPr="001B0123" w:rsidRDefault="000425D2" w:rsidP="000425D2">
      <w:pPr>
        <w:ind w:left="-5"/>
        <w:jc w:val="both"/>
        <w:rPr>
          <w:rFonts w:ascii="Book Antiqua" w:hAnsi="Book Antiqua"/>
          <w:sz w:val="20"/>
          <w:szCs w:val="20"/>
        </w:rPr>
      </w:pPr>
      <w:r>
        <w:rPr>
          <w:rFonts w:ascii="Book Antiqua" w:hAnsi="Book Antiqua"/>
          <w:b/>
          <w:sz w:val="20"/>
          <w:szCs w:val="20"/>
        </w:rPr>
        <w:t xml:space="preserve">DATO ATTO </w:t>
      </w:r>
      <w:r w:rsidRPr="000425D2">
        <w:rPr>
          <w:rFonts w:ascii="Book Antiqua" w:hAnsi="Book Antiqua"/>
          <w:sz w:val="20"/>
          <w:szCs w:val="20"/>
        </w:rPr>
        <w:t xml:space="preserve">che non si è proceduto </w:t>
      </w:r>
      <w:proofErr w:type="spellStart"/>
      <w:r w:rsidRPr="000425D2">
        <w:rPr>
          <w:rFonts w:ascii="Book Antiqua" w:hAnsi="Book Antiqua"/>
          <w:sz w:val="20"/>
          <w:szCs w:val="20"/>
        </w:rPr>
        <w:t>nè</w:t>
      </w:r>
      <w:proofErr w:type="spellEnd"/>
      <w:r w:rsidRPr="001B0123">
        <w:rPr>
          <w:rFonts w:ascii="Book Antiqua" w:hAnsi="Book Antiqua"/>
          <w:sz w:val="20"/>
          <w:szCs w:val="20"/>
        </w:rPr>
        <w:t xml:space="preserve"> all’espletamento della mobilità di cui all’articolo 30 del decreto legislativo del 30 marzo 2001, n.165, </w:t>
      </w:r>
      <w:proofErr w:type="spellStart"/>
      <w:r>
        <w:rPr>
          <w:rFonts w:ascii="Book Antiqua" w:hAnsi="Book Antiqua"/>
          <w:sz w:val="20"/>
          <w:szCs w:val="20"/>
        </w:rPr>
        <w:t>nè</w:t>
      </w:r>
      <w:proofErr w:type="spellEnd"/>
      <w:r w:rsidRPr="001B0123">
        <w:rPr>
          <w:rFonts w:ascii="Book Antiqua" w:hAnsi="Book Antiqua"/>
          <w:sz w:val="20"/>
          <w:szCs w:val="20"/>
        </w:rPr>
        <w:t xml:space="preserve"> </w:t>
      </w:r>
      <w:r>
        <w:rPr>
          <w:rFonts w:ascii="Book Antiqua" w:hAnsi="Book Antiqua"/>
          <w:sz w:val="20"/>
          <w:szCs w:val="20"/>
        </w:rPr>
        <w:t>al</w:t>
      </w:r>
      <w:r w:rsidRPr="001B0123">
        <w:rPr>
          <w:rFonts w:ascii="Book Antiqua" w:hAnsi="Book Antiqua"/>
          <w:sz w:val="20"/>
          <w:szCs w:val="20"/>
        </w:rPr>
        <w:t>la comunicazione di cui all’articolo 34-</w:t>
      </w:r>
      <w:r w:rsidRPr="001B0123">
        <w:rPr>
          <w:rFonts w:ascii="Book Antiqua" w:hAnsi="Book Antiqua"/>
          <w:i/>
          <w:sz w:val="20"/>
          <w:szCs w:val="20"/>
        </w:rPr>
        <w:t>bis</w:t>
      </w:r>
      <w:r w:rsidRPr="001B0123">
        <w:rPr>
          <w:rFonts w:ascii="Book Antiqua" w:hAnsi="Book Antiqua"/>
          <w:sz w:val="20"/>
          <w:szCs w:val="20"/>
        </w:rPr>
        <w:t xml:space="preserve"> del decreto legislativo del 30 marzo 2001, </w:t>
      </w:r>
      <w:r>
        <w:rPr>
          <w:rFonts w:ascii="Book Antiqua" w:hAnsi="Book Antiqua"/>
          <w:sz w:val="20"/>
          <w:szCs w:val="20"/>
        </w:rPr>
        <w:t>trattandosi di assunzione a tempo determinato</w:t>
      </w:r>
      <w:r w:rsidRPr="001B0123">
        <w:rPr>
          <w:rFonts w:ascii="Book Antiqua" w:hAnsi="Book Antiqua"/>
          <w:sz w:val="20"/>
          <w:szCs w:val="20"/>
        </w:rPr>
        <w:t xml:space="preserve">;  </w:t>
      </w:r>
    </w:p>
    <w:p w:rsidR="000425D2" w:rsidRPr="001B0123" w:rsidRDefault="000425D2" w:rsidP="000425D2">
      <w:pPr>
        <w:spacing w:line="259" w:lineRule="auto"/>
        <w:jc w:val="both"/>
        <w:rPr>
          <w:rFonts w:ascii="Book Antiqua" w:hAnsi="Book Antiqua"/>
          <w:sz w:val="20"/>
          <w:szCs w:val="20"/>
        </w:rPr>
      </w:pPr>
      <w:r w:rsidRPr="001B0123">
        <w:rPr>
          <w:rFonts w:ascii="Book Antiqua" w:hAnsi="Book Antiqua"/>
          <w:sz w:val="20"/>
          <w:szCs w:val="20"/>
        </w:rPr>
        <w:t xml:space="preserve"> </w:t>
      </w:r>
    </w:p>
    <w:p w:rsidR="000425D2" w:rsidRPr="001B0123" w:rsidRDefault="000425D2" w:rsidP="000425D2">
      <w:pPr>
        <w:ind w:left="-5"/>
        <w:jc w:val="both"/>
        <w:rPr>
          <w:rFonts w:ascii="Book Antiqua" w:hAnsi="Book Antiqua"/>
          <w:sz w:val="20"/>
          <w:szCs w:val="20"/>
        </w:rPr>
      </w:pPr>
      <w:r w:rsidRPr="001B0123">
        <w:rPr>
          <w:rFonts w:ascii="Book Antiqua" w:hAnsi="Book Antiqua"/>
          <w:b/>
          <w:sz w:val="20"/>
          <w:szCs w:val="20"/>
        </w:rPr>
        <w:t>VISTO</w:t>
      </w:r>
      <w:r w:rsidRPr="001B0123">
        <w:rPr>
          <w:rFonts w:ascii="Book Antiqua" w:hAnsi="Book Antiqua"/>
          <w:sz w:val="20"/>
          <w:szCs w:val="20"/>
        </w:rPr>
        <w:t xml:space="preserve"> il vigente Contratto collettivo nazionale di lavoro relativo al personale del comparto funzioni enti locali;</w:t>
      </w:r>
    </w:p>
    <w:p w:rsidR="00A23424" w:rsidRPr="00831345" w:rsidRDefault="005835CE" w:rsidP="00FB55EF">
      <w:pPr>
        <w:pStyle w:val="Titolo20"/>
        <w:keepNext/>
        <w:keepLines/>
        <w:shd w:val="clear" w:color="auto" w:fill="auto"/>
        <w:spacing w:before="0" w:after="0" w:line="240" w:lineRule="auto"/>
        <w:ind w:firstLine="0"/>
        <w:rPr>
          <w:sz w:val="20"/>
          <w:szCs w:val="20"/>
        </w:rPr>
      </w:pPr>
      <w:r w:rsidRPr="00831345">
        <w:rPr>
          <w:sz w:val="20"/>
          <w:szCs w:val="20"/>
        </w:rPr>
        <w:t>RENDE NOTO</w:t>
      </w:r>
      <w:bookmarkEnd w:id="5"/>
    </w:p>
    <w:p w:rsidR="00A23424" w:rsidRPr="00831345" w:rsidRDefault="005835CE" w:rsidP="00FB55EF">
      <w:pPr>
        <w:pStyle w:val="Titolo20"/>
        <w:keepNext/>
        <w:keepLines/>
        <w:shd w:val="clear" w:color="auto" w:fill="auto"/>
        <w:spacing w:before="0" w:after="0" w:line="240" w:lineRule="auto"/>
        <w:ind w:firstLine="0"/>
        <w:jc w:val="both"/>
        <w:rPr>
          <w:sz w:val="20"/>
          <w:szCs w:val="20"/>
        </w:rPr>
      </w:pPr>
      <w:bookmarkStart w:id="13" w:name="bookmark4"/>
      <w:r w:rsidRPr="00831345">
        <w:rPr>
          <w:sz w:val="20"/>
          <w:szCs w:val="20"/>
        </w:rPr>
        <w:t>Art. 1 - POSTI A CONCORSO</w:t>
      </w:r>
      <w:bookmarkEnd w:id="13"/>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 xml:space="preserve">E' indetto un concorso pubblico per titoli ed esami per l'assunzione di n. </w:t>
      </w:r>
      <w:r w:rsidR="000425D2">
        <w:rPr>
          <w:sz w:val="20"/>
          <w:szCs w:val="20"/>
        </w:rPr>
        <w:t>1</w:t>
      </w:r>
      <w:r w:rsidR="001F5E5E">
        <w:rPr>
          <w:sz w:val="20"/>
          <w:szCs w:val="20"/>
        </w:rPr>
        <w:t xml:space="preserve"> </w:t>
      </w:r>
      <w:r w:rsidR="008E075C">
        <w:rPr>
          <w:sz w:val="20"/>
          <w:szCs w:val="20"/>
        </w:rPr>
        <w:t>Agente di Polizia Locale</w:t>
      </w:r>
      <w:r w:rsidR="00E7559C">
        <w:rPr>
          <w:sz w:val="20"/>
          <w:szCs w:val="20"/>
        </w:rPr>
        <w:t xml:space="preserve"> - Cat. Giuridica </w:t>
      </w:r>
      <w:r w:rsidR="008E075C">
        <w:rPr>
          <w:sz w:val="20"/>
          <w:szCs w:val="20"/>
        </w:rPr>
        <w:t>C</w:t>
      </w:r>
      <w:r w:rsidRPr="00831345">
        <w:rPr>
          <w:sz w:val="20"/>
          <w:szCs w:val="20"/>
        </w:rPr>
        <w:t>1 a temp</w:t>
      </w:r>
      <w:r w:rsidR="000425D2">
        <w:rPr>
          <w:sz w:val="20"/>
          <w:szCs w:val="20"/>
        </w:rPr>
        <w:t xml:space="preserve">o </w:t>
      </w:r>
      <w:r w:rsidR="00E7559C">
        <w:rPr>
          <w:sz w:val="20"/>
          <w:szCs w:val="20"/>
        </w:rPr>
        <w:t xml:space="preserve">determinato part </w:t>
      </w:r>
      <w:proofErr w:type="spellStart"/>
      <w:r w:rsidR="00E7559C">
        <w:rPr>
          <w:sz w:val="20"/>
          <w:szCs w:val="20"/>
        </w:rPr>
        <w:t>time</w:t>
      </w:r>
      <w:proofErr w:type="spellEnd"/>
      <w:r w:rsidR="00E7559C">
        <w:rPr>
          <w:sz w:val="20"/>
          <w:szCs w:val="20"/>
        </w:rPr>
        <w:t xml:space="preserve"> (n. </w:t>
      </w:r>
      <w:r w:rsidR="000425D2">
        <w:rPr>
          <w:sz w:val="20"/>
          <w:szCs w:val="20"/>
        </w:rPr>
        <w:t>18</w:t>
      </w:r>
      <w:r w:rsidRPr="00831345">
        <w:rPr>
          <w:sz w:val="20"/>
          <w:szCs w:val="20"/>
        </w:rPr>
        <w:t xml:space="preserve"> ore settimanali), presso il Comune di PALAGIANO.</w:t>
      </w:r>
    </w:p>
    <w:bookmarkEnd w:id="6"/>
    <w:bookmarkEnd w:id="7"/>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 xml:space="preserve">Il posto è inquadrato nella Categoria </w:t>
      </w:r>
      <w:r w:rsidR="008E075C">
        <w:rPr>
          <w:sz w:val="20"/>
          <w:szCs w:val="20"/>
        </w:rPr>
        <w:t>C</w:t>
      </w:r>
      <w:r w:rsidRPr="00831345">
        <w:rPr>
          <w:sz w:val="20"/>
          <w:szCs w:val="20"/>
        </w:rPr>
        <w:t>1 e spettano, oltre al trattamento economico iniziale proprio della Categoria contrattuale di appartenenza, la tredicesima mensilità e le quote d'aggiunta di famiglia, se dovute. Il trattamento economico e tutti gli emolumenti sono sottoposti alle trattenute erariali e previdenziali a norma di Legge.</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Le mansioni da svolgere sono quelle elencate in modo esemplificativo nella declaratoria di cui all'allegato A) al contratto collettivo di CCNL 31 marzo 1999 del comparto regioni enti locali.</w:t>
      </w:r>
    </w:p>
    <w:p w:rsidR="00A23424" w:rsidRPr="00831345" w:rsidRDefault="000425D2" w:rsidP="00FB55EF">
      <w:pPr>
        <w:pStyle w:val="Corpodeltesto20"/>
        <w:shd w:val="clear" w:color="auto" w:fill="auto"/>
        <w:spacing w:before="0" w:line="240" w:lineRule="auto"/>
        <w:ind w:firstLine="0"/>
        <w:rPr>
          <w:sz w:val="20"/>
          <w:szCs w:val="20"/>
        </w:rPr>
      </w:pPr>
      <w:r>
        <w:rPr>
          <w:sz w:val="20"/>
          <w:szCs w:val="20"/>
        </w:rPr>
        <w:t>Trattandosi di assunzione a tempo determinato non</w:t>
      </w:r>
      <w:r w:rsidR="005835CE" w:rsidRPr="00831345">
        <w:rPr>
          <w:sz w:val="20"/>
          <w:szCs w:val="20"/>
        </w:rPr>
        <w:t xml:space="preserve"> si dà luogo ad alcuna riserva in favore degli appartenenti alle categorie di cui alla Legge n. 68/1999, in quanto interamente soddisfatte.</w:t>
      </w:r>
    </w:p>
    <w:p w:rsidR="00A23424" w:rsidRDefault="005835CE" w:rsidP="00FB55EF">
      <w:pPr>
        <w:pStyle w:val="Corpodeltesto20"/>
        <w:shd w:val="clear" w:color="auto" w:fill="auto"/>
        <w:spacing w:before="0" w:line="240" w:lineRule="auto"/>
        <w:ind w:firstLine="0"/>
        <w:rPr>
          <w:sz w:val="20"/>
          <w:szCs w:val="20"/>
        </w:rPr>
      </w:pPr>
      <w:r w:rsidRPr="00831345">
        <w:rPr>
          <w:sz w:val="20"/>
          <w:szCs w:val="20"/>
        </w:rPr>
        <w:t>Il presente bando costituisce "</w:t>
      </w:r>
      <w:proofErr w:type="spellStart"/>
      <w:r w:rsidRPr="00831345">
        <w:rPr>
          <w:sz w:val="20"/>
          <w:szCs w:val="20"/>
        </w:rPr>
        <w:t>lex</w:t>
      </w:r>
      <w:proofErr w:type="spellEnd"/>
      <w:r w:rsidRPr="00831345">
        <w:rPr>
          <w:sz w:val="20"/>
          <w:szCs w:val="20"/>
        </w:rPr>
        <w:t xml:space="preserve"> </w:t>
      </w:r>
      <w:proofErr w:type="spellStart"/>
      <w:r w:rsidRPr="00831345">
        <w:rPr>
          <w:sz w:val="20"/>
          <w:szCs w:val="20"/>
        </w:rPr>
        <w:t>specialis</w:t>
      </w:r>
      <w:proofErr w:type="spellEnd"/>
      <w:r w:rsidRPr="00831345">
        <w:rPr>
          <w:sz w:val="20"/>
          <w:szCs w:val="20"/>
        </w:rPr>
        <w:t>" del concorso pertanto la partecipazione allo stesso comporta implicitamente l'accettazione, senza riserva alcuna, di tutte le disposizioni ivi contenute.</w:t>
      </w:r>
    </w:p>
    <w:p w:rsidR="00D24F3D" w:rsidRPr="00831345" w:rsidRDefault="00D24F3D" w:rsidP="00FB55EF">
      <w:pPr>
        <w:pStyle w:val="Corpodeltesto20"/>
        <w:shd w:val="clear" w:color="auto" w:fill="auto"/>
        <w:spacing w:before="0" w:line="240" w:lineRule="auto"/>
        <w:ind w:firstLine="0"/>
        <w:rPr>
          <w:sz w:val="20"/>
          <w:szCs w:val="20"/>
        </w:rPr>
      </w:pPr>
    </w:p>
    <w:p w:rsidR="00A23424" w:rsidRPr="00831345" w:rsidRDefault="005835CE" w:rsidP="00FB55EF">
      <w:pPr>
        <w:pStyle w:val="Titolo20"/>
        <w:keepNext/>
        <w:keepLines/>
        <w:shd w:val="clear" w:color="auto" w:fill="auto"/>
        <w:spacing w:before="0" w:after="0" w:line="240" w:lineRule="auto"/>
        <w:ind w:left="460" w:hanging="460"/>
        <w:jc w:val="both"/>
        <w:rPr>
          <w:sz w:val="20"/>
          <w:szCs w:val="20"/>
        </w:rPr>
      </w:pPr>
      <w:bookmarkStart w:id="14" w:name="bookmark5"/>
      <w:r w:rsidRPr="00831345">
        <w:rPr>
          <w:sz w:val="20"/>
          <w:szCs w:val="20"/>
        </w:rPr>
        <w:t xml:space="preserve">Art. 2 - REQUISITI </w:t>
      </w:r>
      <w:bookmarkEnd w:id="14"/>
      <w:r w:rsidR="006055E2">
        <w:rPr>
          <w:sz w:val="20"/>
          <w:szCs w:val="20"/>
        </w:rPr>
        <w:t xml:space="preserve">GENERALI E SPECIFICI </w:t>
      </w:r>
      <w:proofErr w:type="spellStart"/>
      <w:r w:rsidR="006055E2">
        <w:rPr>
          <w:sz w:val="20"/>
          <w:szCs w:val="20"/>
        </w:rPr>
        <w:t>DI</w:t>
      </w:r>
      <w:proofErr w:type="spellEnd"/>
      <w:r w:rsidR="006055E2">
        <w:rPr>
          <w:sz w:val="20"/>
          <w:szCs w:val="20"/>
        </w:rPr>
        <w:t xml:space="preserve"> AMMISSIONE</w:t>
      </w:r>
    </w:p>
    <w:p w:rsidR="00A23424" w:rsidRPr="00831345" w:rsidRDefault="00686E2B" w:rsidP="00FB55EF">
      <w:pPr>
        <w:pStyle w:val="Corpodeltesto20"/>
        <w:shd w:val="clear" w:color="auto" w:fill="auto"/>
        <w:spacing w:before="0" w:line="240" w:lineRule="auto"/>
        <w:ind w:left="460" w:hanging="460"/>
        <w:rPr>
          <w:sz w:val="20"/>
          <w:szCs w:val="20"/>
        </w:rPr>
      </w:pPr>
      <w:r>
        <w:rPr>
          <w:sz w:val="20"/>
          <w:szCs w:val="20"/>
        </w:rPr>
        <w:t xml:space="preserve"> I requisiti prescritti devono essere posseduti alla data di scadenza del termine utile per la presentazione della domanda di ammissione su di essi l’Amministrazione farà gli opportuni accertamenti. Per essere ammessi al concorso gli interessati devono possedere i seguenti requisiti, che devono essere dichiarati nella domanda d</w:t>
      </w:r>
      <w:r w:rsidR="001F5E5E">
        <w:rPr>
          <w:sz w:val="20"/>
          <w:szCs w:val="20"/>
        </w:rPr>
        <w:t xml:space="preserve">i ammissione. </w:t>
      </w:r>
      <w:r>
        <w:rPr>
          <w:sz w:val="20"/>
          <w:szCs w:val="20"/>
        </w:rPr>
        <w:t xml:space="preserve"> </w:t>
      </w:r>
      <w:r w:rsidR="005835CE" w:rsidRPr="00831345">
        <w:rPr>
          <w:sz w:val="20"/>
          <w:szCs w:val="20"/>
        </w:rPr>
        <w:t>Per l'ammissione al concorso i concorrenti devono possedere i requisiti sotto elencati.</w:t>
      </w:r>
    </w:p>
    <w:p w:rsidR="00A23424" w:rsidRPr="001F5E5E" w:rsidRDefault="005835CE" w:rsidP="00FB55EF">
      <w:pPr>
        <w:pStyle w:val="Corpodeltesto20"/>
        <w:shd w:val="clear" w:color="auto" w:fill="auto"/>
        <w:spacing w:before="0" w:line="240" w:lineRule="auto"/>
        <w:ind w:left="460" w:hanging="460"/>
        <w:rPr>
          <w:sz w:val="20"/>
          <w:szCs w:val="20"/>
        </w:rPr>
      </w:pPr>
      <w:r w:rsidRPr="001F5E5E">
        <w:rPr>
          <w:rStyle w:val="Corpodeltesto21"/>
          <w:sz w:val="20"/>
          <w:szCs w:val="20"/>
        </w:rPr>
        <w:t>REQUISITI GENERALI</w:t>
      </w:r>
      <w:r w:rsidRPr="001F5E5E">
        <w:rPr>
          <w:sz w:val="20"/>
          <w:szCs w:val="20"/>
        </w:rPr>
        <w:t>:</w:t>
      </w:r>
    </w:p>
    <w:p w:rsidR="00A23424" w:rsidRPr="001F5E5E" w:rsidRDefault="005835CE"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 xml:space="preserve">Essere cittadino di uno degli Stati membri dell'Unione Europea, o loro familiari non aventi la cittadinanza di uno Stato membro che siano titolari del diritto di soggiorno o del diritto di soggiorno permanente, ovvero cittadini di Paesi terzi che siano titolari del permesso di soggiorno CE per </w:t>
      </w:r>
      <w:proofErr w:type="spellStart"/>
      <w:r w:rsidRPr="001F5E5E">
        <w:rPr>
          <w:sz w:val="20"/>
          <w:szCs w:val="20"/>
        </w:rPr>
        <w:t>soggiornamenti</w:t>
      </w:r>
      <w:proofErr w:type="spellEnd"/>
      <w:r w:rsidRPr="001F5E5E">
        <w:rPr>
          <w:sz w:val="20"/>
          <w:szCs w:val="20"/>
        </w:rPr>
        <w:t xml:space="preserve"> di lungo periodo o che siano titolari dello status di rifugiato o di protezione sussidiaria (art. 38 </w:t>
      </w:r>
      <w:proofErr w:type="spellStart"/>
      <w:r w:rsidRPr="001F5E5E">
        <w:rPr>
          <w:sz w:val="20"/>
          <w:szCs w:val="20"/>
        </w:rPr>
        <w:t>D.Lgs.</w:t>
      </w:r>
      <w:proofErr w:type="spellEnd"/>
      <w:r w:rsidRPr="001F5E5E">
        <w:rPr>
          <w:sz w:val="20"/>
          <w:szCs w:val="20"/>
        </w:rPr>
        <w:t xml:space="preserve"> 165/2001 e </w:t>
      </w:r>
      <w:proofErr w:type="spellStart"/>
      <w:r w:rsidRPr="001F5E5E">
        <w:rPr>
          <w:sz w:val="20"/>
          <w:szCs w:val="20"/>
        </w:rPr>
        <w:t>s.m.i.</w:t>
      </w:r>
      <w:proofErr w:type="spellEnd"/>
      <w:r w:rsidRPr="001F5E5E">
        <w:rPr>
          <w:sz w:val="20"/>
          <w:szCs w:val="20"/>
        </w:rPr>
        <w:t>).</w:t>
      </w:r>
    </w:p>
    <w:p w:rsidR="00A23424" w:rsidRPr="001F5E5E" w:rsidRDefault="00CE0F41"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Età non inferiore agli anni 18 e non superiore a quella prevista dalle normative vigenti per il collocamento a riposo;</w:t>
      </w:r>
    </w:p>
    <w:p w:rsidR="00A23424" w:rsidRPr="001F5E5E" w:rsidRDefault="005835CE"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Godimento dei diritti civili e politici.</w:t>
      </w:r>
    </w:p>
    <w:p w:rsidR="00A23424" w:rsidRPr="001F5E5E" w:rsidRDefault="00734EA7"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 xml:space="preserve"> Non aver subito condanne penali, né aver procedimenti penali pendenti che impediscono, ai sensi delle disposizioni di legge vigenti, la costituzione di un rapporto di impiego con la Pubblica Amministrazione;</w:t>
      </w:r>
      <w:r w:rsidR="005835CE" w:rsidRPr="001F5E5E">
        <w:rPr>
          <w:sz w:val="20"/>
          <w:szCs w:val="20"/>
        </w:rPr>
        <w:t xml:space="preserve"> </w:t>
      </w:r>
    </w:p>
    <w:p w:rsidR="00686E2B" w:rsidRPr="001F5E5E" w:rsidRDefault="00686E2B"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 xml:space="preserve">Possesso del diploma di scuola secondaria di secondo grado (quinquennale) ovvero di maturità che </w:t>
      </w:r>
      <w:r w:rsidR="008E075C" w:rsidRPr="001F5E5E">
        <w:rPr>
          <w:sz w:val="20"/>
          <w:szCs w:val="20"/>
        </w:rPr>
        <w:t>consente</w:t>
      </w:r>
      <w:r w:rsidRPr="001F5E5E">
        <w:rPr>
          <w:sz w:val="20"/>
          <w:szCs w:val="20"/>
        </w:rPr>
        <w:t xml:space="preserve"> </w:t>
      </w:r>
      <w:r w:rsidRPr="001F5E5E">
        <w:rPr>
          <w:sz w:val="20"/>
          <w:szCs w:val="20"/>
        </w:rPr>
        <w:lastRenderedPageBreak/>
        <w:t>l’accesso all’</w:t>
      </w:r>
      <w:r w:rsidR="008E075C" w:rsidRPr="001F5E5E">
        <w:rPr>
          <w:sz w:val="20"/>
          <w:szCs w:val="20"/>
        </w:rPr>
        <w:t>università</w:t>
      </w:r>
      <w:r w:rsidRPr="001F5E5E">
        <w:rPr>
          <w:sz w:val="20"/>
          <w:szCs w:val="20"/>
        </w:rPr>
        <w:t>;</w:t>
      </w:r>
    </w:p>
    <w:p w:rsidR="008603AF" w:rsidRPr="001F5E5E" w:rsidRDefault="005835CE" w:rsidP="008603A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Non essere stati destituiti o dispensati dall'impiego presso una Pubblica Amministrazione per persistente insufficiente rendimento, ovvero non essere stati dichiarati decaduti da un pubblico impiego, a seguito dell'accertamento che lo stesso è stato conseguito mediante la produzione di documenti falsi o viziati da invalidità non sanabile, secondo la normativa vigente.</w:t>
      </w:r>
      <w:r w:rsidR="008603AF" w:rsidRPr="001F5E5E">
        <w:rPr>
          <w:sz w:val="20"/>
          <w:szCs w:val="20"/>
        </w:rPr>
        <w:t>;</w:t>
      </w:r>
    </w:p>
    <w:p w:rsidR="00686E2B" w:rsidRPr="001F5E5E" w:rsidRDefault="005835CE"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 xml:space="preserve">Posizione regolare nei riguardi degli obblighi di </w:t>
      </w:r>
      <w:r w:rsidR="008603AF" w:rsidRPr="001F5E5E">
        <w:rPr>
          <w:sz w:val="20"/>
          <w:szCs w:val="20"/>
        </w:rPr>
        <w:t xml:space="preserve">leva unitamente per i candidati di sesso maschile nati entro l’anno 1985 ( art. 1 Legge 23 agosto 2004 n.226) </w:t>
      </w:r>
      <w:r w:rsidRPr="001F5E5E">
        <w:rPr>
          <w:sz w:val="20"/>
          <w:szCs w:val="20"/>
        </w:rPr>
        <w:t xml:space="preserve"> e di quelli relativi al servizio militare volontario.</w:t>
      </w:r>
      <w:r w:rsidR="008603AF" w:rsidRPr="001F5E5E">
        <w:rPr>
          <w:sz w:val="20"/>
          <w:szCs w:val="20"/>
        </w:rPr>
        <w:t xml:space="preserve"> Coloro che sono stati ammessi a prestare servizio civile devono presentare la rinuncia allo status di “obiettori di coscienza” ai sensi dell’art.636 del D.lgs. n.66  del 15.03.2010;</w:t>
      </w:r>
    </w:p>
    <w:p w:rsidR="00CE0F41" w:rsidRPr="001F5E5E" w:rsidRDefault="00CE0F41"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 xml:space="preserve"> Possesso delle condizioni soggettive previste dalla Legge </w:t>
      </w:r>
      <w:r w:rsidR="00A412D1" w:rsidRPr="001F5E5E">
        <w:rPr>
          <w:sz w:val="20"/>
          <w:szCs w:val="20"/>
        </w:rPr>
        <w:t>quadro</w:t>
      </w:r>
      <w:r w:rsidRPr="001F5E5E">
        <w:rPr>
          <w:sz w:val="20"/>
          <w:szCs w:val="20"/>
        </w:rPr>
        <w:t xml:space="preserve"> sull’ordinamento della polizia municipale di cui all’art. 5 comma 2 della Legge 65/1986 e </w:t>
      </w:r>
      <w:proofErr w:type="spellStart"/>
      <w:r w:rsidRPr="001F5E5E">
        <w:rPr>
          <w:sz w:val="20"/>
          <w:szCs w:val="20"/>
        </w:rPr>
        <w:t>s.m.i.</w:t>
      </w:r>
      <w:proofErr w:type="spellEnd"/>
      <w:r w:rsidRPr="001F5E5E">
        <w:rPr>
          <w:sz w:val="20"/>
          <w:szCs w:val="20"/>
        </w:rPr>
        <w:t xml:space="preserve">, per </w:t>
      </w:r>
      <w:r w:rsidR="008E075C" w:rsidRPr="001F5E5E">
        <w:rPr>
          <w:sz w:val="20"/>
          <w:szCs w:val="20"/>
        </w:rPr>
        <w:t>il</w:t>
      </w:r>
      <w:r w:rsidRPr="001F5E5E">
        <w:rPr>
          <w:sz w:val="20"/>
          <w:szCs w:val="20"/>
        </w:rPr>
        <w:t xml:space="preserve"> conferimento della qualifica di Agente di Pubblica Sicurezza;</w:t>
      </w:r>
    </w:p>
    <w:p w:rsidR="00CE0F41" w:rsidRPr="001F5E5E" w:rsidRDefault="00CE0F41"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 xml:space="preserve">non essere stato espulso dalle Forze Armate o dai Corpi </w:t>
      </w:r>
      <w:r w:rsidR="008E075C" w:rsidRPr="001F5E5E">
        <w:rPr>
          <w:sz w:val="20"/>
          <w:szCs w:val="20"/>
        </w:rPr>
        <w:t>militarmente</w:t>
      </w:r>
      <w:r w:rsidRPr="001F5E5E">
        <w:rPr>
          <w:sz w:val="20"/>
          <w:szCs w:val="20"/>
        </w:rPr>
        <w:t xml:space="preserve"> organizzati o destituito dai pubblici uffici;</w:t>
      </w:r>
    </w:p>
    <w:p w:rsidR="00CE0F41" w:rsidRPr="001F5E5E" w:rsidRDefault="00CE0F41"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 xml:space="preserve">essere in possesso dei </w:t>
      </w:r>
      <w:r w:rsidR="008E075C" w:rsidRPr="001F5E5E">
        <w:rPr>
          <w:sz w:val="20"/>
          <w:szCs w:val="20"/>
        </w:rPr>
        <w:t>requisiti</w:t>
      </w:r>
      <w:r w:rsidRPr="001F5E5E">
        <w:rPr>
          <w:sz w:val="20"/>
          <w:szCs w:val="20"/>
        </w:rPr>
        <w:t xml:space="preserve"> psico-fisici di cui all’art.3 comma 1 </w:t>
      </w:r>
      <w:proofErr w:type="spellStart"/>
      <w:r w:rsidRPr="001F5E5E">
        <w:rPr>
          <w:sz w:val="20"/>
          <w:szCs w:val="20"/>
        </w:rPr>
        <w:t>lett.a</w:t>
      </w:r>
      <w:proofErr w:type="spellEnd"/>
      <w:r w:rsidRPr="001F5E5E">
        <w:rPr>
          <w:sz w:val="20"/>
          <w:szCs w:val="20"/>
        </w:rPr>
        <w:t>), b), C) del Decreto Ministero dell’Interno 30.06.20013 n.198, nonché assenza di cause di non idoneità di cui al comma 2 del medesimo articolo (</w:t>
      </w:r>
      <w:r w:rsidR="008E075C" w:rsidRPr="001F5E5E">
        <w:rPr>
          <w:sz w:val="20"/>
          <w:szCs w:val="20"/>
        </w:rPr>
        <w:t>normativa</w:t>
      </w:r>
      <w:r w:rsidRPr="001F5E5E">
        <w:rPr>
          <w:sz w:val="20"/>
          <w:szCs w:val="20"/>
        </w:rPr>
        <w:t xml:space="preserve"> che  si allega al </w:t>
      </w:r>
      <w:r w:rsidR="008E075C" w:rsidRPr="001F5E5E">
        <w:rPr>
          <w:sz w:val="20"/>
          <w:szCs w:val="20"/>
        </w:rPr>
        <w:t>presente</w:t>
      </w:r>
      <w:r w:rsidRPr="001F5E5E">
        <w:rPr>
          <w:sz w:val="20"/>
          <w:szCs w:val="20"/>
        </w:rPr>
        <w:t xml:space="preserve"> bando</w:t>
      </w:r>
      <w:r w:rsidR="001F5E5E">
        <w:rPr>
          <w:sz w:val="20"/>
          <w:szCs w:val="20"/>
        </w:rPr>
        <w:t xml:space="preserve"> </w:t>
      </w:r>
      <w:r w:rsidRPr="001F5E5E">
        <w:rPr>
          <w:sz w:val="20"/>
          <w:szCs w:val="20"/>
        </w:rPr>
        <w:t xml:space="preserve">- </w:t>
      </w:r>
      <w:r w:rsidR="008E075C" w:rsidRPr="001F5E5E">
        <w:rPr>
          <w:sz w:val="20"/>
          <w:szCs w:val="20"/>
        </w:rPr>
        <w:t>allegato</w:t>
      </w:r>
      <w:r w:rsidRPr="001F5E5E">
        <w:rPr>
          <w:sz w:val="20"/>
          <w:szCs w:val="20"/>
        </w:rPr>
        <w:t xml:space="preserve"> </w:t>
      </w:r>
      <w:r w:rsidR="007B0F75">
        <w:rPr>
          <w:sz w:val="20"/>
          <w:szCs w:val="20"/>
        </w:rPr>
        <w:t>C</w:t>
      </w:r>
      <w:r w:rsidRPr="001F5E5E">
        <w:rPr>
          <w:sz w:val="20"/>
          <w:szCs w:val="20"/>
        </w:rPr>
        <w:t>);</w:t>
      </w:r>
    </w:p>
    <w:p w:rsidR="00CE0F41" w:rsidRPr="001F5E5E" w:rsidRDefault="00CE0F41"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 xml:space="preserve">essere in possesso dei requisiti </w:t>
      </w:r>
      <w:r w:rsidR="008E075C" w:rsidRPr="001F5E5E">
        <w:rPr>
          <w:sz w:val="20"/>
          <w:szCs w:val="20"/>
        </w:rPr>
        <w:t>attitudinali di</w:t>
      </w:r>
      <w:r w:rsidRPr="001F5E5E">
        <w:rPr>
          <w:sz w:val="20"/>
          <w:szCs w:val="20"/>
        </w:rPr>
        <w:t xml:space="preserve"> cui al punto 1 della </w:t>
      </w:r>
      <w:r w:rsidR="008E075C" w:rsidRPr="001F5E5E">
        <w:rPr>
          <w:sz w:val="20"/>
          <w:szCs w:val="20"/>
        </w:rPr>
        <w:t>tabella</w:t>
      </w:r>
      <w:r w:rsidRPr="001F5E5E">
        <w:rPr>
          <w:sz w:val="20"/>
          <w:szCs w:val="20"/>
        </w:rPr>
        <w:t xml:space="preserve"> 2 allegata al Decreto del Ministero dell’Interno n.198 del 30giugno 2003 (normativa che si allega al presente bando</w:t>
      </w:r>
      <w:r w:rsidR="001F5E5E">
        <w:rPr>
          <w:sz w:val="20"/>
          <w:szCs w:val="20"/>
        </w:rPr>
        <w:t xml:space="preserve"> </w:t>
      </w:r>
      <w:r w:rsidRPr="001F5E5E">
        <w:rPr>
          <w:sz w:val="20"/>
          <w:szCs w:val="20"/>
        </w:rPr>
        <w:t>- allegato B);</w:t>
      </w:r>
    </w:p>
    <w:p w:rsidR="00CE0F41" w:rsidRPr="00DB747F" w:rsidRDefault="00CE0F41" w:rsidP="00FB55EF">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 xml:space="preserve">essere in possesso di valido certificato di idoneità sportiva agonistica per l’atletica leggera, </w:t>
      </w:r>
      <w:r w:rsidR="008E075C" w:rsidRPr="001F5E5E">
        <w:rPr>
          <w:sz w:val="20"/>
          <w:szCs w:val="20"/>
        </w:rPr>
        <w:t>rilasciato</w:t>
      </w:r>
      <w:r w:rsidRPr="001F5E5E">
        <w:rPr>
          <w:sz w:val="20"/>
          <w:szCs w:val="20"/>
        </w:rPr>
        <w:t xml:space="preserve"> da medici </w:t>
      </w:r>
      <w:r w:rsidR="008E075C" w:rsidRPr="00DB747F">
        <w:rPr>
          <w:sz w:val="20"/>
          <w:szCs w:val="20"/>
        </w:rPr>
        <w:t>appartenenti</w:t>
      </w:r>
      <w:r w:rsidRPr="00DB747F">
        <w:rPr>
          <w:sz w:val="20"/>
          <w:szCs w:val="20"/>
        </w:rPr>
        <w:t xml:space="preserve"> alla Federazione Medica sportiva Italiana, ovvero da </w:t>
      </w:r>
      <w:r w:rsidR="001F5E5E" w:rsidRPr="00DB747F">
        <w:rPr>
          <w:sz w:val="20"/>
          <w:szCs w:val="20"/>
        </w:rPr>
        <w:t>strutture</w:t>
      </w:r>
      <w:r w:rsidRPr="00DB747F">
        <w:rPr>
          <w:sz w:val="20"/>
          <w:szCs w:val="20"/>
        </w:rPr>
        <w:t xml:space="preserve"> sanitarie pubbliche o private convenzionate che esercitano in tali ambiti in qualità di medici specializzati in medicina dello sport;</w:t>
      </w:r>
    </w:p>
    <w:p w:rsidR="00DB747F" w:rsidRDefault="00CE0F41" w:rsidP="00DB747F">
      <w:pPr>
        <w:pStyle w:val="Corpodeltesto20"/>
        <w:numPr>
          <w:ilvl w:val="0"/>
          <w:numId w:val="2"/>
        </w:numPr>
        <w:shd w:val="clear" w:color="auto" w:fill="auto"/>
        <w:tabs>
          <w:tab w:val="left" w:pos="429"/>
        </w:tabs>
        <w:spacing w:before="0" w:line="240" w:lineRule="auto"/>
        <w:ind w:left="460" w:hanging="460"/>
        <w:rPr>
          <w:sz w:val="20"/>
          <w:szCs w:val="20"/>
        </w:rPr>
      </w:pPr>
      <w:r w:rsidRPr="00DB747F">
        <w:rPr>
          <w:sz w:val="20"/>
          <w:szCs w:val="20"/>
        </w:rPr>
        <w:t>essere in possesso della patente di guida cat. “B” e cat.  “A</w:t>
      </w:r>
      <w:r w:rsidR="008D4AF5" w:rsidRPr="00DB747F">
        <w:rPr>
          <w:sz w:val="20"/>
          <w:szCs w:val="20"/>
        </w:rPr>
        <w:t>3</w:t>
      </w:r>
      <w:r w:rsidRPr="00DB747F">
        <w:rPr>
          <w:sz w:val="20"/>
          <w:szCs w:val="20"/>
        </w:rPr>
        <w:t>”, oppure  “A2” per coloro che alla scadenza della data di presentazione della domanda, non abbiano superato il  venticinquesimo anno di età</w:t>
      </w:r>
      <w:r w:rsidR="00DB747F" w:rsidRPr="00DB747F">
        <w:rPr>
          <w:sz w:val="20"/>
          <w:szCs w:val="20"/>
        </w:rPr>
        <w:t xml:space="preserve">  (venticinquesimo completo)</w:t>
      </w:r>
      <w:r w:rsidRPr="00DB747F">
        <w:rPr>
          <w:sz w:val="20"/>
          <w:szCs w:val="20"/>
        </w:rPr>
        <w:t>;</w:t>
      </w:r>
      <w:r w:rsidR="00DB747F" w:rsidRPr="00DB747F">
        <w:rPr>
          <w:sz w:val="20"/>
          <w:szCs w:val="20"/>
        </w:rPr>
        <w:t xml:space="preserve"> più esattamente:</w:t>
      </w:r>
    </w:p>
    <w:tbl>
      <w:tblPr>
        <w:tblW w:w="10331" w:type="dxa"/>
        <w:tblInd w:w="30" w:type="dxa"/>
        <w:tblLayout w:type="fixed"/>
        <w:tblCellMar>
          <w:left w:w="30" w:type="dxa"/>
          <w:right w:w="30" w:type="dxa"/>
        </w:tblCellMar>
        <w:tblLook w:val="0000"/>
      </w:tblPr>
      <w:tblGrid>
        <w:gridCol w:w="10331"/>
      </w:tblGrid>
      <w:tr w:rsidR="00FC5726" w:rsidRPr="00FC5726" w:rsidTr="00FC5726">
        <w:trPr>
          <w:trHeight w:val="305"/>
        </w:trPr>
        <w:tc>
          <w:tcPr>
            <w:tcW w:w="10331" w:type="dxa"/>
            <w:tcBorders>
              <w:top w:val="single" w:sz="6" w:space="0" w:color="auto"/>
              <w:left w:val="single" w:sz="6" w:space="0" w:color="auto"/>
              <w:bottom w:val="single" w:sz="6" w:space="0" w:color="auto"/>
              <w:right w:val="single" w:sz="6" w:space="0" w:color="auto"/>
            </w:tcBorders>
          </w:tcPr>
          <w:p w:rsidR="00FC5726" w:rsidRPr="00FC5726" w:rsidRDefault="00FC5726" w:rsidP="00FC5726">
            <w:pPr>
              <w:widowControl/>
              <w:autoSpaceDE w:val="0"/>
              <w:autoSpaceDN w:val="0"/>
              <w:adjustRightInd w:val="0"/>
              <w:rPr>
                <w:rFonts w:ascii="Book Antiqua" w:hAnsi="Book Antiqua" w:cs="Calibri"/>
                <w:sz w:val="18"/>
                <w:szCs w:val="18"/>
                <w:lang w:bidi="ar-SA"/>
              </w:rPr>
            </w:pPr>
            <w:r w:rsidRPr="00FC5726">
              <w:rPr>
                <w:rFonts w:ascii="Book Antiqua" w:hAnsi="Book Antiqua" w:cs="Calibri"/>
                <w:sz w:val="18"/>
                <w:szCs w:val="18"/>
                <w:lang w:bidi="ar-SA"/>
              </w:rPr>
              <w:t>Patente di guida di categoria B (conseguita entro il 25 aprile 1988)</w:t>
            </w:r>
          </w:p>
        </w:tc>
      </w:tr>
      <w:tr w:rsidR="00FC5726" w:rsidRPr="00FC5726" w:rsidTr="00FC5726">
        <w:trPr>
          <w:trHeight w:val="305"/>
        </w:trPr>
        <w:tc>
          <w:tcPr>
            <w:tcW w:w="10331" w:type="dxa"/>
            <w:tcBorders>
              <w:top w:val="nil"/>
              <w:left w:val="single" w:sz="6" w:space="0" w:color="auto"/>
              <w:bottom w:val="single" w:sz="6" w:space="0" w:color="auto"/>
              <w:right w:val="single" w:sz="6" w:space="0" w:color="auto"/>
            </w:tcBorders>
          </w:tcPr>
          <w:p w:rsidR="00FC5726" w:rsidRPr="00FC5726" w:rsidRDefault="00FC5726" w:rsidP="00FC5726">
            <w:pPr>
              <w:widowControl/>
              <w:autoSpaceDE w:val="0"/>
              <w:autoSpaceDN w:val="0"/>
              <w:adjustRightInd w:val="0"/>
              <w:rPr>
                <w:rFonts w:ascii="Book Antiqua" w:hAnsi="Book Antiqua" w:cs="Calibri"/>
                <w:sz w:val="18"/>
                <w:szCs w:val="18"/>
                <w:lang w:bidi="ar-SA"/>
              </w:rPr>
            </w:pPr>
            <w:r w:rsidRPr="00FC5726">
              <w:rPr>
                <w:rFonts w:ascii="Book Antiqua" w:hAnsi="Book Antiqua" w:cs="Calibri"/>
                <w:sz w:val="18"/>
                <w:szCs w:val="18"/>
                <w:lang w:bidi="ar-SA"/>
              </w:rPr>
              <w:t>Patente di guida di categoria B e di categoria A senza limitazioni (A3)</w:t>
            </w:r>
          </w:p>
        </w:tc>
      </w:tr>
      <w:tr w:rsidR="00FC5726" w:rsidRPr="00FC5726" w:rsidTr="00FC5726">
        <w:trPr>
          <w:trHeight w:val="305"/>
        </w:trPr>
        <w:tc>
          <w:tcPr>
            <w:tcW w:w="10331" w:type="dxa"/>
            <w:tcBorders>
              <w:top w:val="nil"/>
              <w:left w:val="single" w:sz="6" w:space="0" w:color="auto"/>
              <w:bottom w:val="single" w:sz="6" w:space="0" w:color="auto"/>
              <w:right w:val="single" w:sz="6" w:space="0" w:color="auto"/>
            </w:tcBorders>
          </w:tcPr>
          <w:p w:rsidR="00FC5726" w:rsidRPr="00FC5726" w:rsidRDefault="00FC5726" w:rsidP="00FC5726">
            <w:pPr>
              <w:widowControl/>
              <w:autoSpaceDE w:val="0"/>
              <w:autoSpaceDN w:val="0"/>
              <w:adjustRightInd w:val="0"/>
              <w:rPr>
                <w:rFonts w:ascii="Book Antiqua" w:hAnsi="Book Antiqua" w:cs="Calibri"/>
                <w:sz w:val="18"/>
                <w:szCs w:val="18"/>
                <w:lang w:bidi="ar-SA"/>
              </w:rPr>
            </w:pPr>
            <w:r w:rsidRPr="00FC5726">
              <w:rPr>
                <w:rFonts w:ascii="Book Antiqua" w:hAnsi="Book Antiqua" w:cs="Calibri"/>
                <w:sz w:val="18"/>
                <w:szCs w:val="18"/>
                <w:lang w:bidi="ar-SA"/>
              </w:rPr>
              <w:t>Patente di guida di categoria B e di categoria A senza limitazioni (A3) con A2 da almeno 2 anni</w:t>
            </w:r>
          </w:p>
        </w:tc>
      </w:tr>
      <w:tr w:rsidR="00FC5726" w:rsidRPr="00FC5726" w:rsidTr="00FC5726">
        <w:trPr>
          <w:trHeight w:val="305"/>
        </w:trPr>
        <w:tc>
          <w:tcPr>
            <w:tcW w:w="10331" w:type="dxa"/>
            <w:tcBorders>
              <w:top w:val="nil"/>
              <w:left w:val="single" w:sz="6" w:space="0" w:color="auto"/>
              <w:bottom w:val="single" w:sz="6" w:space="0" w:color="auto"/>
              <w:right w:val="single" w:sz="6" w:space="0" w:color="auto"/>
            </w:tcBorders>
          </w:tcPr>
          <w:p w:rsidR="00FC5726" w:rsidRPr="00FC5726" w:rsidRDefault="00FC5726" w:rsidP="00FC5726">
            <w:pPr>
              <w:widowControl/>
              <w:autoSpaceDE w:val="0"/>
              <w:autoSpaceDN w:val="0"/>
              <w:adjustRightInd w:val="0"/>
              <w:rPr>
                <w:rFonts w:ascii="Book Antiqua" w:hAnsi="Book Antiqua" w:cs="Calibri"/>
                <w:sz w:val="18"/>
                <w:szCs w:val="18"/>
                <w:lang w:bidi="ar-SA"/>
              </w:rPr>
            </w:pPr>
            <w:r w:rsidRPr="00FC5726">
              <w:rPr>
                <w:rFonts w:ascii="Book Antiqua" w:hAnsi="Book Antiqua" w:cs="Calibri"/>
                <w:sz w:val="18"/>
                <w:szCs w:val="18"/>
                <w:lang w:bidi="ar-SA"/>
              </w:rPr>
              <w:t>Patente di guida di categoria B e di categoria A2</w:t>
            </w:r>
          </w:p>
        </w:tc>
      </w:tr>
    </w:tbl>
    <w:p w:rsidR="00050F91" w:rsidRPr="001F5E5E" w:rsidRDefault="00050F91" w:rsidP="00050F91">
      <w:pPr>
        <w:pStyle w:val="Corpodeltesto20"/>
        <w:numPr>
          <w:ilvl w:val="0"/>
          <w:numId w:val="2"/>
        </w:numPr>
        <w:shd w:val="clear" w:color="auto" w:fill="auto"/>
        <w:tabs>
          <w:tab w:val="left" w:pos="429"/>
        </w:tabs>
        <w:spacing w:before="0" w:line="240" w:lineRule="auto"/>
        <w:ind w:left="460" w:hanging="460"/>
        <w:rPr>
          <w:sz w:val="20"/>
          <w:szCs w:val="20"/>
        </w:rPr>
      </w:pPr>
      <w:r w:rsidRPr="001F5E5E">
        <w:rPr>
          <w:sz w:val="20"/>
          <w:szCs w:val="20"/>
        </w:rPr>
        <w:t>di non trovarsi nelle condizioni di disabile ex</w:t>
      </w:r>
      <w:r w:rsidR="001F5E5E">
        <w:rPr>
          <w:sz w:val="20"/>
          <w:szCs w:val="20"/>
        </w:rPr>
        <w:t xml:space="preserve"> art.3 comma 4 della L.68/1999.</w:t>
      </w:r>
    </w:p>
    <w:p w:rsidR="00050F91" w:rsidRDefault="00050F91" w:rsidP="00050F91">
      <w:pPr>
        <w:pStyle w:val="Corpodeltesto20"/>
        <w:shd w:val="clear" w:color="auto" w:fill="auto"/>
        <w:tabs>
          <w:tab w:val="left" w:pos="429"/>
        </w:tabs>
        <w:spacing w:before="0" w:line="240" w:lineRule="auto"/>
        <w:ind w:firstLine="0"/>
        <w:rPr>
          <w:sz w:val="20"/>
          <w:szCs w:val="20"/>
        </w:rPr>
      </w:pPr>
      <w:r>
        <w:rPr>
          <w:sz w:val="20"/>
          <w:szCs w:val="20"/>
        </w:rPr>
        <w:t>La carenza di quanto sopra richiesto comporterà la non ammissibilità alla procedura concorsuale.</w:t>
      </w:r>
    </w:p>
    <w:p w:rsidR="00A23424" w:rsidRDefault="00050F91" w:rsidP="00050F91">
      <w:pPr>
        <w:pStyle w:val="Corpodeltesto20"/>
        <w:shd w:val="clear" w:color="auto" w:fill="auto"/>
        <w:tabs>
          <w:tab w:val="left" w:pos="429"/>
        </w:tabs>
        <w:spacing w:before="0" w:line="240" w:lineRule="auto"/>
        <w:ind w:firstLine="0"/>
        <w:rPr>
          <w:sz w:val="20"/>
          <w:szCs w:val="20"/>
        </w:rPr>
      </w:pPr>
      <w:r>
        <w:rPr>
          <w:sz w:val="20"/>
          <w:szCs w:val="20"/>
        </w:rPr>
        <w:t xml:space="preserve">I requisiti generali e specifici, devono essere </w:t>
      </w:r>
      <w:r w:rsidR="002A6405">
        <w:rPr>
          <w:sz w:val="20"/>
          <w:szCs w:val="20"/>
        </w:rPr>
        <w:t>posseduti alla data di scadenza del termine utile per la presentazione della domanda di ammissione e devono continuare a sussistere fino al momento dell’assunzione, a pena di esclusione.</w:t>
      </w:r>
    </w:p>
    <w:p w:rsidR="002A6405" w:rsidRPr="00050F91" w:rsidRDefault="002A6405" w:rsidP="00050F91">
      <w:pPr>
        <w:pStyle w:val="Corpodeltesto20"/>
        <w:shd w:val="clear" w:color="auto" w:fill="auto"/>
        <w:tabs>
          <w:tab w:val="left" w:pos="429"/>
        </w:tabs>
        <w:spacing w:before="0" w:line="240" w:lineRule="auto"/>
        <w:ind w:firstLine="0"/>
        <w:rPr>
          <w:sz w:val="20"/>
          <w:szCs w:val="20"/>
          <w:highlight w:val="red"/>
        </w:rPr>
      </w:pPr>
      <w:r>
        <w:rPr>
          <w:sz w:val="20"/>
          <w:szCs w:val="20"/>
        </w:rPr>
        <w:t>L’accertamento del possesso dei requisiti psico-fisici ed attitudinali verrà effettuato, prima dell’assunzione, direttamente dall’Amministrazione Comunale di Palagiano, l’eventuale accertamento negativo comporta l’esclusione dalla graduatoria, indipendentemente dal superamento delle prove selettive, e darà causa ostativa alla costituzione del rapporto di lavoro.</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L'amministrazione si riserva la facoltà di richiedere ai candidati, in qualsiasi momento, la presentazione della documentazione probante i titoli dichiarati con la domanda on-line.</w:t>
      </w:r>
    </w:p>
    <w:p w:rsidR="002E4B2A" w:rsidRDefault="005835CE" w:rsidP="002E4B2A">
      <w:pPr>
        <w:pStyle w:val="Corpodeltesto20"/>
        <w:shd w:val="clear" w:color="auto" w:fill="auto"/>
        <w:spacing w:before="0" w:line="240" w:lineRule="auto"/>
        <w:ind w:firstLine="0"/>
        <w:rPr>
          <w:sz w:val="20"/>
          <w:szCs w:val="20"/>
        </w:rPr>
      </w:pPr>
      <w:r w:rsidRPr="00831345">
        <w:rPr>
          <w:sz w:val="20"/>
          <w:szCs w:val="20"/>
        </w:rPr>
        <w:t>Per difetto dei requisiti prescritti l'Amministrazione potrà disporre, in qualsiasi momento e con provvedimento motivato, l'esclusione dal concorso.</w:t>
      </w:r>
      <w:bookmarkStart w:id="15" w:name="bookmark6"/>
    </w:p>
    <w:p w:rsidR="002A6405" w:rsidRPr="00831345" w:rsidRDefault="002A6405" w:rsidP="002E4B2A">
      <w:pPr>
        <w:pStyle w:val="Corpodeltesto20"/>
        <w:shd w:val="clear" w:color="auto" w:fill="auto"/>
        <w:spacing w:before="0" w:line="240" w:lineRule="auto"/>
        <w:ind w:firstLine="0"/>
        <w:rPr>
          <w:sz w:val="20"/>
          <w:szCs w:val="20"/>
        </w:rPr>
      </w:pPr>
      <w:r>
        <w:rPr>
          <w:sz w:val="20"/>
          <w:szCs w:val="20"/>
        </w:rPr>
        <w:t>L’Amministrazione di Palagiano si riserva la facoltà di sottoporre i vincitori a visita medica in base alle normative vigenti.</w:t>
      </w:r>
    </w:p>
    <w:p w:rsidR="00D24F3D" w:rsidRDefault="00D24F3D" w:rsidP="002E4B2A">
      <w:pPr>
        <w:pStyle w:val="Corpodeltesto20"/>
        <w:shd w:val="clear" w:color="auto" w:fill="auto"/>
        <w:spacing w:before="0" w:line="240" w:lineRule="auto"/>
        <w:ind w:firstLine="0"/>
        <w:rPr>
          <w:b/>
          <w:sz w:val="20"/>
          <w:szCs w:val="20"/>
        </w:rPr>
      </w:pPr>
    </w:p>
    <w:p w:rsidR="002E4B2A" w:rsidRPr="00831345" w:rsidRDefault="005835CE" w:rsidP="002E4B2A">
      <w:pPr>
        <w:pStyle w:val="Corpodeltesto20"/>
        <w:shd w:val="clear" w:color="auto" w:fill="auto"/>
        <w:spacing w:before="0" w:line="240" w:lineRule="auto"/>
        <w:ind w:firstLine="0"/>
        <w:rPr>
          <w:b/>
          <w:sz w:val="20"/>
          <w:szCs w:val="20"/>
        </w:rPr>
      </w:pPr>
      <w:r w:rsidRPr="00831345">
        <w:rPr>
          <w:b/>
          <w:sz w:val="20"/>
          <w:szCs w:val="20"/>
        </w:rPr>
        <w:t>Art. 3 - PRESENTAZIONE DELLA DOMANDA</w:t>
      </w:r>
      <w:bookmarkStart w:id="16" w:name="OLE_LINK1"/>
      <w:bookmarkStart w:id="17" w:name="OLE_LINK2"/>
      <w:bookmarkStart w:id="18" w:name="bookmark7"/>
      <w:bookmarkEnd w:id="15"/>
    </w:p>
    <w:p w:rsidR="002E4B2A" w:rsidRPr="00831345" w:rsidRDefault="002E4B2A" w:rsidP="002E4B2A">
      <w:pPr>
        <w:pStyle w:val="Corpodeltesto20"/>
        <w:shd w:val="clear" w:color="auto" w:fill="auto"/>
        <w:spacing w:before="0" w:line="240" w:lineRule="auto"/>
        <w:ind w:firstLine="0"/>
        <w:rPr>
          <w:sz w:val="20"/>
          <w:szCs w:val="20"/>
        </w:rPr>
      </w:pPr>
      <w:r w:rsidRPr="00D02762">
        <w:rPr>
          <w:sz w:val="20"/>
          <w:szCs w:val="20"/>
        </w:rPr>
        <w:t>Gli aspiranti dovranno presentare domanda di ammissione al concorso</w:t>
      </w:r>
      <w:r w:rsidRPr="006D25C2">
        <w:rPr>
          <w:sz w:val="20"/>
          <w:szCs w:val="20"/>
        </w:rPr>
        <w:t xml:space="preserve"> </w:t>
      </w:r>
      <w:r w:rsidRPr="00A412D1">
        <w:rPr>
          <w:bCs/>
          <w:sz w:val="20"/>
          <w:szCs w:val="20"/>
        </w:rPr>
        <w:t xml:space="preserve">entro le ore </w:t>
      </w:r>
      <w:r w:rsidR="00B86DE0">
        <w:rPr>
          <w:bCs/>
          <w:sz w:val="20"/>
          <w:szCs w:val="20"/>
        </w:rPr>
        <w:t>12:00</w:t>
      </w:r>
      <w:r w:rsidRPr="00A412D1">
        <w:rPr>
          <w:bCs/>
          <w:sz w:val="20"/>
          <w:szCs w:val="20"/>
        </w:rPr>
        <w:t xml:space="preserve"> del giorno </w:t>
      </w:r>
      <w:r w:rsidR="00B86DE0">
        <w:rPr>
          <w:bCs/>
          <w:sz w:val="20"/>
          <w:szCs w:val="20"/>
        </w:rPr>
        <w:t>04/01/2021</w:t>
      </w:r>
      <w:r w:rsidRPr="00A412D1">
        <w:rPr>
          <w:sz w:val="20"/>
          <w:szCs w:val="20"/>
        </w:rPr>
        <w:t xml:space="preserve"> pena l’esclusione dal concorso.</w:t>
      </w:r>
    </w:p>
    <w:p w:rsidR="002E4B2A" w:rsidRPr="00831345" w:rsidRDefault="002E4B2A" w:rsidP="00A6040E">
      <w:pPr>
        <w:pStyle w:val="Corpodeltesto20"/>
        <w:shd w:val="clear" w:color="auto" w:fill="auto"/>
        <w:spacing w:before="0" w:line="240" w:lineRule="auto"/>
        <w:ind w:firstLine="0"/>
        <w:rPr>
          <w:b/>
          <w:sz w:val="20"/>
          <w:szCs w:val="20"/>
        </w:rPr>
      </w:pPr>
      <w:r w:rsidRPr="00831345">
        <w:rPr>
          <w:bCs/>
          <w:sz w:val="20"/>
          <w:szCs w:val="20"/>
        </w:rPr>
        <w:t xml:space="preserve">L’UNICA MODALITÀ’ </w:t>
      </w:r>
      <w:proofErr w:type="spellStart"/>
      <w:r w:rsidRPr="00831345">
        <w:rPr>
          <w:sz w:val="20"/>
          <w:szCs w:val="20"/>
        </w:rPr>
        <w:t>DI</w:t>
      </w:r>
      <w:proofErr w:type="spellEnd"/>
      <w:r w:rsidRPr="00831345">
        <w:rPr>
          <w:sz w:val="20"/>
          <w:szCs w:val="20"/>
        </w:rPr>
        <w:t xml:space="preserve"> PRESENTAZIONE DEL</w:t>
      </w:r>
      <w:r w:rsidR="0035326B">
        <w:rPr>
          <w:sz w:val="20"/>
          <w:szCs w:val="20"/>
        </w:rPr>
        <w:t xml:space="preserve">LA DOMANDA </w:t>
      </w:r>
      <w:proofErr w:type="spellStart"/>
      <w:r w:rsidR="0035326B">
        <w:rPr>
          <w:sz w:val="20"/>
          <w:szCs w:val="20"/>
        </w:rPr>
        <w:t>DI</w:t>
      </w:r>
      <w:proofErr w:type="spellEnd"/>
      <w:r w:rsidR="0035326B">
        <w:rPr>
          <w:sz w:val="20"/>
          <w:szCs w:val="20"/>
        </w:rPr>
        <w:t xml:space="preserve"> AMMISSIONE AL CONC</w:t>
      </w:r>
      <w:r w:rsidRPr="00831345">
        <w:rPr>
          <w:sz w:val="20"/>
          <w:szCs w:val="20"/>
        </w:rPr>
        <w:t xml:space="preserve">ORSO, A PENA </w:t>
      </w:r>
      <w:proofErr w:type="spellStart"/>
      <w:r w:rsidRPr="00831345">
        <w:rPr>
          <w:sz w:val="20"/>
          <w:szCs w:val="20"/>
        </w:rPr>
        <w:t>DI</w:t>
      </w:r>
      <w:proofErr w:type="spellEnd"/>
      <w:r w:rsidRPr="00831345">
        <w:rPr>
          <w:sz w:val="20"/>
          <w:szCs w:val="20"/>
        </w:rPr>
        <w:t xml:space="preserve"> ESCLUSIONE, E’ </w:t>
      </w:r>
      <w:r w:rsidRPr="00831345">
        <w:rPr>
          <w:bCs/>
          <w:sz w:val="20"/>
          <w:szCs w:val="20"/>
        </w:rPr>
        <w:t xml:space="preserve">L’ISCRIZIONE ON-LINE </w:t>
      </w:r>
      <w:r w:rsidRPr="00831345">
        <w:rPr>
          <w:sz w:val="20"/>
          <w:szCs w:val="20"/>
        </w:rPr>
        <w:t xml:space="preserve">sul sito web istituzionale del Comune di Palagiano, sull’Home </w:t>
      </w:r>
      <w:proofErr w:type="spellStart"/>
      <w:r w:rsidRPr="00831345">
        <w:rPr>
          <w:sz w:val="20"/>
          <w:szCs w:val="20"/>
        </w:rPr>
        <w:t>page</w:t>
      </w:r>
      <w:proofErr w:type="spellEnd"/>
      <w:r w:rsidRPr="00831345">
        <w:rPr>
          <w:sz w:val="20"/>
          <w:szCs w:val="20"/>
        </w:rPr>
        <w:t xml:space="preserve"> “Eventi e news”.</w:t>
      </w:r>
      <w:r w:rsidR="00A6040E">
        <w:rPr>
          <w:sz w:val="20"/>
          <w:szCs w:val="20"/>
        </w:rPr>
        <w:t xml:space="preserve"> </w:t>
      </w:r>
      <w:r w:rsidRPr="00831345">
        <w:rPr>
          <w:sz w:val="20"/>
          <w:szCs w:val="20"/>
        </w:rPr>
        <w:t>Non sono ammesse altre forme di produzione ed invio.</w:t>
      </w:r>
    </w:p>
    <w:p w:rsidR="002E4B2A" w:rsidRPr="00831345" w:rsidRDefault="002E4B2A" w:rsidP="00831345">
      <w:pPr>
        <w:pStyle w:val="Titolo20"/>
        <w:keepNext/>
        <w:keepLines/>
        <w:spacing w:before="0" w:after="0" w:line="240" w:lineRule="auto"/>
        <w:ind w:firstLine="0"/>
        <w:jc w:val="both"/>
        <w:rPr>
          <w:b w:val="0"/>
          <w:sz w:val="20"/>
          <w:szCs w:val="20"/>
        </w:rPr>
      </w:pPr>
      <w:r w:rsidRPr="00831345">
        <w:rPr>
          <w:b w:val="0"/>
          <w:sz w:val="20"/>
          <w:szCs w:val="20"/>
          <w:u w:val="single"/>
        </w:rPr>
        <w:lastRenderedPageBreak/>
        <w:t>Al fine dell’ammissione delle domande, faranno fede la data e l’ora d’inoltro della domanda fornite dal sistema informatico al termine dell’avvenuto inserimento.</w:t>
      </w:r>
    </w:p>
    <w:p w:rsidR="002E4B2A" w:rsidRPr="00831345" w:rsidRDefault="002E4B2A" w:rsidP="00831345">
      <w:pPr>
        <w:pStyle w:val="Titolo20"/>
        <w:keepNext/>
        <w:keepLines/>
        <w:spacing w:before="0" w:after="0" w:line="240" w:lineRule="auto"/>
        <w:ind w:firstLine="0"/>
        <w:jc w:val="both"/>
        <w:rPr>
          <w:b w:val="0"/>
          <w:sz w:val="20"/>
          <w:szCs w:val="20"/>
        </w:rPr>
      </w:pPr>
      <w:r w:rsidRPr="00831345">
        <w:rPr>
          <w:b w:val="0"/>
          <w:sz w:val="20"/>
          <w:szCs w:val="20"/>
        </w:rPr>
        <w:t xml:space="preserve">Entro il termine di presentazione delle domande l’applicazione informatica consente di modificare/integrare, anche più volte, i dati già inseriti in domanda; in ogni caso l’applicazione conserverà per ogni singolo candidato </w:t>
      </w:r>
      <w:r w:rsidRPr="00831345">
        <w:rPr>
          <w:b w:val="0"/>
          <w:sz w:val="20"/>
          <w:szCs w:val="20"/>
          <w:u w:val="single"/>
        </w:rPr>
        <w:t>esclusivamente la domanda con data/ora di registrazione più recente.</w:t>
      </w:r>
    </w:p>
    <w:p w:rsidR="002E4B2A" w:rsidRPr="00831345" w:rsidRDefault="002E4B2A" w:rsidP="00831345">
      <w:pPr>
        <w:pStyle w:val="Titolo20"/>
        <w:keepNext/>
        <w:keepLines/>
        <w:spacing w:before="0" w:after="0" w:line="240" w:lineRule="auto"/>
        <w:ind w:firstLine="0"/>
        <w:jc w:val="both"/>
        <w:rPr>
          <w:b w:val="0"/>
          <w:sz w:val="20"/>
          <w:szCs w:val="20"/>
        </w:rPr>
      </w:pPr>
      <w:r w:rsidRPr="00831345">
        <w:rPr>
          <w:b w:val="0"/>
          <w:sz w:val="20"/>
          <w:szCs w:val="20"/>
        </w:rPr>
        <w:t>Allo scadere del termine l’applicazione informatica non permetterà più alcun accesso al modulo elettronico per modificare i dati inseriti in fase di compilazione.</w:t>
      </w:r>
    </w:p>
    <w:p w:rsidR="002E4B2A" w:rsidRPr="00831345" w:rsidRDefault="002E4B2A" w:rsidP="00831345">
      <w:pPr>
        <w:pStyle w:val="Titolo20"/>
        <w:keepNext/>
        <w:keepLines/>
        <w:spacing w:before="0" w:after="0" w:line="240" w:lineRule="auto"/>
        <w:ind w:firstLine="0"/>
        <w:jc w:val="both"/>
        <w:rPr>
          <w:b w:val="0"/>
          <w:sz w:val="20"/>
          <w:szCs w:val="20"/>
        </w:rPr>
      </w:pPr>
      <w:r w:rsidRPr="00831345">
        <w:rPr>
          <w:b w:val="0"/>
          <w:sz w:val="20"/>
          <w:szCs w:val="20"/>
        </w:rPr>
        <w:t xml:space="preserve">La domanda dovrà essere stampata e conservata con cura per essere esibita il giorno </w:t>
      </w:r>
      <w:r w:rsidRPr="001F5E5E">
        <w:rPr>
          <w:b w:val="0"/>
          <w:sz w:val="20"/>
          <w:szCs w:val="20"/>
        </w:rPr>
        <w:t xml:space="preserve">fissato per la </w:t>
      </w:r>
      <w:r w:rsidR="001F5E5E">
        <w:rPr>
          <w:b w:val="0"/>
          <w:sz w:val="20"/>
          <w:szCs w:val="20"/>
        </w:rPr>
        <w:t>p</w:t>
      </w:r>
      <w:r w:rsidR="001F5E5E" w:rsidRPr="001F5E5E">
        <w:rPr>
          <w:b w:val="0"/>
          <w:sz w:val="20"/>
          <w:szCs w:val="20"/>
        </w:rPr>
        <w:t>rova attitudinale di tipo fisico</w:t>
      </w:r>
      <w:r w:rsidRPr="001F5E5E">
        <w:rPr>
          <w:b w:val="0"/>
          <w:sz w:val="20"/>
          <w:szCs w:val="20"/>
        </w:rPr>
        <w:t xml:space="preserve"> e anche per l’eventuale preselezione.</w:t>
      </w:r>
    </w:p>
    <w:p w:rsidR="002E4B2A" w:rsidRPr="00831345" w:rsidRDefault="002E4B2A" w:rsidP="00831345">
      <w:pPr>
        <w:pStyle w:val="Titolo20"/>
        <w:keepNext/>
        <w:keepLines/>
        <w:spacing w:before="0" w:after="0" w:line="240" w:lineRule="auto"/>
        <w:ind w:firstLine="0"/>
        <w:jc w:val="both"/>
        <w:rPr>
          <w:b w:val="0"/>
          <w:sz w:val="20"/>
          <w:szCs w:val="20"/>
        </w:rPr>
      </w:pPr>
      <w:r w:rsidRPr="00831345">
        <w:rPr>
          <w:b w:val="0"/>
          <w:sz w:val="20"/>
          <w:szCs w:val="20"/>
        </w:rPr>
        <w:t>Il sistema, acquisita la domanda di concorso, procederà ad inviare in automatico all’indirizzo e-mail segnalato dal candidato un messaggio di conferma del corretto inoltro della domanda con il numero di protocollo assegnato.</w:t>
      </w:r>
    </w:p>
    <w:p w:rsidR="002E4B2A" w:rsidRPr="00831345" w:rsidRDefault="002E4B2A" w:rsidP="00831345">
      <w:pPr>
        <w:pStyle w:val="Titolo20"/>
        <w:keepNext/>
        <w:keepLines/>
        <w:spacing w:before="0" w:after="0" w:line="240" w:lineRule="auto"/>
        <w:ind w:firstLine="0"/>
        <w:jc w:val="both"/>
        <w:rPr>
          <w:b w:val="0"/>
          <w:sz w:val="20"/>
          <w:szCs w:val="20"/>
        </w:rPr>
      </w:pPr>
      <w:r w:rsidRPr="00831345">
        <w:rPr>
          <w:b w:val="0"/>
          <w:sz w:val="20"/>
          <w:szCs w:val="20"/>
          <w:u w:val="single"/>
        </w:rPr>
        <w:t>Il termine per la presentazione delle domande è perentorio</w:t>
      </w:r>
      <w:r w:rsidRPr="00831345">
        <w:rPr>
          <w:b w:val="0"/>
          <w:sz w:val="20"/>
          <w:szCs w:val="20"/>
        </w:rPr>
        <w:t>. Non saranno prese in considerazione le domande che, per qualsiasi causa, compresa la forza maggiore o il fatto di terzi, non siano pervenute al Comune secondo le modalità e nel termine sopraindicati</w:t>
      </w:r>
      <w:r w:rsidR="00A56948">
        <w:rPr>
          <w:b w:val="0"/>
          <w:sz w:val="20"/>
          <w:szCs w:val="20"/>
        </w:rPr>
        <w:t>, ovvero carenti della documentazione richiesta</w:t>
      </w:r>
      <w:r w:rsidRPr="00831345">
        <w:rPr>
          <w:b w:val="0"/>
          <w:sz w:val="20"/>
          <w:szCs w:val="20"/>
        </w:rPr>
        <w:t>.</w:t>
      </w:r>
    </w:p>
    <w:p w:rsidR="002E4B2A" w:rsidRPr="00831345" w:rsidRDefault="002E4B2A" w:rsidP="00831345">
      <w:pPr>
        <w:pStyle w:val="Titolo20"/>
        <w:keepNext/>
        <w:keepLines/>
        <w:spacing w:before="0" w:after="0" w:line="240" w:lineRule="auto"/>
        <w:ind w:firstLine="0"/>
        <w:jc w:val="both"/>
        <w:rPr>
          <w:b w:val="0"/>
          <w:sz w:val="20"/>
          <w:szCs w:val="20"/>
        </w:rPr>
      </w:pPr>
      <w:r w:rsidRPr="00831345">
        <w:rPr>
          <w:b w:val="0"/>
          <w:sz w:val="20"/>
          <w:szCs w:val="20"/>
        </w:rPr>
        <w:t>L'Amministrazione non assume alcuna responsabilità per il mancato ricevimento di comunicazioni dipendenti da inesatte indicazioni del recapito da parte del concorrente oppure da mancata o tardiva comunicazione del cambiamento dell’indirizzo indicato nella domanda, né per ogni forma di dispersione o mancata ricezione delle comunicazioni inviate via posta elettronica né per eventuali disguidi comunque imputabili a fatto di terzi, a caso fortuito o a forza maggiore.</w:t>
      </w:r>
    </w:p>
    <w:p w:rsidR="002E4B2A" w:rsidRPr="00831345" w:rsidRDefault="002E4B2A" w:rsidP="00831345">
      <w:pPr>
        <w:pStyle w:val="Titolo20"/>
        <w:spacing w:before="0" w:after="0" w:line="240" w:lineRule="auto"/>
        <w:ind w:firstLine="0"/>
        <w:jc w:val="both"/>
        <w:rPr>
          <w:b w:val="0"/>
          <w:sz w:val="20"/>
          <w:szCs w:val="20"/>
        </w:rPr>
      </w:pPr>
      <w:r w:rsidRPr="00831345">
        <w:rPr>
          <w:b w:val="0"/>
          <w:sz w:val="20"/>
          <w:szCs w:val="20"/>
        </w:rPr>
        <w:t xml:space="preserve">Le domande di ammissione al concorso devono essere presentate, a </w:t>
      </w:r>
      <w:r w:rsidRPr="00831345">
        <w:rPr>
          <w:b w:val="0"/>
          <w:sz w:val="20"/>
          <w:szCs w:val="20"/>
          <w:u w:val="single"/>
        </w:rPr>
        <w:t>pena di esclusione</w:t>
      </w:r>
      <w:r w:rsidRPr="00831345">
        <w:rPr>
          <w:b w:val="0"/>
          <w:sz w:val="20"/>
          <w:szCs w:val="20"/>
        </w:rPr>
        <w:t xml:space="preserve">, nel modo e nei termini previsti dal </w:t>
      </w:r>
      <w:r w:rsidR="001F5E5E">
        <w:rPr>
          <w:b w:val="0"/>
          <w:sz w:val="20"/>
          <w:szCs w:val="20"/>
        </w:rPr>
        <w:t>codesto articolo</w:t>
      </w:r>
      <w:r w:rsidRPr="00831345">
        <w:rPr>
          <w:b w:val="0"/>
          <w:sz w:val="20"/>
          <w:szCs w:val="20"/>
        </w:rPr>
        <w:t>.</w:t>
      </w:r>
    </w:p>
    <w:bookmarkEnd w:id="16"/>
    <w:bookmarkEnd w:id="17"/>
    <w:p w:rsidR="00D24F3D" w:rsidRDefault="00D24F3D" w:rsidP="00FB55EF">
      <w:pPr>
        <w:pStyle w:val="Titolo20"/>
        <w:keepNext/>
        <w:keepLines/>
        <w:shd w:val="clear" w:color="auto" w:fill="auto"/>
        <w:spacing w:before="0" w:after="0" w:line="240" w:lineRule="auto"/>
        <w:ind w:firstLine="0"/>
        <w:jc w:val="both"/>
        <w:rPr>
          <w:sz w:val="20"/>
          <w:szCs w:val="20"/>
        </w:rPr>
      </w:pPr>
    </w:p>
    <w:p w:rsidR="00A23424" w:rsidRPr="001F5E5E" w:rsidRDefault="005835CE" w:rsidP="00FB55EF">
      <w:pPr>
        <w:pStyle w:val="Titolo20"/>
        <w:keepNext/>
        <w:keepLines/>
        <w:shd w:val="clear" w:color="auto" w:fill="auto"/>
        <w:spacing w:before="0" w:after="0" w:line="240" w:lineRule="auto"/>
        <w:ind w:firstLine="0"/>
        <w:jc w:val="both"/>
        <w:rPr>
          <w:sz w:val="20"/>
          <w:szCs w:val="20"/>
        </w:rPr>
      </w:pPr>
      <w:r w:rsidRPr="001F5E5E">
        <w:rPr>
          <w:sz w:val="20"/>
          <w:szCs w:val="20"/>
        </w:rPr>
        <w:t>Art. 4 - DICHIARAZIONI DA FORMULARE NELLA DOMANDA</w:t>
      </w:r>
      <w:bookmarkEnd w:id="18"/>
    </w:p>
    <w:p w:rsidR="00A23424" w:rsidRPr="001F5E5E" w:rsidRDefault="005835CE" w:rsidP="00FB55EF">
      <w:pPr>
        <w:pStyle w:val="Corpodeltesto20"/>
        <w:shd w:val="clear" w:color="auto" w:fill="auto"/>
        <w:spacing w:before="0" w:line="240" w:lineRule="auto"/>
        <w:ind w:firstLine="0"/>
        <w:rPr>
          <w:sz w:val="20"/>
          <w:szCs w:val="20"/>
        </w:rPr>
      </w:pPr>
      <w:r w:rsidRPr="001F5E5E">
        <w:rPr>
          <w:sz w:val="20"/>
          <w:szCs w:val="20"/>
        </w:rPr>
        <w:t>Nella domanda di partecipazione on-line gli aspiranti sono tenuti a dichiarare, sotto la propria responsabilità, ai sensi degli artt. 46 e 47 del D.P.R. 28/12/2000, n. 445 e consapevoli delle sanzioni penali per le ipotesi di dichiarazioni mendaci previste dall'art. 76 del citato D.P.R., a pena di esclusione:</w:t>
      </w:r>
    </w:p>
    <w:p w:rsidR="00A23424" w:rsidRPr="001F5E5E" w:rsidRDefault="005835CE" w:rsidP="00FB55EF">
      <w:pPr>
        <w:pStyle w:val="Corpodeltesto20"/>
        <w:numPr>
          <w:ilvl w:val="0"/>
          <w:numId w:val="6"/>
        </w:numPr>
        <w:shd w:val="clear" w:color="auto" w:fill="auto"/>
        <w:tabs>
          <w:tab w:val="left" w:pos="410"/>
        </w:tabs>
        <w:spacing w:before="0" w:line="240" w:lineRule="auto"/>
        <w:ind w:firstLine="0"/>
        <w:rPr>
          <w:sz w:val="20"/>
          <w:szCs w:val="20"/>
        </w:rPr>
      </w:pPr>
      <w:r w:rsidRPr="001F5E5E">
        <w:rPr>
          <w:sz w:val="20"/>
          <w:szCs w:val="20"/>
        </w:rPr>
        <w:t>il concorso a quale intendono partecipare;</w:t>
      </w:r>
    </w:p>
    <w:p w:rsidR="00A23424" w:rsidRPr="001F5E5E" w:rsidRDefault="005835CE" w:rsidP="00FB55EF">
      <w:pPr>
        <w:pStyle w:val="Corpodeltesto20"/>
        <w:numPr>
          <w:ilvl w:val="0"/>
          <w:numId w:val="6"/>
        </w:numPr>
        <w:shd w:val="clear" w:color="auto" w:fill="auto"/>
        <w:tabs>
          <w:tab w:val="left" w:pos="410"/>
        </w:tabs>
        <w:spacing w:before="0" w:line="240" w:lineRule="auto"/>
        <w:ind w:firstLine="0"/>
        <w:rPr>
          <w:sz w:val="20"/>
          <w:szCs w:val="20"/>
        </w:rPr>
      </w:pPr>
      <w:r w:rsidRPr="001F5E5E">
        <w:rPr>
          <w:sz w:val="20"/>
          <w:szCs w:val="20"/>
        </w:rPr>
        <w:t>cognome e nome;</w:t>
      </w:r>
    </w:p>
    <w:p w:rsidR="00A23424" w:rsidRPr="001F5E5E" w:rsidRDefault="005835CE" w:rsidP="00FB55EF">
      <w:pPr>
        <w:pStyle w:val="Corpodeltesto20"/>
        <w:numPr>
          <w:ilvl w:val="0"/>
          <w:numId w:val="6"/>
        </w:numPr>
        <w:shd w:val="clear" w:color="auto" w:fill="auto"/>
        <w:tabs>
          <w:tab w:val="left" w:pos="410"/>
        </w:tabs>
        <w:spacing w:before="0" w:line="240" w:lineRule="auto"/>
        <w:ind w:firstLine="0"/>
        <w:rPr>
          <w:sz w:val="20"/>
          <w:szCs w:val="20"/>
        </w:rPr>
      </w:pPr>
      <w:r w:rsidRPr="001F5E5E">
        <w:rPr>
          <w:sz w:val="20"/>
          <w:szCs w:val="20"/>
        </w:rPr>
        <w:t>luogo e data di nascita;</w:t>
      </w:r>
    </w:p>
    <w:p w:rsidR="00A23424" w:rsidRPr="001F5E5E" w:rsidRDefault="005835CE" w:rsidP="00FB55EF">
      <w:pPr>
        <w:pStyle w:val="Corpodeltesto20"/>
        <w:numPr>
          <w:ilvl w:val="0"/>
          <w:numId w:val="6"/>
        </w:numPr>
        <w:shd w:val="clear" w:color="auto" w:fill="auto"/>
        <w:tabs>
          <w:tab w:val="left" w:pos="410"/>
        </w:tabs>
        <w:spacing w:before="0" w:line="240" w:lineRule="auto"/>
        <w:ind w:firstLine="0"/>
        <w:rPr>
          <w:sz w:val="20"/>
          <w:szCs w:val="20"/>
        </w:rPr>
      </w:pPr>
      <w:r w:rsidRPr="001F5E5E">
        <w:rPr>
          <w:sz w:val="20"/>
          <w:szCs w:val="20"/>
        </w:rPr>
        <w:t>residenza ed eventuale recapito cui inviare le eventuali comunicazioni relative al concorso;</w:t>
      </w:r>
    </w:p>
    <w:p w:rsidR="00A23424" w:rsidRPr="001F5E5E" w:rsidRDefault="005835CE" w:rsidP="00FB55EF">
      <w:pPr>
        <w:pStyle w:val="Corpodeltesto20"/>
        <w:numPr>
          <w:ilvl w:val="0"/>
          <w:numId w:val="6"/>
        </w:numPr>
        <w:shd w:val="clear" w:color="auto" w:fill="auto"/>
        <w:tabs>
          <w:tab w:val="left" w:pos="410"/>
        </w:tabs>
        <w:spacing w:before="0" w:line="240" w:lineRule="auto"/>
        <w:ind w:firstLine="0"/>
        <w:rPr>
          <w:sz w:val="20"/>
          <w:szCs w:val="20"/>
        </w:rPr>
      </w:pPr>
      <w:r w:rsidRPr="001F5E5E">
        <w:rPr>
          <w:sz w:val="20"/>
          <w:szCs w:val="20"/>
        </w:rPr>
        <w:t>numero di un documento di identità in corso di validità;</w:t>
      </w:r>
    </w:p>
    <w:p w:rsidR="00A23424" w:rsidRPr="001F5E5E" w:rsidRDefault="005835CE" w:rsidP="00FB55EF">
      <w:pPr>
        <w:pStyle w:val="Corpodeltesto20"/>
        <w:numPr>
          <w:ilvl w:val="0"/>
          <w:numId w:val="6"/>
        </w:numPr>
        <w:shd w:val="clear" w:color="auto" w:fill="auto"/>
        <w:tabs>
          <w:tab w:val="left" w:pos="410"/>
        </w:tabs>
        <w:spacing w:before="0" w:line="240" w:lineRule="auto"/>
        <w:ind w:firstLine="0"/>
        <w:rPr>
          <w:sz w:val="20"/>
          <w:szCs w:val="20"/>
        </w:rPr>
      </w:pPr>
      <w:r w:rsidRPr="001F5E5E">
        <w:rPr>
          <w:sz w:val="20"/>
          <w:szCs w:val="20"/>
        </w:rPr>
        <w:t>codice fiscale;</w:t>
      </w:r>
    </w:p>
    <w:p w:rsidR="00A23424" w:rsidRPr="001F5E5E" w:rsidRDefault="005835CE" w:rsidP="00FB55EF">
      <w:pPr>
        <w:pStyle w:val="Corpodeltesto20"/>
        <w:numPr>
          <w:ilvl w:val="0"/>
          <w:numId w:val="6"/>
        </w:numPr>
        <w:shd w:val="clear" w:color="auto" w:fill="auto"/>
        <w:tabs>
          <w:tab w:val="left" w:pos="410"/>
        </w:tabs>
        <w:spacing w:before="0" w:line="240" w:lineRule="auto"/>
        <w:ind w:firstLine="0"/>
        <w:rPr>
          <w:sz w:val="20"/>
          <w:szCs w:val="20"/>
        </w:rPr>
      </w:pPr>
      <w:r w:rsidRPr="001F5E5E">
        <w:rPr>
          <w:sz w:val="20"/>
          <w:szCs w:val="20"/>
        </w:rPr>
        <w:t>il possesso della cittadinanza italiana (o di uno degli Stati della Unione Europea);</w:t>
      </w:r>
    </w:p>
    <w:p w:rsidR="00247CDB" w:rsidRPr="001F5E5E" w:rsidRDefault="00247CDB" w:rsidP="00FB55EF">
      <w:pPr>
        <w:pStyle w:val="Corpodeltesto20"/>
        <w:numPr>
          <w:ilvl w:val="0"/>
          <w:numId w:val="6"/>
        </w:numPr>
        <w:shd w:val="clear" w:color="auto" w:fill="auto"/>
        <w:tabs>
          <w:tab w:val="left" w:pos="410"/>
        </w:tabs>
        <w:spacing w:before="0" w:line="240" w:lineRule="auto"/>
        <w:ind w:firstLine="0"/>
        <w:rPr>
          <w:sz w:val="20"/>
          <w:szCs w:val="20"/>
        </w:rPr>
      </w:pPr>
      <w:r w:rsidRPr="001F5E5E">
        <w:rPr>
          <w:sz w:val="20"/>
          <w:szCs w:val="20"/>
        </w:rPr>
        <w:t>di godere dei diritti civili e politici;</w:t>
      </w:r>
    </w:p>
    <w:p w:rsidR="00A23424" w:rsidRPr="001F5E5E" w:rsidRDefault="000600AF"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titolo di studio posseduto </w:t>
      </w:r>
      <w:r w:rsidR="005835CE" w:rsidRPr="001F5E5E">
        <w:rPr>
          <w:sz w:val="20"/>
          <w:szCs w:val="20"/>
        </w:rPr>
        <w:t>di cui all'art. 2</w:t>
      </w:r>
      <w:r w:rsidR="00310A65" w:rsidRPr="001F5E5E">
        <w:rPr>
          <w:sz w:val="20"/>
          <w:szCs w:val="20"/>
        </w:rPr>
        <w:t>,</w:t>
      </w:r>
      <w:r w:rsidRPr="001F5E5E">
        <w:rPr>
          <w:sz w:val="20"/>
          <w:szCs w:val="20"/>
        </w:rPr>
        <w:t xml:space="preserve"> lettera e) del presente bando, specificando il tipo, il punteggio finale riportato, l’istituto presso il quale il titolo è stato </w:t>
      </w:r>
      <w:r w:rsidR="00A56948" w:rsidRPr="001F5E5E">
        <w:rPr>
          <w:sz w:val="20"/>
          <w:szCs w:val="20"/>
        </w:rPr>
        <w:t>conseguito</w:t>
      </w:r>
      <w:r w:rsidRPr="001F5E5E">
        <w:rPr>
          <w:sz w:val="20"/>
          <w:szCs w:val="20"/>
        </w:rPr>
        <w:t xml:space="preserve"> e l’anno del suo conseguimento. Qualora il titolo fosse stato conseguito all’estero, dichiarare se lo stesso è equipollente a quello italiano in</w:t>
      </w:r>
      <w:r w:rsidR="00365E1F">
        <w:rPr>
          <w:sz w:val="20"/>
          <w:szCs w:val="20"/>
        </w:rPr>
        <w:t>dicandone gli estremi normativi</w:t>
      </w:r>
      <w:r w:rsidRPr="001F5E5E">
        <w:rPr>
          <w:sz w:val="20"/>
          <w:szCs w:val="20"/>
        </w:rPr>
        <w:t>;</w:t>
      </w:r>
      <w:r w:rsidR="00310A65" w:rsidRPr="001F5E5E">
        <w:rPr>
          <w:sz w:val="20"/>
          <w:szCs w:val="20"/>
        </w:rPr>
        <w:t xml:space="preserve"> </w:t>
      </w:r>
    </w:p>
    <w:p w:rsidR="00247CDB" w:rsidRPr="001F5E5E" w:rsidRDefault="00247CDB"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indicazione del Comune nelle cui liste elettorali sono iscritti, ovvero i motivi della non iscrizione o della cancellazione dalle liste medesime;</w:t>
      </w:r>
    </w:p>
    <w:p w:rsidR="00247CDB" w:rsidRPr="001F5E5E" w:rsidRDefault="000600AF"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di non aver ripo</w:t>
      </w:r>
      <w:r w:rsidR="00247CDB" w:rsidRPr="001F5E5E">
        <w:rPr>
          <w:sz w:val="20"/>
          <w:szCs w:val="20"/>
        </w:rPr>
        <w:t xml:space="preserve">rtato condanne penali, né avere procedimenti in corso, ovvero in caso positivo, le eventuali condanne penali riportate </w:t>
      </w:r>
      <w:r w:rsidR="00A56948" w:rsidRPr="001F5E5E">
        <w:rPr>
          <w:sz w:val="20"/>
          <w:szCs w:val="20"/>
        </w:rPr>
        <w:t>(indicandone</w:t>
      </w:r>
      <w:r w:rsidR="00247CDB" w:rsidRPr="001F5E5E">
        <w:rPr>
          <w:sz w:val="20"/>
          <w:szCs w:val="20"/>
        </w:rPr>
        <w:t xml:space="preserve"> la date della sentenza, l’autorità che l’ha emessa ed il reato commesso, anche per condanne condonate, procedimenti penali per i quali sia intervenuta amnistia o perdono giudiziale o eventuali patteggiamenti) o geli eventuali procedimenti penali in corso (citando gli estremi del procedimento, </w:t>
      </w:r>
      <w:r w:rsidR="00A56948" w:rsidRPr="001F5E5E">
        <w:rPr>
          <w:sz w:val="20"/>
          <w:szCs w:val="20"/>
        </w:rPr>
        <w:t>nonché</w:t>
      </w:r>
      <w:r w:rsidR="00247CDB" w:rsidRPr="001F5E5E">
        <w:rPr>
          <w:sz w:val="20"/>
          <w:szCs w:val="20"/>
        </w:rPr>
        <w:t xml:space="preserve"> le ipotesi di reato per cui si procede);</w:t>
      </w:r>
    </w:p>
    <w:p w:rsidR="00247CDB" w:rsidRPr="001F5E5E" w:rsidRDefault="00247CDB"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di non essere stato destituito o dispensato dall’impiego presso una Pubblica Amministrazione per persistente insufficiente rendimento oppure licenziato per giusta causa o giustificato motivo;</w:t>
      </w:r>
    </w:p>
    <w:p w:rsidR="00247CDB" w:rsidRPr="001F5E5E" w:rsidRDefault="00247CDB"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di non essere stato dichiarato decaduto da un impiego statale per aver conseguito l’impiego stesso mediante la produzione di </w:t>
      </w:r>
      <w:r w:rsidR="00A56948" w:rsidRPr="001F5E5E">
        <w:rPr>
          <w:sz w:val="20"/>
          <w:szCs w:val="20"/>
        </w:rPr>
        <w:t>documenti</w:t>
      </w:r>
      <w:r w:rsidRPr="001F5E5E">
        <w:rPr>
          <w:sz w:val="20"/>
          <w:szCs w:val="20"/>
        </w:rPr>
        <w:t xml:space="preserve"> i falsi o viziati da invalidità non sanabile;</w:t>
      </w:r>
    </w:p>
    <w:p w:rsidR="000600AF" w:rsidRPr="001F5E5E" w:rsidRDefault="000600AF"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la posizione regolare rispetto agli obblighi di leva per i </w:t>
      </w:r>
      <w:r w:rsidR="00A56948" w:rsidRPr="001F5E5E">
        <w:rPr>
          <w:sz w:val="20"/>
          <w:szCs w:val="20"/>
        </w:rPr>
        <w:t>soggetti a</w:t>
      </w:r>
      <w:r w:rsidRPr="001F5E5E">
        <w:rPr>
          <w:sz w:val="20"/>
          <w:szCs w:val="20"/>
        </w:rPr>
        <w:t xml:space="preserve"> tale obbligo;</w:t>
      </w:r>
    </w:p>
    <w:p w:rsidR="000600AF" w:rsidRPr="001F5E5E" w:rsidRDefault="000600AF"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di non essere stati </w:t>
      </w:r>
      <w:r w:rsidR="00A56948" w:rsidRPr="001F5E5E">
        <w:rPr>
          <w:sz w:val="20"/>
          <w:szCs w:val="20"/>
        </w:rPr>
        <w:t>riconosciuti “obiettori</w:t>
      </w:r>
      <w:r w:rsidRPr="001F5E5E">
        <w:rPr>
          <w:sz w:val="20"/>
          <w:szCs w:val="20"/>
        </w:rPr>
        <w:t xml:space="preserve"> di coscienza” (art.15 Legge n.230/98) ovvero di rinunciare allo status di “obiettore di coscienza” ai sensi dell’art. 636 del D.lgs. n.66 del 15.03.2010;</w:t>
      </w:r>
    </w:p>
    <w:p w:rsidR="000600AF" w:rsidRPr="001F5E5E" w:rsidRDefault="000600AF"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di essere in possesso delle condizioni </w:t>
      </w:r>
      <w:r w:rsidR="00A56948" w:rsidRPr="001F5E5E">
        <w:rPr>
          <w:sz w:val="20"/>
          <w:szCs w:val="20"/>
        </w:rPr>
        <w:t>soggettive</w:t>
      </w:r>
      <w:r w:rsidRPr="001F5E5E">
        <w:rPr>
          <w:sz w:val="20"/>
          <w:szCs w:val="20"/>
        </w:rPr>
        <w:t xml:space="preserve"> previste dalla legge quadro sull’ordinamento della polizia municipale – di cui all’art. 5 comma 2 della Legge n.65/1986 e </w:t>
      </w:r>
      <w:proofErr w:type="spellStart"/>
      <w:r w:rsidRPr="001F5E5E">
        <w:rPr>
          <w:sz w:val="20"/>
          <w:szCs w:val="20"/>
        </w:rPr>
        <w:t>s.m.i.-</w:t>
      </w:r>
      <w:proofErr w:type="spellEnd"/>
      <w:r w:rsidR="003530BE">
        <w:rPr>
          <w:sz w:val="20"/>
          <w:szCs w:val="20"/>
        </w:rPr>
        <w:t xml:space="preserve"> </w:t>
      </w:r>
      <w:r w:rsidRPr="001F5E5E">
        <w:rPr>
          <w:sz w:val="20"/>
          <w:szCs w:val="20"/>
        </w:rPr>
        <w:t xml:space="preserve">per il conferimento della qualifica di Agente di Pubblica </w:t>
      </w:r>
      <w:r w:rsidR="00A56948" w:rsidRPr="001F5E5E">
        <w:rPr>
          <w:sz w:val="20"/>
          <w:szCs w:val="20"/>
        </w:rPr>
        <w:t>Sicurezza</w:t>
      </w:r>
      <w:r w:rsidRPr="001F5E5E">
        <w:rPr>
          <w:sz w:val="20"/>
          <w:szCs w:val="20"/>
        </w:rPr>
        <w:t>;</w:t>
      </w:r>
    </w:p>
    <w:p w:rsidR="000600AF" w:rsidRPr="001F5E5E" w:rsidRDefault="000600AF"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di non essere stati espulsi dalle </w:t>
      </w:r>
      <w:r w:rsidR="00A56948" w:rsidRPr="001F5E5E">
        <w:rPr>
          <w:sz w:val="20"/>
          <w:szCs w:val="20"/>
        </w:rPr>
        <w:t>Forze Armate</w:t>
      </w:r>
      <w:r w:rsidRPr="001F5E5E">
        <w:rPr>
          <w:sz w:val="20"/>
          <w:szCs w:val="20"/>
        </w:rPr>
        <w:t xml:space="preserve"> o dai Corpi militarmente organizzati ;</w:t>
      </w:r>
    </w:p>
    <w:p w:rsidR="000600AF" w:rsidRPr="001F5E5E" w:rsidRDefault="000600AF"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di essere in possesso dei requisiti psico-fisici di cui all’art.3 comma 1 lett. a),b), c) del Decreto Ministero dell’Interno </w:t>
      </w:r>
      <w:r w:rsidR="00E6539A" w:rsidRPr="001F5E5E">
        <w:rPr>
          <w:sz w:val="20"/>
          <w:szCs w:val="20"/>
        </w:rPr>
        <w:t xml:space="preserve">30.06.2003 n.198 nonché assenza delle cause di non </w:t>
      </w:r>
      <w:r w:rsidR="00A56948" w:rsidRPr="001F5E5E">
        <w:rPr>
          <w:sz w:val="20"/>
          <w:szCs w:val="20"/>
        </w:rPr>
        <w:t>idoneità</w:t>
      </w:r>
      <w:r w:rsidR="00E6539A" w:rsidRPr="001F5E5E">
        <w:rPr>
          <w:sz w:val="20"/>
          <w:szCs w:val="20"/>
        </w:rPr>
        <w:t xml:space="preserve"> di cui al comma 2 del medesimo articolo;</w:t>
      </w:r>
    </w:p>
    <w:p w:rsidR="00E6539A" w:rsidRPr="001F5E5E" w:rsidRDefault="00E6539A"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di essere in possesso dei requisiti attitudinali di cui al punto 1 della tabella allegata al Decreto del Ministero dell’Interno n.198 del 30 giugno 2003;</w:t>
      </w:r>
    </w:p>
    <w:p w:rsidR="00FC5726" w:rsidRDefault="00E6539A" w:rsidP="00DB747F">
      <w:pPr>
        <w:pStyle w:val="Corpodeltesto20"/>
        <w:numPr>
          <w:ilvl w:val="0"/>
          <w:numId w:val="6"/>
        </w:numPr>
        <w:shd w:val="clear" w:color="auto" w:fill="auto"/>
        <w:tabs>
          <w:tab w:val="left" w:pos="429"/>
        </w:tabs>
        <w:spacing w:before="0" w:line="240" w:lineRule="auto"/>
        <w:ind w:firstLine="0"/>
        <w:jc w:val="left"/>
        <w:rPr>
          <w:sz w:val="20"/>
          <w:szCs w:val="20"/>
        </w:rPr>
      </w:pPr>
      <w:r w:rsidRPr="00DB747F">
        <w:rPr>
          <w:sz w:val="20"/>
          <w:szCs w:val="20"/>
        </w:rPr>
        <w:lastRenderedPageBreak/>
        <w:t>di essere in possesso</w:t>
      </w:r>
      <w:r w:rsidR="00DB747F" w:rsidRPr="00DB747F">
        <w:rPr>
          <w:sz w:val="20"/>
          <w:szCs w:val="20"/>
        </w:rPr>
        <w:t xml:space="preserve">: </w:t>
      </w:r>
    </w:p>
    <w:tbl>
      <w:tblPr>
        <w:tblW w:w="10331" w:type="dxa"/>
        <w:tblInd w:w="30" w:type="dxa"/>
        <w:tblLayout w:type="fixed"/>
        <w:tblCellMar>
          <w:left w:w="30" w:type="dxa"/>
          <w:right w:w="30" w:type="dxa"/>
        </w:tblCellMar>
        <w:tblLook w:val="0000"/>
      </w:tblPr>
      <w:tblGrid>
        <w:gridCol w:w="10331"/>
      </w:tblGrid>
      <w:tr w:rsidR="00FC5726" w:rsidRPr="00FC5726" w:rsidTr="00382835">
        <w:trPr>
          <w:trHeight w:val="305"/>
        </w:trPr>
        <w:tc>
          <w:tcPr>
            <w:tcW w:w="10331" w:type="dxa"/>
            <w:tcBorders>
              <w:top w:val="single" w:sz="6" w:space="0" w:color="auto"/>
              <w:left w:val="single" w:sz="6" w:space="0" w:color="auto"/>
              <w:bottom w:val="single" w:sz="6" w:space="0" w:color="auto"/>
              <w:right w:val="single" w:sz="6" w:space="0" w:color="auto"/>
            </w:tcBorders>
          </w:tcPr>
          <w:p w:rsidR="00FC5726" w:rsidRPr="00FC5726" w:rsidRDefault="00FC5726" w:rsidP="00382835">
            <w:pPr>
              <w:widowControl/>
              <w:autoSpaceDE w:val="0"/>
              <w:autoSpaceDN w:val="0"/>
              <w:adjustRightInd w:val="0"/>
              <w:rPr>
                <w:rFonts w:ascii="Book Antiqua" w:hAnsi="Book Antiqua" w:cs="Calibri"/>
                <w:sz w:val="18"/>
                <w:szCs w:val="18"/>
                <w:lang w:bidi="ar-SA"/>
              </w:rPr>
            </w:pPr>
            <w:r w:rsidRPr="00FC5726">
              <w:rPr>
                <w:rFonts w:ascii="Book Antiqua" w:hAnsi="Book Antiqua" w:cs="Calibri"/>
                <w:sz w:val="18"/>
                <w:szCs w:val="18"/>
                <w:lang w:bidi="ar-SA"/>
              </w:rPr>
              <w:t>Patente di guida di categoria B (conseguita entro il 25 aprile 1988)</w:t>
            </w:r>
          </w:p>
        </w:tc>
      </w:tr>
      <w:tr w:rsidR="00FC5726" w:rsidRPr="00FC5726" w:rsidTr="00382835">
        <w:trPr>
          <w:trHeight w:val="305"/>
        </w:trPr>
        <w:tc>
          <w:tcPr>
            <w:tcW w:w="10331" w:type="dxa"/>
            <w:tcBorders>
              <w:top w:val="nil"/>
              <w:left w:val="single" w:sz="6" w:space="0" w:color="auto"/>
              <w:bottom w:val="single" w:sz="6" w:space="0" w:color="auto"/>
              <w:right w:val="single" w:sz="6" w:space="0" w:color="auto"/>
            </w:tcBorders>
          </w:tcPr>
          <w:p w:rsidR="00FC5726" w:rsidRPr="00FC5726" w:rsidRDefault="00FC5726" w:rsidP="00382835">
            <w:pPr>
              <w:widowControl/>
              <w:autoSpaceDE w:val="0"/>
              <w:autoSpaceDN w:val="0"/>
              <w:adjustRightInd w:val="0"/>
              <w:rPr>
                <w:rFonts w:ascii="Book Antiqua" w:hAnsi="Book Antiqua" w:cs="Calibri"/>
                <w:sz w:val="18"/>
                <w:szCs w:val="18"/>
                <w:lang w:bidi="ar-SA"/>
              </w:rPr>
            </w:pPr>
            <w:r w:rsidRPr="00FC5726">
              <w:rPr>
                <w:rFonts w:ascii="Book Antiqua" w:hAnsi="Book Antiqua" w:cs="Calibri"/>
                <w:sz w:val="18"/>
                <w:szCs w:val="18"/>
                <w:lang w:bidi="ar-SA"/>
              </w:rPr>
              <w:t>Patente di guida di categoria B e di categoria A senza limitazioni (A3)</w:t>
            </w:r>
          </w:p>
        </w:tc>
      </w:tr>
      <w:tr w:rsidR="00FC5726" w:rsidRPr="00FC5726" w:rsidTr="00382835">
        <w:trPr>
          <w:trHeight w:val="305"/>
        </w:trPr>
        <w:tc>
          <w:tcPr>
            <w:tcW w:w="10331" w:type="dxa"/>
            <w:tcBorders>
              <w:top w:val="nil"/>
              <w:left w:val="single" w:sz="6" w:space="0" w:color="auto"/>
              <w:bottom w:val="single" w:sz="6" w:space="0" w:color="auto"/>
              <w:right w:val="single" w:sz="6" w:space="0" w:color="auto"/>
            </w:tcBorders>
          </w:tcPr>
          <w:p w:rsidR="00FC5726" w:rsidRPr="00FC5726" w:rsidRDefault="00FC5726" w:rsidP="00382835">
            <w:pPr>
              <w:widowControl/>
              <w:autoSpaceDE w:val="0"/>
              <w:autoSpaceDN w:val="0"/>
              <w:adjustRightInd w:val="0"/>
              <w:rPr>
                <w:rFonts w:ascii="Book Antiqua" w:hAnsi="Book Antiqua" w:cs="Calibri"/>
                <w:sz w:val="18"/>
                <w:szCs w:val="18"/>
                <w:lang w:bidi="ar-SA"/>
              </w:rPr>
            </w:pPr>
            <w:r w:rsidRPr="00FC5726">
              <w:rPr>
                <w:rFonts w:ascii="Book Antiqua" w:hAnsi="Book Antiqua" w:cs="Calibri"/>
                <w:sz w:val="18"/>
                <w:szCs w:val="18"/>
                <w:lang w:bidi="ar-SA"/>
              </w:rPr>
              <w:t>Patente di guida di categoria B e di categoria A senza limitazioni (A3) con A2 da almeno 2 anni</w:t>
            </w:r>
          </w:p>
        </w:tc>
      </w:tr>
      <w:tr w:rsidR="00FC5726" w:rsidRPr="00FC5726" w:rsidTr="00382835">
        <w:trPr>
          <w:trHeight w:val="305"/>
        </w:trPr>
        <w:tc>
          <w:tcPr>
            <w:tcW w:w="10331" w:type="dxa"/>
            <w:tcBorders>
              <w:top w:val="nil"/>
              <w:left w:val="single" w:sz="6" w:space="0" w:color="auto"/>
              <w:bottom w:val="single" w:sz="6" w:space="0" w:color="auto"/>
              <w:right w:val="single" w:sz="6" w:space="0" w:color="auto"/>
            </w:tcBorders>
          </w:tcPr>
          <w:p w:rsidR="00FC5726" w:rsidRPr="00FC5726" w:rsidRDefault="00FC5726" w:rsidP="00382835">
            <w:pPr>
              <w:widowControl/>
              <w:autoSpaceDE w:val="0"/>
              <w:autoSpaceDN w:val="0"/>
              <w:adjustRightInd w:val="0"/>
              <w:rPr>
                <w:rFonts w:ascii="Book Antiqua" w:hAnsi="Book Antiqua" w:cs="Calibri"/>
                <w:sz w:val="18"/>
                <w:szCs w:val="18"/>
                <w:lang w:bidi="ar-SA"/>
              </w:rPr>
            </w:pPr>
            <w:r w:rsidRPr="00FC5726">
              <w:rPr>
                <w:rFonts w:ascii="Book Antiqua" w:hAnsi="Book Antiqua" w:cs="Calibri"/>
                <w:sz w:val="18"/>
                <w:szCs w:val="18"/>
                <w:lang w:bidi="ar-SA"/>
              </w:rPr>
              <w:t>Patente di guida di categoria B e di categoria A2</w:t>
            </w:r>
          </w:p>
        </w:tc>
      </w:tr>
    </w:tbl>
    <w:p w:rsidR="00FC5726" w:rsidRDefault="00FC5726" w:rsidP="00FC5726">
      <w:pPr>
        <w:pStyle w:val="Corpodeltesto20"/>
        <w:shd w:val="clear" w:color="auto" w:fill="auto"/>
        <w:tabs>
          <w:tab w:val="left" w:pos="429"/>
        </w:tabs>
        <w:spacing w:before="0" w:line="240" w:lineRule="auto"/>
        <w:ind w:firstLine="0"/>
        <w:jc w:val="left"/>
        <w:rPr>
          <w:sz w:val="20"/>
          <w:szCs w:val="20"/>
        </w:rPr>
      </w:pPr>
    </w:p>
    <w:p w:rsidR="00E6539A" w:rsidRPr="001F5E5E" w:rsidRDefault="00E6539A" w:rsidP="00DB747F">
      <w:pPr>
        <w:pStyle w:val="Corpodeltesto20"/>
        <w:numPr>
          <w:ilvl w:val="0"/>
          <w:numId w:val="6"/>
        </w:numPr>
        <w:shd w:val="clear" w:color="auto" w:fill="auto"/>
        <w:tabs>
          <w:tab w:val="left" w:pos="429"/>
        </w:tabs>
        <w:spacing w:before="0" w:line="240" w:lineRule="auto"/>
        <w:ind w:firstLine="0"/>
        <w:jc w:val="left"/>
        <w:rPr>
          <w:sz w:val="20"/>
          <w:szCs w:val="20"/>
        </w:rPr>
      </w:pPr>
      <w:r w:rsidRPr="001F5E5E">
        <w:rPr>
          <w:sz w:val="20"/>
          <w:szCs w:val="20"/>
        </w:rPr>
        <w:t xml:space="preserve">la conoscenza della lingua inglese che sarà oggetto della prova orale (D.lgs. n.165/2001 art. 37 e </w:t>
      </w:r>
      <w:proofErr w:type="spellStart"/>
      <w:r w:rsidRPr="001F5E5E">
        <w:rPr>
          <w:sz w:val="20"/>
          <w:szCs w:val="20"/>
        </w:rPr>
        <w:t>s.m.i</w:t>
      </w:r>
      <w:proofErr w:type="spellEnd"/>
      <w:r w:rsidRPr="001F5E5E">
        <w:rPr>
          <w:sz w:val="20"/>
          <w:szCs w:val="20"/>
        </w:rPr>
        <w:t>);</w:t>
      </w:r>
    </w:p>
    <w:p w:rsidR="00E6539A" w:rsidRPr="001F5E5E" w:rsidRDefault="00E6539A"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la conoscenza dell’uso delle apparecchiature e </w:t>
      </w:r>
      <w:r w:rsidR="00A56948" w:rsidRPr="001F5E5E">
        <w:rPr>
          <w:sz w:val="20"/>
          <w:szCs w:val="20"/>
        </w:rPr>
        <w:t>delle applicazioni</w:t>
      </w:r>
      <w:r w:rsidRPr="001F5E5E">
        <w:rPr>
          <w:sz w:val="20"/>
          <w:szCs w:val="20"/>
        </w:rPr>
        <w:t xml:space="preserve"> informatiche più </w:t>
      </w:r>
      <w:r w:rsidR="00A56948" w:rsidRPr="001F5E5E">
        <w:rPr>
          <w:sz w:val="20"/>
          <w:szCs w:val="20"/>
        </w:rPr>
        <w:t>diffuse</w:t>
      </w:r>
      <w:r w:rsidRPr="001F5E5E">
        <w:rPr>
          <w:sz w:val="20"/>
          <w:szCs w:val="20"/>
        </w:rPr>
        <w:t xml:space="preserve"> come previsto dall’art. 37 D.lgs. n.165/2001 e </w:t>
      </w:r>
      <w:proofErr w:type="spellStart"/>
      <w:r w:rsidRPr="001F5E5E">
        <w:rPr>
          <w:sz w:val="20"/>
          <w:szCs w:val="20"/>
        </w:rPr>
        <w:t>s.m.i</w:t>
      </w:r>
      <w:proofErr w:type="spellEnd"/>
      <w:r w:rsidRPr="001F5E5E">
        <w:rPr>
          <w:sz w:val="20"/>
          <w:szCs w:val="20"/>
        </w:rPr>
        <w:t>;</w:t>
      </w:r>
    </w:p>
    <w:p w:rsidR="00E6539A" w:rsidRPr="001F5E5E" w:rsidRDefault="00E6539A"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eventuali titoli di preferenza alla nomina de i quali il candidato intende </w:t>
      </w:r>
      <w:r w:rsidR="00A56948" w:rsidRPr="001F5E5E">
        <w:rPr>
          <w:sz w:val="20"/>
          <w:szCs w:val="20"/>
        </w:rPr>
        <w:t>avvalersi (</w:t>
      </w:r>
      <w:r w:rsidRPr="001F5E5E">
        <w:rPr>
          <w:sz w:val="20"/>
          <w:szCs w:val="20"/>
        </w:rPr>
        <w:t>D.P.R. 487/94 art 5 comma 4) nel caso di mancata dichiarazione nella domanda gli stessi non potranno essere fatti valere;</w:t>
      </w:r>
    </w:p>
    <w:p w:rsidR="00EA10E9" w:rsidRPr="001F5E5E" w:rsidRDefault="00EA10E9"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 xml:space="preserve">di essere a conoscenza che, per poter sostenere la prova </w:t>
      </w:r>
      <w:r w:rsidR="00A56948" w:rsidRPr="001F5E5E">
        <w:rPr>
          <w:sz w:val="20"/>
          <w:szCs w:val="20"/>
        </w:rPr>
        <w:t>attitudinale</w:t>
      </w:r>
      <w:r w:rsidRPr="001F5E5E">
        <w:rPr>
          <w:sz w:val="20"/>
          <w:szCs w:val="20"/>
        </w:rPr>
        <w:t xml:space="preserve"> di tipo fisico </w:t>
      </w:r>
      <w:r w:rsidR="000D35E0" w:rsidRPr="001F5E5E">
        <w:rPr>
          <w:sz w:val="20"/>
          <w:szCs w:val="20"/>
        </w:rPr>
        <w:t xml:space="preserve">il/la </w:t>
      </w:r>
      <w:r w:rsidR="00A56948" w:rsidRPr="001F5E5E">
        <w:rPr>
          <w:sz w:val="20"/>
          <w:szCs w:val="20"/>
        </w:rPr>
        <w:t>sottoscritto</w:t>
      </w:r>
      <w:r w:rsidR="000D35E0" w:rsidRPr="001F5E5E">
        <w:rPr>
          <w:sz w:val="20"/>
          <w:szCs w:val="20"/>
        </w:rPr>
        <w:t xml:space="preserve">/a dovrà essere in possesso di un valido certificato di idoneità all’attività sportiva agonistica per l’atletica leggera, rilasciato  da medici appartenenti alla </w:t>
      </w:r>
      <w:r w:rsidR="00A56948" w:rsidRPr="001F5E5E">
        <w:rPr>
          <w:sz w:val="20"/>
          <w:szCs w:val="20"/>
        </w:rPr>
        <w:t>Federazione</w:t>
      </w:r>
      <w:r w:rsidR="000D35E0" w:rsidRPr="001F5E5E">
        <w:rPr>
          <w:sz w:val="20"/>
          <w:szCs w:val="20"/>
        </w:rPr>
        <w:t xml:space="preserve"> Medico Sportiva Italiana, ovvero da strutture sanitarie pubbliche o private convenzionate che esercitano in tali ambiti in qualità di medici specializzati in medicina dello sport. Lo/</w:t>
      </w:r>
      <w:r w:rsidR="00A56948" w:rsidRPr="001F5E5E">
        <w:rPr>
          <w:sz w:val="20"/>
          <w:szCs w:val="20"/>
        </w:rPr>
        <w:t>a stesso</w:t>
      </w:r>
      <w:r w:rsidR="000D35E0" w:rsidRPr="001F5E5E">
        <w:rPr>
          <w:sz w:val="20"/>
          <w:szCs w:val="20"/>
        </w:rPr>
        <w:t>/a si impegna a presentare tale certificato all’atto della prova attitudinale di tipo fisico, pena l’esclusione dal sostenimento delle prove;</w:t>
      </w:r>
    </w:p>
    <w:p w:rsidR="000D35E0" w:rsidRPr="001F5E5E" w:rsidRDefault="000D35E0" w:rsidP="00FB55EF">
      <w:pPr>
        <w:pStyle w:val="Corpodeltesto20"/>
        <w:numPr>
          <w:ilvl w:val="0"/>
          <w:numId w:val="6"/>
        </w:numPr>
        <w:shd w:val="clear" w:color="auto" w:fill="auto"/>
        <w:tabs>
          <w:tab w:val="left" w:pos="429"/>
        </w:tabs>
        <w:spacing w:before="0" w:line="240" w:lineRule="auto"/>
        <w:ind w:firstLine="0"/>
        <w:rPr>
          <w:sz w:val="20"/>
          <w:szCs w:val="20"/>
        </w:rPr>
      </w:pPr>
      <w:r w:rsidRPr="001F5E5E">
        <w:rPr>
          <w:sz w:val="20"/>
          <w:szCs w:val="20"/>
        </w:rPr>
        <w:t>di non trovasi nelle condizioni di disabile ex art.3 comma 4 della Legge n. 68/1999;</w:t>
      </w:r>
    </w:p>
    <w:p w:rsidR="00A23424" w:rsidRPr="001F5E5E" w:rsidRDefault="005835CE" w:rsidP="00FB55EF">
      <w:pPr>
        <w:pStyle w:val="Corpodeltesto20"/>
        <w:numPr>
          <w:ilvl w:val="0"/>
          <w:numId w:val="6"/>
        </w:numPr>
        <w:shd w:val="clear" w:color="auto" w:fill="auto"/>
        <w:tabs>
          <w:tab w:val="left" w:pos="429"/>
        </w:tabs>
        <w:spacing w:before="0" w:line="240" w:lineRule="auto"/>
        <w:ind w:left="480"/>
        <w:rPr>
          <w:sz w:val="20"/>
          <w:szCs w:val="20"/>
        </w:rPr>
      </w:pPr>
      <w:r w:rsidRPr="001F5E5E">
        <w:rPr>
          <w:sz w:val="20"/>
          <w:szCs w:val="20"/>
        </w:rPr>
        <w:t>di non essere stati esclusi dall'elettorato politico attivo e destituiti o dispensati dall'impiego presso una pubblica amministrazione e licenziati per persistente insufficiente rendimento o per aver conseguito l'impiego mediante la produzione di documenti falsi e comunque con mezzi fraudolenti;</w:t>
      </w:r>
    </w:p>
    <w:p w:rsidR="006E289F" w:rsidRPr="001F5E5E" w:rsidRDefault="005835CE" w:rsidP="000D35E0">
      <w:pPr>
        <w:pStyle w:val="Corpodeltesto20"/>
        <w:numPr>
          <w:ilvl w:val="0"/>
          <w:numId w:val="6"/>
        </w:numPr>
        <w:shd w:val="clear" w:color="auto" w:fill="auto"/>
        <w:tabs>
          <w:tab w:val="left" w:pos="429"/>
        </w:tabs>
        <w:spacing w:before="0" w:line="240" w:lineRule="auto"/>
        <w:ind w:left="480"/>
        <w:rPr>
          <w:sz w:val="20"/>
          <w:szCs w:val="20"/>
        </w:rPr>
      </w:pPr>
      <w:r w:rsidRPr="001F5E5E">
        <w:rPr>
          <w:sz w:val="20"/>
          <w:szCs w:val="20"/>
        </w:rPr>
        <w:t>i titoli eventualmente posseduti che danno diritto a fruire della preferenza, a parità di merito, con altri concorrenti;</w:t>
      </w:r>
      <w:r w:rsidR="002E4B2A" w:rsidRPr="001F5E5E">
        <w:rPr>
          <w:rFonts w:eastAsia="Arial Unicode MS" w:cs="Arial Unicode MS"/>
          <w:sz w:val="20"/>
          <w:szCs w:val="20"/>
        </w:rPr>
        <w:t xml:space="preserve"> </w:t>
      </w:r>
      <w:r w:rsidR="002E4B2A" w:rsidRPr="001F5E5E">
        <w:rPr>
          <w:sz w:val="20"/>
          <w:szCs w:val="20"/>
        </w:rPr>
        <w:t>(L’assenza di tale dichiarazione all’atto della presentazione della domanda di partecipazione alla selezione equivale a rinuncia ad usufruire dei benefici);</w:t>
      </w:r>
    </w:p>
    <w:p w:rsidR="000D35E0" w:rsidRPr="001F5E5E" w:rsidRDefault="000D35E0" w:rsidP="000D35E0">
      <w:pPr>
        <w:pStyle w:val="Corpodeltesto20"/>
        <w:numPr>
          <w:ilvl w:val="0"/>
          <w:numId w:val="6"/>
        </w:numPr>
        <w:shd w:val="clear" w:color="auto" w:fill="auto"/>
        <w:tabs>
          <w:tab w:val="left" w:pos="429"/>
        </w:tabs>
        <w:spacing w:before="0" w:line="240" w:lineRule="auto"/>
        <w:ind w:left="480"/>
        <w:rPr>
          <w:sz w:val="20"/>
          <w:szCs w:val="20"/>
        </w:rPr>
      </w:pPr>
      <w:r w:rsidRPr="001F5E5E">
        <w:rPr>
          <w:sz w:val="20"/>
          <w:szCs w:val="20"/>
        </w:rPr>
        <w:t xml:space="preserve">di manifestare il proprio assenso al trattamento dei dati personali ai fini </w:t>
      </w:r>
      <w:r w:rsidR="00795107" w:rsidRPr="001F5E5E">
        <w:rPr>
          <w:sz w:val="20"/>
          <w:szCs w:val="20"/>
        </w:rPr>
        <w:t xml:space="preserve">afferenti al presente </w:t>
      </w:r>
      <w:r w:rsidR="00DB4A2A" w:rsidRPr="001F5E5E">
        <w:rPr>
          <w:sz w:val="20"/>
          <w:szCs w:val="20"/>
        </w:rPr>
        <w:t>procedimento</w:t>
      </w:r>
      <w:r w:rsidR="00795107" w:rsidRPr="001F5E5E">
        <w:rPr>
          <w:sz w:val="20"/>
          <w:szCs w:val="20"/>
        </w:rPr>
        <w:t xml:space="preserve"> concorsuale ai sensi del regolamento UE 2016/679 e </w:t>
      </w:r>
      <w:proofErr w:type="spellStart"/>
      <w:r w:rsidR="00795107" w:rsidRPr="001F5E5E">
        <w:rPr>
          <w:sz w:val="20"/>
          <w:szCs w:val="20"/>
        </w:rPr>
        <w:t>s.m.i.</w:t>
      </w:r>
      <w:proofErr w:type="spellEnd"/>
      <w:r w:rsidR="00795107" w:rsidRPr="001F5E5E">
        <w:rPr>
          <w:sz w:val="20"/>
          <w:szCs w:val="20"/>
        </w:rPr>
        <w:t>;</w:t>
      </w:r>
    </w:p>
    <w:p w:rsidR="00795107" w:rsidRPr="001F5E5E" w:rsidRDefault="00795107" w:rsidP="000D35E0">
      <w:pPr>
        <w:pStyle w:val="Corpodeltesto20"/>
        <w:numPr>
          <w:ilvl w:val="0"/>
          <w:numId w:val="6"/>
        </w:numPr>
        <w:shd w:val="clear" w:color="auto" w:fill="auto"/>
        <w:tabs>
          <w:tab w:val="left" w:pos="429"/>
        </w:tabs>
        <w:spacing w:before="0" w:line="240" w:lineRule="auto"/>
        <w:ind w:left="480"/>
        <w:rPr>
          <w:sz w:val="20"/>
          <w:szCs w:val="20"/>
        </w:rPr>
      </w:pPr>
      <w:r w:rsidRPr="001F5E5E">
        <w:rPr>
          <w:sz w:val="20"/>
          <w:szCs w:val="20"/>
        </w:rPr>
        <w:t>di dichiarare espressamente di aver preso visione del bando di concorso in oggetto e di essere a conoscenza e di accettare tutte le condizioni in esso stabilite</w:t>
      </w:r>
    </w:p>
    <w:p w:rsidR="00A23424" w:rsidRPr="001F5E5E" w:rsidRDefault="005835CE" w:rsidP="00FB55EF">
      <w:pPr>
        <w:pStyle w:val="Corpodeltesto20"/>
        <w:shd w:val="clear" w:color="auto" w:fill="auto"/>
        <w:spacing w:before="0" w:line="240" w:lineRule="auto"/>
        <w:ind w:firstLine="0"/>
        <w:rPr>
          <w:sz w:val="20"/>
          <w:szCs w:val="20"/>
        </w:rPr>
      </w:pPr>
      <w:r w:rsidRPr="001F5E5E">
        <w:rPr>
          <w:sz w:val="20"/>
          <w:szCs w:val="20"/>
        </w:rPr>
        <w:t>I cittadini degli Stati membri dell'Unione Europea devono inoltre dichiarare, a pena di esclusione:</w:t>
      </w:r>
    </w:p>
    <w:p w:rsidR="00A23424" w:rsidRPr="001F5E5E" w:rsidRDefault="005835CE" w:rsidP="00FB55EF">
      <w:pPr>
        <w:pStyle w:val="Corpodeltesto20"/>
        <w:numPr>
          <w:ilvl w:val="0"/>
          <w:numId w:val="1"/>
        </w:numPr>
        <w:shd w:val="clear" w:color="auto" w:fill="auto"/>
        <w:tabs>
          <w:tab w:val="left" w:pos="429"/>
        </w:tabs>
        <w:spacing w:before="0" w:line="240" w:lineRule="auto"/>
        <w:ind w:firstLine="0"/>
        <w:rPr>
          <w:sz w:val="20"/>
          <w:szCs w:val="20"/>
        </w:rPr>
      </w:pPr>
      <w:r w:rsidRPr="001F5E5E">
        <w:rPr>
          <w:sz w:val="20"/>
          <w:szCs w:val="20"/>
        </w:rPr>
        <w:t>di avere adeguata conoscenza della lingua italiana;</w:t>
      </w:r>
    </w:p>
    <w:p w:rsidR="00A23424" w:rsidRPr="001F5E5E" w:rsidRDefault="005835CE" w:rsidP="00FB55EF">
      <w:pPr>
        <w:pStyle w:val="Corpodeltesto20"/>
        <w:numPr>
          <w:ilvl w:val="0"/>
          <w:numId w:val="1"/>
        </w:numPr>
        <w:shd w:val="clear" w:color="auto" w:fill="auto"/>
        <w:tabs>
          <w:tab w:val="left" w:pos="429"/>
        </w:tabs>
        <w:spacing w:before="0" w:line="240" w:lineRule="auto"/>
        <w:ind w:firstLine="0"/>
        <w:rPr>
          <w:sz w:val="20"/>
          <w:szCs w:val="20"/>
        </w:rPr>
      </w:pPr>
      <w:r w:rsidRPr="001F5E5E">
        <w:rPr>
          <w:sz w:val="20"/>
          <w:szCs w:val="20"/>
        </w:rPr>
        <w:t>di essere in possesso di titolo di studio riconosciuto in Italia</w:t>
      </w:r>
      <w:r w:rsidR="008A626C" w:rsidRPr="001F5E5E">
        <w:rPr>
          <w:sz w:val="20"/>
          <w:szCs w:val="20"/>
        </w:rPr>
        <w:t>;</w:t>
      </w:r>
    </w:p>
    <w:p w:rsidR="00054177" w:rsidRPr="001F5E5E" w:rsidRDefault="00054177" w:rsidP="00054177">
      <w:pPr>
        <w:pStyle w:val="Corpodeltesto20"/>
        <w:tabs>
          <w:tab w:val="left" w:pos="429"/>
        </w:tabs>
        <w:spacing w:before="0" w:line="240" w:lineRule="auto"/>
        <w:ind w:firstLine="0"/>
        <w:rPr>
          <w:sz w:val="20"/>
          <w:szCs w:val="20"/>
        </w:rPr>
      </w:pPr>
      <w:bookmarkStart w:id="19" w:name="OLE_LINK11"/>
      <w:bookmarkStart w:id="20" w:name="OLE_LINK12"/>
      <w:r w:rsidRPr="001F5E5E">
        <w:rPr>
          <w:sz w:val="20"/>
          <w:szCs w:val="20"/>
        </w:rPr>
        <w:t>Alla domanda di ammissione dovranno essere allegati, redatti in carta libera, i seguenti documenti:</w:t>
      </w:r>
    </w:p>
    <w:p w:rsidR="00DB4A2A" w:rsidRPr="001F5E5E" w:rsidRDefault="00054177" w:rsidP="00054177">
      <w:pPr>
        <w:pStyle w:val="Corpodeltesto20"/>
        <w:numPr>
          <w:ilvl w:val="0"/>
          <w:numId w:val="12"/>
        </w:numPr>
        <w:tabs>
          <w:tab w:val="left" w:pos="429"/>
        </w:tabs>
        <w:spacing w:before="0" w:line="240" w:lineRule="auto"/>
        <w:ind w:firstLine="0"/>
        <w:rPr>
          <w:sz w:val="20"/>
          <w:szCs w:val="20"/>
        </w:rPr>
      </w:pPr>
      <w:r w:rsidRPr="001F5E5E">
        <w:rPr>
          <w:sz w:val="20"/>
          <w:szCs w:val="20"/>
          <w:u w:val="single"/>
        </w:rPr>
        <w:t xml:space="preserve">la scansione dell’attestazione del pagamento della tassa di concorso di €. </w:t>
      </w:r>
      <w:r w:rsidRPr="001F5E5E">
        <w:rPr>
          <w:b/>
          <w:bCs/>
          <w:sz w:val="20"/>
          <w:szCs w:val="20"/>
        </w:rPr>
        <w:t xml:space="preserve">10,33 </w:t>
      </w:r>
      <w:r w:rsidRPr="001F5E5E">
        <w:rPr>
          <w:sz w:val="20"/>
          <w:szCs w:val="20"/>
        </w:rPr>
        <w:t>- non rimborsabile – come meglio specificato all’art.5</w:t>
      </w:r>
      <w:r w:rsidR="00DB4A2A" w:rsidRPr="001F5E5E">
        <w:rPr>
          <w:sz w:val="20"/>
          <w:szCs w:val="20"/>
        </w:rPr>
        <w:t>, previa esclusione;</w:t>
      </w:r>
    </w:p>
    <w:p w:rsidR="00054177" w:rsidRPr="001F5E5E" w:rsidRDefault="00054177" w:rsidP="00054177">
      <w:pPr>
        <w:pStyle w:val="Corpodeltesto20"/>
        <w:numPr>
          <w:ilvl w:val="0"/>
          <w:numId w:val="12"/>
        </w:numPr>
        <w:tabs>
          <w:tab w:val="left" w:pos="429"/>
        </w:tabs>
        <w:spacing w:before="0" w:line="240" w:lineRule="auto"/>
        <w:ind w:firstLine="0"/>
        <w:rPr>
          <w:sz w:val="20"/>
          <w:szCs w:val="20"/>
        </w:rPr>
      </w:pPr>
      <w:r w:rsidRPr="001F5E5E">
        <w:rPr>
          <w:sz w:val="20"/>
          <w:szCs w:val="20"/>
          <w:u w:val="single"/>
        </w:rPr>
        <w:t>la scansione di un documento d’identità con foto</w:t>
      </w:r>
      <w:r w:rsidRPr="001F5E5E">
        <w:rPr>
          <w:sz w:val="20"/>
          <w:szCs w:val="20"/>
        </w:rPr>
        <w:t xml:space="preserve"> </w:t>
      </w:r>
      <w:r w:rsidRPr="001F5E5E">
        <w:rPr>
          <w:b/>
          <w:bCs/>
          <w:sz w:val="20"/>
          <w:szCs w:val="20"/>
        </w:rPr>
        <w:t>in corso di validità del candidato</w:t>
      </w:r>
      <w:r w:rsidR="00DB4A2A" w:rsidRPr="001F5E5E">
        <w:rPr>
          <w:b/>
          <w:bCs/>
          <w:sz w:val="20"/>
          <w:szCs w:val="20"/>
        </w:rPr>
        <w:t>,</w:t>
      </w:r>
      <w:r w:rsidR="00DB4A2A" w:rsidRPr="001F5E5E">
        <w:rPr>
          <w:sz w:val="20"/>
          <w:szCs w:val="20"/>
        </w:rPr>
        <w:t xml:space="preserve"> previa esclusione;</w:t>
      </w:r>
    </w:p>
    <w:p w:rsidR="008A626C" w:rsidRDefault="001F5E5E" w:rsidP="008A626C">
      <w:pPr>
        <w:pStyle w:val="Corpodeltesto20"/>
        <w:numPr>
          <w:ilvl w:val="0"/>
          <w:numId w:val="12"/>
        </w:numPr>
        <w:shd w:val="clear" w:color="auto" w:fill="auto"/>
        <w:tabs>
          <w:tab w:val="left" w:pos="429"/>
        </w:tabs>
        <w:spacing w:before="0" w:line="240" w:lineRule="auto"/>
        <w:ind w:firstLine="0"/>
        <w:rPr>
          <w:sz w:val="20"/>
          <w:szCs w:val="20"/>
        </w:rPr>
      </w:pPr>
      <w:bookmarkStart w:id="21" w:name="_Hlk15120326"/>
      <w:r>
        <w:rPr>
          <w:sz w:val="20"/>
          <w:szCs w:val="20"/>
        </w:rPr>
        <w:t xml:space="preserve">la scansione del </w:t>
      </w:r>
      <w:r w:rsidR="008A626C" w:rsidRPr="001F5E5E">
        <w:rPr>
          <w:sz w:val="20"/>
          <w:szCs w:val="20"/>
        </w:rPr>
        <w:t>certificato di idoneità all’attività sportiva agonistica per l’atletica leggera, rilasciato  da medici</w:t>
      </w:r>
      <w:r w:rsidR="008A626C" w:rsidRPr="00A41B73">
        <w:rPr>
          <w:sz w:val="20"/>
          <w:szCs w:val="20"/>
        </w:rPr>
        <w:t xml:space="preserve"> appartenenti alla Federazione Medico Sportiva Italiana, ovvero da strutture sanitarie pubbliche o private convenzionate che esercitano in tali ambiti in qualità di medici specializzati in medicina dello sport</w:t>
      </w:r>
      <w:r>
        <w:rPr>
          <w:sz w:val="20"/>
          <w:szCs w:val="20"/>
        </w:rPr>
        <w:t>, previa esclusione;</w:t>
      </w:r>
    </w:p>
    <w:p w:rsidR="00CA195D" w:rsidRDefault="00CA195D" w:rsidP="008A626C">
      <w:pPr>
        <w:pStyle w:val="Corpodeltesto20"/>
        <w:numPr>
          <w:ilvl w:val="0"/>
          <w:numId w:val="12"/>
        </w:numPr>
        <w:shd w:val="clear" w:color="auto" w:fill="auto"/>
        <w:tabs>
          <w:tab w:val="left" w:pos="429"/>
        </w:tabs>
        <w:spacing w:before="0" w:line="240" w:lineRule="auto"/>
        <w:ind w:firstLine="0"/>
        <w:rPr>
          <w:sz w:val="20"/>
          <w:szCs w:val="20"/>
        </w:rPr>
      </w:pPr>
      <w:r>
        <w:rPr>
          <w:sz w:val="20"/>
          <w:szCs w:val="20"/>
        </w:rPr>
        <w:t>Curriculum formato europeo</w:t>
      </w:r>
    </w:p>
    <w:bookmarkEnd w:id="19"/>
    <w:bookmarkEnd w:id="20"/>
    <w:bookmarkEnd w:id="21"/>
    <w:p w:rsidR="00054177" w:rsidRPr="001F5E5E" w:rsidRDefault="00054177" w:rsidP="00054177">
      <w:pPr>
        <w:pStyle w:val="Corpodeltesto20"/>
        <w:tabs>
          <w:tab w:val="left" w:pos="429"/>
        </w:tabs>
        <w:spacing w:before="0" w:line="240" w:lineRule="auto"/>
        <w:ind w:firstLine="0"/>
        <w:rPr>
          <w:sz w:val="20"/>
          <w:szCs w:val="20"/>
        </w:rPr>
      </w:pPr>
      <w:r w:rsidRPr="001F5E5E">
        <w:rPr>
          <w:bCs/>
          <w:sz w:val="20"/>
          <w:szCs w:val="20"/>
        </w:rPr>
        <w:t xml:space="preserve">I </w:t>
      </w:r>
      <w:r w:rsidRPr="001F5E5E">
        <w:rPr>
          <w:sz w:val="20"/>
          <w:szCs w:val="20"/>
        </w:rPr>
        <w:t xml:space="preserve">candidati dovranno presentarsi il giorno fissato </w:t>
      </w:r>
      <w:r w:rsidRPr="001F5E5E">
        <w:rPr>
          <w:bCs/>
          <w:sz w:val="20"/>
          <w:szCs w:val="20"/>
        </w:rPr>
        <w:t xml:space="preserve">per la </w:t>
      </w:r>
      <w:r w:rsidR="001F5E5E" w:rsidRPr="001F5E5E">
        <w:rPr>
          <w:sz w:val="20"/>
          <w:szCs w:val="20"/>
        </w:rPr>
        <w:t>prova attitudinale di tipo fisico</w:t>
      </w:r>
      <w:r w:rsidR="001F5E5E" w:rsidRPr="001F5E5E">
        <w:rPr>
          <w:bCs/>
          <w:sz w:val="20"/>
          <w:szCs w:val="20"/>
        </w:rPr>
        <w:t xml:space="preserve"> </w:t>
      </w:r>
      <w:r w:rsidRPr="001F5E5E">
        <w:rPr>
          <w:bCs/>
          <w:sz w:val="20"/>
          <w:szCs w:val="20"/>
        </w:rPr>
        <w:t xml:space="preserve">pena esclusione, </w:t>
      </w:r>
      <w:r w:rsidRPr="001F5E5E">
        <w:rPr>
          <w:sz w:val="20"/>
          <w:szCs w:val="20"/>
        </w:rPr>
        <w:t>muniti di:</w:t>
      </w:r>
    </w:p>
    <w:p w:rsidR="00054177" w:rsidRPr="006E289F" w:rsidRDefault="00054177" w:rsidP="00054177">
      <w:pPr>
        <w:pStyle w:val="Corpodeltesto20"/>
        <w:numPr>
          <w:ilvl w:val="0"/>
          <w:numId w:val="13"/>
        </w:numPr>
        <w:tabs>
          <w:tab w:val="left" w:pos="429"/>
        </w:tabs>
        <w:spacing w:before="0" w:line="240" w:lineRule="auto"/>
        <w:ind w:firstLine="0"/>
        <w:rPr>
          <w:sz w:val="20"/>
          <w:szCs w:val="20"/>
        </w:rPr>
      </w:pPr>
      <w:r w:rsidRPr="006E289F">
        <w:rPr>
          <w:sz w:val="20"/>
          <w:szCs w:val="20"/>
        </w:rPr>
        <w:t xml:space="preserve">documento d’identità personale con foto in corso di validità </w:t>
      </w:r>
      <w:r w:rsidRPr="006E289F">
        <w:rPr>
          <w:bCs/>
          <w:sz w:val="20"/>
          <w:szCs w:val="20"/>
        </w:rPr>
        <w:t>(preferibilmente quello indicato nella domanda</w:t>
      </w:r>
      <w:r w:rsidRPr="006E289F">
        <w:rPr>
          <w:b/>
          <w:bCs/>
          <w:sz w:val="20"/>
          <w:szCs w:val="20"/>
        </w:rPr>
        <w:t xml:space="preserve"> d’iscrizione);</w:t>
      </w:r>
    </w:p>
    <w:p w:rsidR="00054177" w:rsidRDefault="00054177" w:rsidP="00054177">
      <w:pPr>
        <w:pStyle w:val="Corpodeltesto20"/>
        <w:numPr>
          <w:ilvl w:val="0"/>
          <w:numId w:val="13"/>
        </w:numPr>
        <w:tabs>
          <w:tab w:val="left" w:pos="429"/>
        </w:tabs>
        <w:spacing w:before="0" w:line="240" w:lineRule="auto"/>
        <w:ind w:firstLine="0"/>
        <w:rPr>
          <w:sz w:val="20"/>
          <w:szCs w:val="20"/>
        </w:rPr>
      </w:pPr>
      <w:r w:rsidRPr="006E289F">
        <w:rPr>
          <w:sz w:val="20"/>
          <w:szCs w:val="20"/>
        </w:rPr>
        <w:t>domanda di iscrizione stampata rilasciata dalla procedura telematica;</w:t>
      </w:r>
    </w:p>
    <w:p w:rsidR="00233664" w:rsidRPr="00A41B73" w:rsidRDefault="00233664" w:rsidP="00233664">
      <w:pPr>
        <w:pStyle w:val="Corpodeltesto20"/>
        <w:numPr>
          <w:ilvl w:val="0"/>
          <w:numId w:val="13"/>
        </w:numPr>
        <w:tabs>
          <w:tab w:val="left" w:pos="429"/>
        </w:tabs>
        <w:spacing w:before="0" w:line="240" w:lineRule="auto"/>
        <w:ind w:firstLine="0"/>
        <w:rPr>
          <w:bCs/>
          <w:sz w:val="20"/>
          <w:szCs w:val="20"/>
        </w:rPr>
      </w:pPr>
      <w:r w:rsidRPr="006E289F">
        <w:rPr>
          <w:bCs/>
          <w:sz w:val="20"/>
          <w:szCs w:val="20"/>
        </w:rPr>
        <w:t xml:space="preserve"> </w:t>
      </w:r>
      <w:r w:rsidRPr="00A41B73">
        <w:rPr>
          <w:sz w:val="20"/>
          <w:szCs w:val="20"/>
        </w:rPr>
        <w:t>ricevuta comprovante l'avvenuto versamento della tassa di concorso.</w:t>
      </w:r>
    </w:p>
    <w:p w:rsidR="00A41B73" w:rsidRDefault="00A41B73" w:rsidP="00A41B73">
      <w:pPr>
        <w:pStyle w:val="Corpodeltesto20"/>
        <w:numPr>
          <w:ilvl w:val="0"/>
          <w:numId w:val="13"/>
        </w:numPr>
        <w:shd w:val="clear" w:color="auto" w:fill="auto"/>
        <w:tabs>
          <w:tab w:val="left" w:pos="429"/>
        </w:tabs>
        <w:spacing w:before="0" w:line="240" w:lineRule="auto"/>
        <w:ind w:firstLine="0"/>
        <w:rPr>
          <w:sz w:val="20"/>
          <w:szCs w:val="20"/>
        </w:rPr>
      </w:pPr>
      <w:bookmarkStart w:id="22" w:name="_Hlk15120556"/>
      <w:r w:rsidRPr="00A41B73">
        <w:rPr>
          <w:sz w:val="20"/>
          <w:szCs w:val="20"/>
        </w:rPr>
        <w:t>copia del certificato di idoneità all’attività sportiva agonistica per l’atletica leggera, rilasciato  da medici appartenenti alla Federazione Medico Sportiva Italiana, ovvero da strutture sanitarie pubbliche o private convenzionate che esercitano in tali ambiti in qualità di medici specializzati in medicina dello sport.</w:t>
      </w:r>
    </w:p>
    <w:p w:rsidR="00C30959" w:rsidRPr="00A41B73" w:rsidRDefault="00C30959" w:rsidP="00A41B73">
      <w:pPr>
        <w:pStyle w:val="Corpodeltesto20"/>
        <w:numPr>
          <w:ilvl w:val="0"/>
          <w:numId w:val="13"/>
        </w:numPr>
        <w:shd w:val="clear" w:color="auto" w:fill="auto"/>
        <w:tabs>
          <w:tab w:val="left" w:pos="429"/>
        </w:tabs>
        <w:spacing w:before="0" w:line="240" w:lineRule="auto"/>
        <w:ind w:firstLine="0"/>
        <w:rPr>
          <w:sz w:val="20"/>
          <w:szCs w:val="20"/>
        </w:rPr>
      </w:pPr>
      <w:r>
        <w:rPr>
          <w:sz w:val="20"/>
          <w:szCs w:val="20"/>
        </w:rPr>
        <w:t>Copia della patente di guida</w:t>
      </w:r>
    </w:p>
    <w:bookmarkEnd w:id="22"/>
    <w:p w:rsidR="00233664" w:rsidRPr="006E289F" w:rsidRDefault="00233664" w:rsidP="00233664">
      <w:pPr>
        <w:pStyle w:val="Corpodeltesto20"/>
        <w:tabs>
          <w:tab w:val="left" w:pos="429"/>
        </w:tabs>
        <w:spacing w:before="0" w:line="240" w:lineRule="auto"/>
        <w:ind w:firstLine="0"/>
        <w:rPr>
          <w:sz w:val="20"/>
          <w:szCs w:val="20"/>
        </w:rPr>
      </w:pPr>
    </w:p>
    <w:p w:rsidR="00054177" w:rsidRPr="001F5E5E" w:rsidRDefault="00054177" w:rsidP="00054177">
      <w:pPr>
        <w:pStyle w:val="Corpodeltesto20"/>
        <w:tabs>
          <w:tab w:val="left" w:pos="429"/>
        </w:tabs>
        <w:spacing w:before="0" w:line="240" w:lineRule="auto"/>
        <w:ind w:firstLine="0"/>
        <w:rPr>
          <w:sz w:val="20"/>
          <w:szCs w:val="20"/>
        </w:rPr>
      </w:pPr>
      <w:r w:rsidRPr="001F5E5E">
        <w:rPr>
          <w:sz w:val="20"/>
          <w:szCs w:val="20"/>
        </w:rPr>
        <w:t xml:space="preserve">La domanda dovrà essere datata e sottoscritta in calce dal candidato al momento dell’identificazione il giorno della prova e non deve essere stata sottoscritta in anticipo in quanto la firma verrà autenticata dal funzionario che riceve la </w:t>
      </w:r>
      <w:r w:rsidR="00A41B73" w:rsidRPr="001F5E5E">
        <w:rPr>
          <w:sz w:val="20"/>
          <w:szCs w:val="20"/>
        </w:rPr>
        <w:t>sottoscrizione.</w:t>
      </w:r>
    </w:p>
    <w:p w:rsidR="00054177" w:rsidRPr="006E289F" w:rsidRDefault="00054177" w:rsidP="00054177">
      <w:pPr>
        <w:pStyle w:val="Corpodeltesto20"/>
        <w:tabs>
          <w:tab w:val="left" w:pos="429"/>
        </w:tabs>
        <w:spacing w:before="0" w:line="240" w:lineRule="auto"/>
        <w:ind w:firstLine="0"/>
        <w:rPr>
          <w:sz w:val="20"/>
          <w:szCs w:val="20"/>
        </w:rPr>
      </w:pPr>
      <w:r w:rsidRPr="001F5E5E">
        <w:rPr>
          <w:bCs/>
          <w:sz w:val="20"/>
          <w:szCs w:val="20"/>
        </w:rPr>
        <w:t xml:space="preserve">I </w:t>
      </w:r>
      <w:r w:rsidRPr="001F5E5E">
        <w:rPr>
          <w:sz w:val="20"/>
          <w:szCs w:val="20"/>
        </w:rPr>
        <w:t xml:space="preserve">candidati risultati in regola con quanto indicato saranno ammessi alla selezione </w:t>
      </w:r>
      <w:r w:rsidRPr="001F5E5E">
        <w:rPr>
          <w:bCs/>
          <w:sz w:val="20"/>
          <w:szCs w:val="20"/>
        </w:rPr>
        <w:t xml:space="preserve">con riserva </w:t>
      </w:r>
      <w:r w:rsidRPr="001F5E5E">
        <w:rPr>
          <w:sz w:val="20"/>
          <w:szCs w:val="20"/>
        </w:rPr>
        <w:t>di verifica</w:t>
      </w:r>
      <w:r w:rsidRPr="006E289F">
        <w:rPr>
          <w:sz w:val="20"/>
          <w:szCs w:val="20"/>
        </w:rPr>
        <w:t xml:space="preserve"> dell’effettivo possesso dei requisiti richiesti, </w:t>
      </w:r>
      <w:r w:rsidRPr="006E289F">
        <w:rPr>
          <w:bCs/>
          <w:sz w:val="20"/>
          <w:szCs w:val="20"/>
        </w:rPr>
        <w:t>che sarà effettuata in ogni caso prima dell’assunzione in servizio, attraverso acquisizione d’ufficio dei relativi documenti.</w:t>
      </w:r>
    </w:p>
    <w:p w:rsidR="00054177" w:rsidRPr="006E289F" w:rsidRDefault="00054177" w:rsidP="00054177">
      <w:pPr>
        <w:pStyle w:val="Corpodeltesto20"/>
        <w:tabs>
          <w:tab w:val="left" w:pos="429"/>
        </w:tabs>
        <w:spacing w:before="0" w:line="240" w:lineRule="auto"/>
        <w:ind w:firstLine="0"/>
        <w:rPr>
          <w:sz w:val="20"/>
          <w:szCs w:val="20"/>
        </w:rPr>
      </w:pPr>
      <w:r w:rsidRPr="006E289F">
        <w:rPr>
          <w:sz w:val="20"/>
          <w:szCs w:val="20"/>
        </w:rPr>
        <w:t xml:space="preserve">Indipendentemente dai documenti presentati è riservata all’amministrazione la facoltà di accertare il possesso di tutti i requisiti richiesti e dichiarati dai candidati. Qualora in esito ai controlli sia accertata la non veridicità del contenuto delle dichiarazioni, il dichiarante decade dagli eventuali benefici conseguenti i provvedimenti adottati </w:t>
      </w:r>
      <w:r w:rsidRPr="006E289F">
        <w:rPr>
          <w:sz w:val="20"/>
          <w:szCs w:val="20"/>
        </w:rPr>
        <w:lastRenderedPageBreak/>
        <w:t xml:space="preserve">sulla base delle dichiarazioni non veritiere, fermo restando le sanzioni penali previste dall’art. 76 del D.P.R. </w:t>
      </w:r>
      <w:proofErr w:type="spellStart"/>
      <w:r w:rsidRPr="006E289F">
        <w:rPr>
          <w:sz w:val="20"/>
          <w:szCs w:val="20"/>
        </w:rPr>
        <w:t>nr</w:t>
      </w:r>
      <w:proofErr w:type="spellEnd"/>
      <w:r w:rsidRPr="006E289F">
        <w:rPr>
          <w:sz w:val="20"/>
          <w:szCs w:val="20"/>
        </w:rPr>
        <w:t xml:space="preserve"> 445/200 e s.m. e i.</w:t>
      </w:r>
    </w:p>
    <w:p w:rsidR="00054177" w:rsidRPr="006E289F" w:rsidRDefault="00054177" w:rsidP="00054177">
      <w:pPr>
        <w:pStyle w:val="Corpodeltesto20"/>
        <w:tabs>
          <w:tab w:val="left" w:pos="429"/>
        </w:tabs>
        <w:spacing w:before="0" w:line="240" w:lineRule="auto"/>
        <w:ind w:firstLine="0"/>
        <w:rPr>
          <w:sz w:val="20"/>
          <w:szCs w:val="20"/>
          <w:u w:val="single"/>
        </w:rPr>
      </w:pPr>
      <w:r w:rsidRPr="006E289F">
        <w:rPr>
          <w:sz w:val="20"/>
          <w:szCs w:val="20"/>
          <w:u w:val="single"/>
        </w:rPr>
        <w:t>La partecipazione alle procedure di cui al presente bando comporta l’esplicita ed incondizionata accettazione delle norme stabilite nello stesso.</w:t>
      </w:r>
    </w:p>
    <w:p w:rsidR="00054177" w:rsidRPr="006E289F" w:rsidRDefault="00054177" w:rsidP="00054177">
      <w:pPr>
        <w:pStyle w:val="Corpodeltesto20"/>
        <w:shd w:val="clear" w:color="auto" w:fill="auto"/>
        <w:tabs>
          <w:tab w:val="left" w:pos="429"/>
        </w:tabs>
        <w:spacing w:before="0" w:line="240" w:lineRule="auto"/>
        <w:ind w:firstLine="0"/>
        <w:rPr>
          <w:sz w:val="20"/>
          <w:szCs w:val="20"/>
        </w:rPr>
      </w:pPr>
      <w:r w:rsidRPr="006E289F">
        <w:rPr>
          <w:sz w:val="20"/>
          <w:szCs w:val="20"/>
        </w:rPr>
        <w:t>Ai sensi art. 1 della legge n. 370 del 23/08/1988 la domanda di partecipazione ed i relativi documenti non sono soggetti all’ imposta di bollo.</w:t>
      </w:r>
    </w:p>
    <w:p w:rsidR="00A23424" w:rsidRPr="006E289F" w:rsidRDefault="005835CE" w:rsidP="00054177">
      <w:pPr>
        <w:pStyle w:val="Corpodeltesto20"/>
        <w:shd w:val="clear" w:color="auto" w:fill="auto"/>
        <w:spacing w:before="0" w:line="240" w:lineRule="auto"/>
        <w:ind w:firstLine="0"/>
        <w:rPr>
          <w:sz w:val="20"/>
          <w:szCs w:val="20"/>
        </w:rPr>
      </w:pPr>
      <w:r w:rsidRPr="006E289F">
        <w:rPr>
          <w:sz w:val="20"/>
          <w:szCs w:val="20"/>
        </w:rPr>
        <w:t>La dichiarazione di idoneità fisica all'impiego è attestazione non sostituibile ai sensi dell'art. 49 del D.P.R. n. 445/2000 sopra citato e, pertanto, dovrà essere accertata al momento dell'assunzione tramite certificazione medica e/ o sottoposizione a visita di controllo da parte dell'Ente.</w:t>
      </w:r>
    </w:p>
    <w:p w:rsidR="00A23424" w:rsidRPr="006E289F" w:rsidRDefault="005835CE" w:rsidP="00054177">
      <w:pPr>
        <w:pStyle w:val="Corpodeltesto20"/>
        <w:shd w:val="clear" w:color="auto" w:fill="auto"/>
        <w:spacing w:before="0" w:line="240" w:lineRule="auto"/>
        <w:ind w:firstLine="0"/>
        <w:rPr>
          <w:sz w:val="20"/>
          <w:szCs w:val="20"/>
        </w:rPr>
      </w:pPr>
      <w:r w:rsidRPr="006E289F">
        <w:rPr>
          <w:sz w:val="20"/>
          <w:szCs w:val="20"/>
        </w:rPr>
        <w:t>L'Amministrazione si riserva la facoltà di procedere a controlli, anche a campione, sulla veridicità delle dichiarazioni effettuate.</w:t>
      </w:r>
    </w:p>
    <w:p w:rsidR="00A23424" w:rsidRPr="006E289F" w:rsidRDefault="005835CE" w:rsidP="00054177">
      <w:pPr>
        <w:pStyle w:val="Corpodeltesto20"/>
        <w:shd w:val="clear" w:color="auto" w:fill="auto"/>
        <w:spacing w:before="0" w:line="240" w:lineRule="auto"/>
        <w:ind w:firstLine="0"/>
        <w:rPr>
          <w:sz w:val="20"/>
          <w:szCs w:val="20"/>
        </w:rPr>
      </w:pPr>
      <w:r w:rsidRPr="006E289F">
        <w:rPr>
          <w:sz w:val="20"/>
          <w:szCs w:val="20"/>
        </w:rPr>
        <w:t>L'Amministrazione non assume alcuna responsabilità per la dispersione di comunicazioni dipendenti da inesatte indicazioni del recapito da parte del concorrente, oppure la mancata o tardiva comunicazione del cambiamento dell'indirizzo indicato nella domanda, né per eventuali disguidi postali o comunque imputabili a fatto di terzi, al caso fortuito o a forza maggiore.</w:t>
      </w:r>
    </w:p>
    <w:p w:rsidR="00D24F3D" w:rsidRDefault="00D24F3D" w:rsidP="00FB55EF">
      <w:pPr>
        <w:pStyle w:val="Titolo20"/>
        <w:keepNext/>
        <w:keepLines/>
        <w:shd w:val="clear" w:color="auto" w:fill="auto"/>
        <w:spacing w:before="0" w:after="0" w:line="240" w:lineRule="auto"/>
        <w:ind w:firstLine="0"/>
        <w:jc w:val="both"/>
        <w:rPr>
          <w:sz w:val="20"/>
          <w:szCs w:val="20"/>
        </w:rPr>
      </w:pPr>
      <w:bookmarkStart w:id="23" w:name="bookmark8"/>
    </w:p>
    <w:p w:rsidR="00A23424" w:rsidRPr="006E289F" w:rsidRDefault="005835CE" w:rsidP="00FB55EF">
      <w:pPr>
        <w:pStyle w:val="Titolo20"/>
        <w:keepNext/>
        <w:keepLines/>
        <w:shd w:val="clear" w:color="auto" w:fill="auto"/>
        <w:spacing w:before="0" w:after="0" w:line="240" w:lineRule="auto"/>
        <w:ind w:firstLine="0"/>
        <w:jc w:val="both"/>
        <w:rPr>
          <w:sz w:val="20"/>
          <w:szCs w:val="20"/>
        </w:rPr>
      </w:pPr>
      <w:r w:rsidRPr="006E289F">
        <w:rPr>
          <w:sz w:val="20"/>
          <w:szCs w:val="20"/>
        </w:rPr>
        <w:t xml:space="preserve">Art. 5 - TASSA </w:t>
      </w:r>
      <w:proofErr w:type="spellStart"/>
      <w:r w:rsidRPr="006E289F">
        <w:rPr>
          <w:sz w:val="20"/>
          <w:szCs w:val="20"/>
        </w:rPr>
        <w:t>DI</w:t>
      </w:r>
      <w:proofErr w:type="spellEnd"/>
      <w:r w:rsidRPr="006E289F">
        <w:rPr>
          <w:sz w:val="20"/>
          <w:szCs w:val="20"/>
        </w:rPr>
        <w:t xml:space="preserve"> CONCORSO</w:t>
      </w:r>
      <w:bookmarkEnd w:id="23"/>
    </w:p>
    <w:p w:rsidR="00A23424" w:rsidRPr="006E289F" w:rsidRDefault="005835CE" w:rsidP="00FB55EF">
      <w:pPr>
        <w:pStyle w:val="Corpodeltesto20"/>
        <w:numPr>
          <w:ilvl w:val="0"/>
          <w:numId w:val="7"/>
        </w:numPr>
        <w:shd w:val="clear" w:color="auto" w:fill="auto"/>
        <w:tabs>
          <w:tab w:val="left" w:pos="219"/>
        </w:tabs>
        <w:spacing w:before="0" w:line="240" w:lineRule="auto"/>
        <w:ind w:firstLine="0"/>
        <w:rPr>
          <w:sz w:val="20"/>
          <w:szCs w:val="20"/>
        </w:rPr>
      </w:pPr>
      <w:r w:rsidRPr="006E289F">
        <w:rPr>
          <w:sz w:val="20"/>
          <w:szCs w:val="20"/>
        </w:rPr>
        <w:t>candidati dovranno effettuare il versamento della tassa di selezione di € 10,</w:t>
      </w:r>
      <w:r w:rsidR="002E4B2A" w:rsidRPr="006E289F">
        <w:rPr>
          <w:sz w:val="20"/>
          <w:szCs w:val="20"/>
        </w:rPr>
        <w:t>33</w:t>
      </w:r>
      <w:r w:rsidRPr="006E289F">
        <w:rPr>
          <w:sz w:val="20"/>
          <w:szCs w:val="20"/>
        </w:rPr>
        <w:t xml:space="preserve"> (non rimborsabile).</w:t>
      </w:r>
    </w:p>
    <w:p w:rsidR="00A23424" w:rsidRPr="00831345" w:rsidRDefault="005835CE" w:rsidP="00FB55EF">
      <w:pPr>
        <w:pStyle w:val="Corpodeltesto20"/>
        <w:shd w:val="clear" w:color="auto" w:fill="auto"/>
        <w:spacing w:before="0" w:line="240" w:lineRule="auto"/>
        <w:ind w:firstLine="0"/>
        <w:rPr>
          <w:sz w:val="20"/>
          <w:szCs w:val="20"/>
        </w:rPr>
      </w:pPr>
      <w:r w:rsidRPr="006E289F">
        <w:rPr>
          <w:sz w:val="20"/>
          <w:szCs w:val="20"/>
        </w:rPr>
        <w:t>La suddetta tassa di selezione dovrà essere pagata entro e non oltre la data di scadenza del presente bando di concorso, pena l'esclusione</w:t>
      </w:r>
      <w:r w:rsidRPr="00831345">
        <w:rPr>
          <w:sz w:val="20"/>
          <w:szCs w:val="20"/>
        </w:rPr>
        <w:t>.</w:t>
      </w:r>
    </w:p>
    <w:p w:rsidR="00A23424" w:rsidRPr="00831345" w:rsidRDefault="001F5E5E" w:rsidP="001F5E5E">
      <w:pPr>
        <w:pStyle w:val="Corpodeltesto20"/>
        <w:shd w:val="clear" w:color="auto" w:fill="auto"/>
        <w:tabs>
          <w:tab w:val="left" w:pos="291"/>
        </w:tabs>
        <w:spacing w:before="0" w:line="240" w:lineRule="auto"/>
        <w:ind w:firstLine="0"/>
        <w:rPr>
          <w:sz w:val="20"/>
          <w:szCs w:val="20"/>
        </w:rPr>
      </w:pPr>
      <w:r>
        <w:rPr>
          <w:sz w:val="20"/>
          <w:szCs w:val="20"/>
        </w:rPr>
        <w:t xml:space="preserve">Il </w:t>
      </w:r>
      <w:r w:rsidR="005835CE" w:rsidRPr="00831345">
        <w:rPr>
          <w:sz w:val="20"/>
          <w:szCs w:val="20"/>
        </w:rPr>
        <w:t xml:space="preserve">versamento di </w:t>
      </w:r>
      <w:r w:rsidR="005835CE" w:rsidRPr="00831345">
        <w:rPr>
          <w:rStyle w:val="Corpodeltesto2Grassetto"/>
          <w:sz w:val="20"/>
          <w:szCs w:val="20"/>
        </w:rPr>
        <w:t>€ 10,</w:t>
      </w:r>
      <w:r w:rsidR="002E4B2A" w:rsidRPr="00831345">
        <w:rPr>
          <w:rStyle w:val="Corpodeltesto2Grassetto"/>
          <w:sz w:val="20"/>
          <w:szCs w:val="20"/>
        </w:rPr>
        <w:t>33</w:t>
      </w:r>
      <w:r w:rsidR="005835CE" w:rsidRPr="00831345">
        <w:rPr>
          <w:rStyle w:val="Corpodeltesto2Grassetto"/>
          <w:sz w:val="20"/>
          <w:szCs w:val="20"/>
        </w:rPr>
        <w:t xml:space="preserve"> (dieci euro</w:t>
      </w:r>
      <w:r w:rsidR="002E4B2A" w:rsidRPr="00831345">
        <w:rPr>
          <w:rStyle w:val="Corpodeltesto2Grassetto"/>
          <w:sz w:val="20"/>
          <w:szCs w:val="20"/>
        </w:rPr>
        <w:t>/33</w:t>
      </w:r>
      <w:r w:rsidR="005835CE" w:rsidRPr="00831345">
        <w:rPr>
          <w:rStyle w:val="Corpodeltesto2Grassetto"/>
          <w:sz w:val="20"/>
          <w:szCs w:val="20"/>
        </w:rPr>
        <w:t xml:space="preserve">) </w:t>
      </w:r>
      <w:r w:rsidR="005835CE" w:rsidRPr="00831345">
        <w:rPr>
          <w:sz w:val="20"/>
          <w:szCs w:val="20"/>
        </w:rPr>
        <w:t xml:space="preserve">deve essere effettuato esclusivamente tramite </w:t>
      </w:r>
      <w:r w:rsidR="005835CE" w:rsidRPr="00831345">
        <w:rPr>
          <w:rStyle w:val="Corpodeltesto2Grassetto"/>
          <w:sz w:val="20"/>
          <w:szCs w:val="20"/>
        </w:rPr>
        <w:t>bollet</w:t>
      </w:r>
      <w:r w:rsidR="002E4B2A" w:rsidRPr="00831345">
        <w:rPr>
          <w:rStyle w:val="Corpodeltesto2Grassetto"/>
          <w:sz w:val="20"/>
          <w:szCs w:val="20"/>
        </w:rPr>
        <w:t>tino postale sul c.c.p. n. 12311</w:t>
      </w:r>
      <w:r w:rsidR="008761DA">
        <w:rPr>
          <w:rStyle w:val="Corpodeltesto2Grassetto"/>
          <w:sz w:val="20"/>
          <w:szCs w:val="20"/>
        </w:rPr>
        <w:t>742</w:t>
      </w:r>
      <w:r w:rsidR="005835CE" w:rsidRPr="00831345">
        <w:rPr>
          <w:rStyle w:val="Corpodeltesto2Grassetto"/>
          <w:sz w:val="20"/>
          <w:szCs w:val="20"/>
        </w:rPr>
        <w:t xml:space="preserve"> </w:t>
      </w:r>
      <w:r w:rsidR="005835CE" w:rsidRPr="00831345">
        <w:rPr>
          <w:sz w:val="20"/>
          <w:szCs w:val="20"/>
        </w:rPr>
        <w:t xml:space="preserve">intestato alla Tesoreria del Comune di PALAGIANO, specificando nella causale di versamento </w:t>
      </w:r>
      <w:r>
        <w:rPr>
          <w:rStyle w:val="Corpodeltesto2Corsivo"/>
          <w:sz w:val="20"/>
          <w:szCs w:val="20"/>
        </w:rPr>
        <w:t>“Tassa di concorso per n.</w:t>
      </w:r>
      <w:r w:rsidR="005835CE" w:rsidRPr="00831345">
        <w:rPr>
          <w:rStyle w:val="Corpodeltesto2Corsivo"/>
          <w:sz w:val="20"/>
          <w:szCs w:val="20"/>
        </w:rPr>
        <w:t xml:space="preserve"> </w:t>
      </w:r>
      <w:r w:rsidR="000425D2">
        <w:rPr>
          <w:rStyle w:val="Corpodeltesto2Corsivo"/>
          <w:sz w:val="20"/>
          <w:szCs w:val="20"/>
        </w:rPr>
        <w:t>1</w:t>
      </w:r>
      <w:r w:rsidR="005835CE" w:rsidRPr="00831345">
        <w:rPr>
          <w:rStyle w:val="Corpodeltesto2Corsivo"/>
          <w:sz w:val="20"/>
          <w:szCs w:val="20"/>
        </w:rPr>
        <w:t xml:space="preserve"> post</w:t>
      </w:r>
      <w:r w:rsidR="000425D2">
        <w:rPr>
          <w:rStyle w:val="Corpodeltesto2Corsivo"/>
          <w:sz w:val="20"/>
          <w:szCs w:val="20"/>
        </w:rPr>
        <w:t>o</w:t>
      </w:r>
      <w:r w:rsidR="005835CE" w:rsidRPr="00831345">
        <w:rPr>
          <w:rStyle w:val="Corpodeltesto2Corsivo"/>
          <w:sz w:val="20"/>
          <w:szCs w:val="20"/>
        </w:rPr>
        <w:t xml:space="preserve"> di </w:t>
      </w:r>
      <w:r w:rsidR="00A41B73">
        <w:rPr>
          <w:rStyle w:val="Corpodeltesto2Corsivo"/>
          <w:sz w:val="20"/>
          <w:szCs w:val="20"/>
        </w:rPr>
        <w:t>Agente di polizia Locale</w:t>
      </w:r>
      <w:r w:rsidR="005835CE" w:rsidRPr="00831345">
        <w:rPr>
          <w:rStyle w:val="Corpodeltesto2Corsivo"/>
          <w:sz w:val="20"/>
          <w:szCs w:val="20"/>
        </w:rPr>
        <w:t xml:space="preserve"> - Cat. </w:t>
      </w:r>
      <w:r w:rsidR="00A41B73">
        <w:rPr>
          <w:rStyle w:val="Corpodeltesto2Corsivo"/>
          <w:sz w:val="20"/>
          <w:szCs w:val="20"/>
        </w:rPr>
        <w:t>C</w:t>
      </w:r>
      <w:r w:rsidR="005835CE" w:rsidRPr="00831345">
        <w:rPr>
          <w:rStyle w:val="Corpodeltesto2Corsivo"/>
          <w:sz w:val="20"/>
          <w:szCs w:val="20"/>
        </w:rPr>
        <w:t>1”</w:t>
      </w:r>
      <w:r w:rsidR="005835CE" w:rsidRPr="00831345">
        <w:rPr>
          <w:sz w:val="20"/>
          <w:szCs w:val="20"/>
        </w:rPr>
        <w:t>.</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La ricevuta postale dell'avvenuto versamento dovrà essere consegnata al momento del riconoscimento per l'accesso alla prima prova (</w:t>
      </w:r>
      <w:r w:rsidR="001F5E5E">
        <w:rPr>
          <w:b/>
          <w:sz w:val="20"/>
          <w:szCs w:val="20"/>
        </w:rPr>
        <w:t>p</w:t>
      </w:r>
      <w:r w:rsidR="001F5E5E" w:rsidRPr="001F5E5E">
        <w:rPr>
          <w:sz w:val="20"/>
          <w:szCs w:val="20"/>
        </w:rPr>
        <w:t>rova attitudinale di tipo fisico</w:t>
      </w:r>
      <w:r w:rsidR="001F5E5E" w:rsidRPr="00831345">
        <w:rPr>
          <w:sz w:val="20"/>
          <w:szCs w:val="20"/>
        </w:rPr>
        <w:t xml:space="preserve"> </w:t>
      </w:r>
      <w:r w:rsidR="001F5E5E">
        <w:rPr>
          <w:sz w:val="20"/>
          <w:szCs w:val="20"/>
        </w:rPr>
        <w:t xml:space="preserve">o </w:t>
      </w:r>
      <w:r w:rsidRPr="00831345">
        <w:rPr>
          <w:sz w:val="20"/>
          <w:szCs w:val="20"/>
        </w:rPr>
        <w:t>preselettiva).</w:t>
      </w:r>
    </w:p>
    <w:p w:rsidR="00D24F3D" w:rsidRDefault="00D24F3D" w:rsidP="00FB55EF">
      <w:pPr>
        <w:pStyle w:val="Titolo20"/>
        <w:keepNext/>
        <w:keepLines/>
        <w:shd w:val="clear" w:color="auto" w:fill="auto"/>
        <w:spacing w:before="0" w:after="0" w:line="240" w:lineRule="auto"/>
        <w:ind w:firstLine="0"/>
        <w:jc w:val="both"/>
        <w:rPr>
          <w:sz w:val="20"/>
          <w:szCs w:val="20"/>
        </w:rPr>
      </w:pPr>
      <w:bookmarkStart w:id="24" w:name="bookmark9"/>
    </w:p>
    <w:p w:rsidR="00A23424" w:rsidRPr="00831345" w:rsidRDefault="005835CE" w:rsidP="00FB55EF">
      <w:pPr>
        <w:pStyle w:val="Titolo20"/>
        <w:keepNext/>
        <w:keepLines/>
        <w:shd w:val="clear" w:color="auto" w:fill="auto"/>
        <w:spacing w:before="0" w:after="0" w:line="240" w:lineRule="auto"/>
        <w:ind w:firstLine="0"/>
        <w:jc w:val="both"/>
        <w:rPr>
          <w:sz w:val="20"/>
          <w:szCs w:val="20"/>
        </w:rPr>
      </w:pPr>
      <w:r w:rsidRPr="00831345">
        <w:rPr>
          <w:sz w:val="20"/>
          <w:szCs w:val="20"/>
        </w:rPr>
        <w:t>Art. 6 - AMMISSIONE ED ESCLUSIONE</w:t>
      </w:r>
      <w:bookmarkEnd w:id="24"/>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 xml:space="preserve">Per garantire la maggiore celerità di espletamento della procedura di reclutamento, l'Amministrazione si avvale della facoltà di ammettere a </w:t>
      </w:r>
      <w:r w:rsidRPr="001F5E5E">
        <w:rPr>
          <w:sz w:val="20"/>
          <w:szCs w:val="20"/>
        </w:rPr>
        <w:t>partecipare alla prima prova (</w:t>
      </w:r>
      <w:r w:rsidR="001F5E5E" w:rsidRPr="001F5E5E">
        <w:rPr>
          <w:sz w:val="20"/>
          <w:szCs w:val="20"/>
        </w:rPr>
        <w:t xml:space="preserve">prova attitudinale di tipo fisico o </w:t>
      </w:r>
      <w:r w:rsidRPr="001F5E5E">
        <w:rPr>
          <w:sz w:val="20"/>
          <w:szCs w:val="20"/>
        </w:rPr>
        <w:t>preselettiva) tutti</w:t>
      </w:r>
      <w:r w:rsidRPr="00831345">
        <w:rPr>
          <w:sz w:val="20"/>
          <w:szCs w:val="20"/>
        </w:rPr>
        <w:t xml:space="preserve"> i candidati che hanno prodotto domanda, con riserva di successiva verifica dei requisiti.</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 xml:space="preserve">L'accertamento del reale possesso dei requisiti dichiarati dai candidati verrà effettuato successivamente all'espletamento della prima prova </w:t>
      </w:r>
      <w:r w:rsidRPr="00A412D1">
        <w:rPr>
          <w:sz w:val="20"/>
          <w:szCs w:val="20"/>
        </w:rPr>
        <w:t>(</w:t>
      </w:r>
      <w:r w:rsidR="001F5E5E" w:rsidRPr="001F5E5E">
        <w:rPr>
          <w:sz w:val="20"/>
          <w:szCs w:val="20"/>
        </w:rPr>
        <w:t>prova attitudinale di tipo fisico o preselettiva</w:t>
      </w:r>
      <w:r w:rsidRPr="00831345">
        <w:rPr>
          <w:sz w:val="20"/>
          <w:szCs w:val="20"/>
        </w:rPr>
        <w:t>). Il candidato che non risulti in possesso dei requisiti prescritti verrà escluso dalla procedura concorsuale. L'accertamento della mancanza di uno solo dei requisiti prescritti per l'ammissione alla selezione comporta comunque, in qualunque momento, l'esclusione dalle prove concorsuali.</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L'ammissione e l'esclusione dei candidati è disposta con determinazione motivata del Responsabile del Settore Personale. L'esclusione dal concorso può essere disposta in ogni momento per difetto dei requisiti prescritti dalla Legge e dal Regolamento dei Concorsi, nonché per inosservanza delle prescrizioni contenute nel presente bando.</w:t>
      </w:r>
    </w:p>
    <w:p w:rsidR="00D24F3D" w:rsidRDefault="00D24F3D" w:rsidP="00FB55EF">
      <w:pPr>
        <w:pStyle w:val="Titolo20"/>
        <w:keepNext/>
        <w:keepLines/>
        <w:shd w:val="clear" w:color="auto" w:fill="auto"/>
        <w:spacing w:before="0" w:after="0" w:line="240" w:lineRule="auto"/>
        <w:ind w:firstLine="0"/>
        <w:jc w:val="both"/>
        <w:rPr>
          <w:sz w:val="20"/>
          <w:szCs w:val="20"/>
        </w:rPr>
      </w:pPr>
      <w:bookmarkStart w:id="25" w:name="bookmark10"/>
    </w:p>
    <w:p w:rsidR="00A23424" w:rsidRPr="00831345" w:rsidRDefault="005835CE" w:rsidP="00FB55EF">
      <w:pPr>
        <w:pStyle w:val="Titolo20"/>
        <w:keepNext/>
        <w:keepLines/>
        <w:shd w:val="clear" w:color="auto" w:fill="auto"/>
        <w:spacing w:before="0" w:after="0" w:line="240" w:lineRule="auto"/>
        <w:ind w:firstLine="0"/>
        <w:jc w:val="both"/>
        <w:rPr>
          <w:sz w:val="20"/>
          <w:szCs w:val="20"/>
        </w:rPr>
      </w:pPr>
      <w:r w:rsidRPr="00831345">
        <w:rPr>
          <w:sz w:val="20"/>
          <w:szCs w:val="20"/>
        </w:rPr>
        <w:t>Art. 7 - COMMISSIONE GIUDICATRICE E PUNTEGGI CONCORSO</w:t>
      </w:r>
      <w:bookmarkEnd w:id="25"/>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La Commissione giudicatrice del presente concorso sarà nominata ai sensi della vigente normativa sui concorsi pubblici e del Regolamento comunale dei concorsi.</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 xml:space="preserve">Per le modalità di espletamento del concorso si osservano le disposizioni contenute nel D.P.R. n. 487 del 09/05/1994 e </w:t>
      </w:r>
      <w:proofErr w:type="spellStart"/>
      <w:r w:rsidRPr="00831345">
        <w:rPr>
          <w:sz w:val="20"/>
          <w:szCs w:val="20"/>
        </w:rPr>
        <w:t>s.m.i.</w:t>
      </w:r>
      <w:proofErr w:type="spellEnd"/>
      <w:r w:rsidRPr="00831345">
        <w:rPr>
          <w:sz w:val="20"/>
          <w:szCs w:val="20"/>
        </w:rPr>
        <w:t xml:space="preserve"> e nel regolamento comunale dei concorsi, in quanto applicabile.</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La Commissione dispone, complessivamente, dei seguenti punteggi:</w:t>
      </w:r>
    </w:p>
    <w:p w:rsidR="00A23424" w:rsidRPr="00A6040E" w:rsidRDefault="000425D2" w:rsidP="00FB55EF">
      <w:pPr>
        <w:pStyle w:val="Corpodeltesto20"/>
        <w:numPr>
          <w:ilvl w:val="0"/>
          <w:numId w:val="8"/>
        </w:numPr>
        <w:shd w:val="clear" w:color="auto" w:fill="auto"/>
        <w:tabs>
          <w:tab w:val="left" w:pos="420"/>
        </w:tabs>
        <w:spacing w:before="0" w:line="240" w:lineRule="auto"/>
        <w:ind w:firstLine="0"/>
        <w:rPr>
          <w:sz w:val="20"/>
          <w:szCs w:val="20"/>
        </w:rPr>
      </w:pPr>
      <w:r>
        <w:rPr>
          <w:sz w:val="20"/>
          <w:szCs w:val="20"/>
        </w:rPr>
        <w:t>punti 30 per la</w:t>
      </w:r>
      <w:r w:rsidR="005835CE" w:rsidRPr="00A6040E">
        <w:rPr>
          <w:sz w:val="20"/>
          <w:szCs w:val="20"/>
        </w:rPr>
        <w:t xml:space="preserve"> prova scritta</w:t>
      </w:r>
    </w:p>
    <w:p w:rsidR="00A23424" w:rsidRPr="00A6040E" w:rsidRDefault="005835CE" w:rsidP="000425D2">
      <w:pPr>
        <w:pStyle w:val="Corpodeltesto20"/>
        <w:numPr>
          <w:ilvl w:val="0"/>
          <w:numId w:val="8"/>
        </w:numPr>
        <w:shd w:val="clear" w:color="auto" w:fill="auto"/>
        <w:tabs>
          <w:tab w:val="left" w:pos="420"/>
        </w:tabs>
        <w:spacing w:before="0" w:line="240" w:lineRule="auto"/>
        <w:ind w:firstLine="0"/>
        <w:rPr>
          <w:sz w:val="20"/>
          <w:szCs w:val="20"/>
        </w:rPr>
      </w:pPr>
      <w:r w:rsidRPr="00A6040E">
        <w:rPr>
          <w:sz w:val="20"/>
          <w:szCs w:val="20"/>
        </w:rPr>
        <w:t xml:space="preserve">punti 30 </w:t>
      </w:r>
      <w:r w:rsidR="000425D2">
        <w:rPr>
          <w:sz w:val="20"/>
          <w:szCs w:val="20"/>
        </w:rPr>
        <w:t>per la</w:t>
      </w:r>
      <w:r w:rsidRPr="00A6040E">
        <w:rPr>
          <w:sz w:val="20"/>
          <w:szCs w:val="20"/>
        </w:rPr>
        <w:t xml:space="preserve"> prova orale</w:t>
      </w:r>
    </w:p>
    <w:p w:rsidR="00D24F3D" w:rsidRDefault="00D24F3D" w:rsidP="00FB55EF">
      <w:pPr>
        <w:pStyle w:val="Titolo20"/>
        <w:keepNext/>
        <w:keepLines/>
        <w:shd w:val="clear" w:color="auto" w:fill="auto"/>
        <w:spacing w:before="0" w:after="0" w:line="240" w:lineRule="auto"/>
        <w:ind w:firstLine="0"/>
        <w:jc w:val="both"/>
        <w:rPr>
          <w:sz w:val="20"/>
          <w:szCs w:val="20"/>
        </w:rPr>
      </w:pPr>
      <w:bookmarkStart w:id="26" w:name="bookmark11"/>
    </w:p>
    <w:p w:rsidR="00A23424" w:rsidRPr="005C118E" w:rsidRDefault="005835CE" w:rsidP="00056048">
      <w:pPr>
        <w:pStyle w:val="Titolo20"/>
        <w:keepNext/>
        <w:keepLines/>
        <w:shd w:val="clear" w:color="auto" w:fill="FFFFFF" w:themeFill="background1"/>
        <w:spacing w:before="0" w:after="0" w:line="240" w:lineRule="auto"/>
        <w:ind w:firstLine="0"/>
        <w:jc w:val="both"/>
        <w:rPr>
          <w:sz w:val="20"/>
          <w:szCs w:val="20"/>
        </w:rPr>
      </w:pPr>
      <w:r w:rsidRPr="005C118E">
        <w:rPr>
          <w:sz w:val="20"/>
          <w:szCs w:val="20"/>
        </w:rPr>
        <w:t xml:space="preserve">ART. 8 - PRESELEZIONE, PROVE D'ESAME E MODALITÀ </w:t>
      </w:r>
      <w:proofErr w:type="spellStart"/>
      <w:r w:rsidRPr="005C118E">
        <w:rPr>
          <w:sz w:val="20"/>
          <w:szCs w:val="20"/>
        </w:rPr>
        <w:t>DI</w:t>
      </w:r>
      <w:proofErr w:type="spellEnd"/>
      <w:r w:rsidRPr="005C118E">
        <w:rPr>
          <w:sz w:val="20"/>
          <w:szCs w:val="20"/>
        </w:rPr>
        <w:t xml:space="preserve"> COMUNICAZIONE</w:t>
      </w:r>
      <w:bookmarkEnd w:id="26"/>
    </w:p>
    <w:p w:rsidR="00A23424" w:rsidRPr="005C118E" w:rsidRDefault="00CA195D" w:rsidP="00056048">
      <w:pPr>
        <w:pStyle w:val="Corpodeltesto20"/>
        <w:shd w:val="clear" w:color="auto" w:fill="FFFFFF" w:themeFill="background1"/>
        <w:spacing w:before="0" w:line="240" w:lineRule="auto"/>
        <w:ind w:firstLine="0"/>
        <w:rPr>
          <w:sz w:val="20"/>
          <w:szCs w:val="20"/>
        </w:rPr>
      </w:pPr>
      <w:r w:rsidRPr="005C118E">
        <w:rPr>
          <w:sz w:val="20"/>
          <w:szCs w:val="20"/>
        </w:rPr>
        <w:t>Non è prevista una prova preselettiva.</w:t>
      </w:r>
    </w:p>
    <w:p w:rsidR="00A23424" w:rsidRPr="005C118E" w:rsidRDefault="005835CE" w:rsidP="00056048">
      <w:pPr>
        <w:pStyle w:val="Corpodeltesto20"/>
        <w:shd w:val="clear" w:color="auto" w:fill="FFFFFF" w:themeFill="background1"/>
        <w:spacing w:before="0" w:line="240" w:lineRule="auto"/>
        <w:ind w:firstLine="0"/>
        <w:rPr>
          <w:sz w:val="20"/>
          <w:szCs w:val="20"/>
        </w:rPr>
      </w:pPr>
      <w:r w:rsidRPr="005C118E">
        <w:rPr>
          <w:sz w:val="20"/>
          <w:szCs w:val="20"/>
        </w:rPr>
        <w:t>Tutti i candidati dovranno presentarsi, nel luogo, giorno e ora stabiliti per la prima prova d'esame (</w:t>
      </w:r>
      <w:r w:rsidR="001F5E5E" w:rsidRPr="005C118E">
        <w:rPr>
          <w:sz w:val="20"/>
          <w:szCs w:val="20"/>
        </w:rPr>
        <w:t>prova attitudinale di tipo fisico</w:t>
      </w:r>
      <w:r w:rsidRPr="005C118E">
        <w:rPr>
          <w:sz w:val="20"/>
          <w:szCs w:val="20"/>
        </w:rPr>
        <w:t>), a pena di esclusione, muniti di:</w:t>
      </w:r>
    </w:p>
    <w:p w:rsidR="00A23424" w:rsidRPr="005C118E" w:rsidRDefault="005835CE" w:rsidP="00056048">
      <w:pPr>
        <w:pStyle w:val="Corpodeltesto20"/>
        <w:numPr>
          <w:ilvl w:val="0"/>
          <w:numId w:val="1"/>
        </w:numPr>
        <w:shd w:val="clear" w:color="auto" w:fill="FFFFFF" w:themeFill="background1"/>
        <w:tabs>
          <w:tab w:val="left" w:pos="420"/>
        </w:tabs>
        <w:spacing w:before="0" w:line="240" w:lineRule="auto"/>
        <w:ind w:firstLine="0"/>
        <w:rPr>
          <w:sz w:val="20"/>
          <w:szCs w:val="20"/>
        </w:rPr>
      </w:pPr>
      <w:r w:rsidRPr="005C118E">
        <w:rPr>
          <w:sz w:val="20"/>
          <w:szCs w:val="20"/>
        </w:rPr>
        <w:t>domanda debitamente sottoscritta;</w:t>
      </w:r>
    </w:p>
    <w:p w:rsidR="00A23424" w:rsidRPr="005C118E" w:rsidRDefault="005835CE" w:rsidP="00056048">
      <w:pPr>
        <w:pStyle w:val="Corpodeltesto20"/>
        <w:numPr>
          <w:ilvl w:val="0"/>
          <w:numId w:val="1"/>
        </w:numPr>
        <w:shd w:val="clear" w:color="auto" w:fill="FFFFFF" w:themeFill="background1"/>
        <w:tabs>
          <w:tab w:val="left" w:pos="420"/>
        </w:tabs>
        <w:spacing w:before="0" w:line="240" w:lineRule="auto"/>
        <w:ind w:firstLine="0"/>
        <w:rPr>
          <w:sz w:val="20"/>
          <w:szCs w:val="20"/>
        </w:rPr>
      </w:pPr>
      <w:r w:rsidRPr="005C118E">
        <w:rPr>
          <w:sz w:val="20"/>
          <w:szCs w:val="20"/>
        </w:rPr>
        <w:t>documento di riconoscimento in corso di validità;</w:t>
      </w:r>
    </w:p>
    <w:p w:rsidR="00A23424" w:rsidRPr="005C118E" w:rsidRDefault="005835CE" w:rsidP="00056048">
      <w:pPr>
        <w:pStyle w:val="Corpodeltesto20"/>
        <w:numPr>
          <w:ilvl w:val="0"/>
          <w:numId w:val="1"/>
        </w:numPr>
        <w:shd w:val="clear" w:color="auto" w:fill="FFFFFF" w:themeFill="background1"/>
        <w:tabs>
          <w:tab w:val="left" w:pos="420"/>
        </w:tabs>
        <w:spacing w:before="0" w:line="240" w:lineRule="auto"/>
        <w:ind w:firstLine="0"/>
        <w:rPr>
          <w:sz w:val="20"/>
          <w:szCs w:val="20"/>
        </w:rPr>
      </w:pPr>
      <w:r w:rsidRPr="005C118E">
        <w:rPr>
          <w:sz w:val="20"/>
          <w:szCs w:val="20"/>
        </w:rPr>
        <w:t>fotocopia del documento di riconoscimento in corso di validità;</w:t>
      </w:r>
    </w:p>
    <w:p w:rsidR="00A23424" w:rsidRPr="005C118E" w:rsidRDefault="005835CE" w:rsidP="00056048">
      <w:pPr>
        <w:pStyle w:val="Corpodeltesto20"/>
        <w:numPr>
          <w:ilvl w:val="0"/>
          <w:numId w:val="1"/>
        </w:numPr>
        <w:shd w:val="clear" w:color="auto" w:fill="FFFFFF" w:themeFill="background1"/>
        <w:tabs>
          <w:tab w:val="left" w:pos="420"/>
        </w:tabs>
        <w:spacing w:before="0" w:line="240" w:lineRule="auto"/>
        <w:ind w:firstLine="0"/>
        <w:rPr>
          <w:sz w:val="20"/>
          <w:szCs w:val="20"/>
        </w:rPr>
      </w:pPr>
      <w:bookmarkStart w:id="27" w:name="OLE_LINK13"/>
      <w:bookmarkStart w:id="28" w:name="OLE_LINK14"/>
      <w:r w:rsidRPr="005C118E">
        <w:rPr>
          <w:sz w:val="20"/>
          <w:szCs w:val="20"/>
        </w:rPr>
        <w:t>ricevuta comprovante l'avvenuto versamento della tassa di concorso</w:t>
      </w:r>
      <w:bookmarkEnd w:id="27"/>
      <w:bookmarkEnd w:id="28"/>
      <w:r w:rsidRPr="005C118E">
        <w:rPr>
          <w:sz w:val="20"/>
          <w:szCs w:val="20"/>
        </w:rPr>
        <w:t>.</w:t>
      </w:r>
    </w:p>
    <w:p w:rsidR="00A41B73" w:rsidRPr="005C118E" w:rsidRDefault="00A41B73" w:rsidP="00056048">
      <w:pPr>
        <w:pStyle w:val="Corpodeltesto20"/>
        <w:numPr>
          <w:ilvl w:val="0"/>
          <w:numId w:val="1"/>
        </w:numPr>
        <w:shd w:val="clear" w:color="auto" w:fill="FFFFFF" w:themeFill="background1"/>
        <w:tabs>
          <w:tab w:val="left" w:pos="429"/>
        </w:tabs>
        <w:spacing w:before="0" w:line="240" w:lineRule="auto"/>
        <w:ind w:firstLine="0"/>
        <w:rPr>
          <w:sz w:val="20"/>
          <w:szCs w:val="20"/>
        </w:rPr>
      </w:pPr>
      <w:r w:rsidRPr="005C118E">
        <w:rPr>
          <w:sz w:val="20"/>
          <w:szCs w:val="20"/>
        </w:rPr>
        <w:t xml:space="preserve">copia del certificato di idoneità all’attività sportiva agonistica per l’atletica leggera, </w:t>
      </w:r>
      <w:r w:rsidR="00056048" w:rsidRPr="005C118E">
        <w:rPr>
          <w:sz w:val="20"/>
          <w:szCs w:val="20"/>
        </w:rPr>
        <w:t>rilasciato da</w:t>
      </w:r>
      <w:r w:rsidRPr="005C118E">
        <w:rPr>
          <w:sz w:val="20"/>
          <w:szCs w:val="20"/>
        </w:rPr>
        <w:t xml:space="preserve"> medici appartenenti alla Federazione Medico Sportiva Italiana, ovvero da strutture sanitarie pubbliche o private convenzionate che esercitano in tali ambiti in qualità di medici specializzati in medicina dello sport.</w:t>
      </w:r>
    </w:p>
    <w:p w:rsidR="00DB747F" w:rsidRPr="005C118E" w:rsidRDefault="00DB747F" w:rsidP="00056048">
      <w:pPr>
        <w:pStyle w:val="Corpodeltesto20"/>
        <w:numPr>
          <w:ilvl w:val="0"/>
          <w:numId w:val="1"/>
        </w:numPr>
        <w:shd w:val="clear" w:color="auto" w:fill="FFFFFF" w:themeFill="background1"/>
        <w:tabs>
          <w:tab w:val="left" w:pos="429"/>
        </w:tabs>
        <w:spacing w:before="0" w:line="240" w:lineRule="auto"/>
        <w:ind w:firstLine="0"/>
        <w:rPr>
          <w:sz w:val="20"/>
          <w:szCs w:val="20"/>
        </w:rPr>
      </w:pPr>
      <w:r w:rsidRPr="005C118E">
        <w:rPr>
          <w:sz w:val="20"/>
          <w:szCs w:val="20"/>
        </w:rPr>
        <w:t>Copia della patente di guida</w:t>
      </w:r>
    </w:p>
    <w:p w:rsidR="00A41B73" w:rsidRPr="005C118E" w:rsidRDefault="00A41B73" w:rsidP="001F5E5E">
      <w:pPr>
        <w:pStyle w:val="Corpodeltesto20"/>
        <w:shd w:val="clear" w:color="auto" w:fill="FFFFFF" w:themeFill="background1"/>
        <w:tabs>
          <w:tab w:val="left" w:pos="420"/>
        </w:tabs>
        <w:spacing w:before="0" w:line="240" w:lineRule="auto"/>
        <w:ind w:firstLine="0"/>
        <w:rPr>
          <w:sz w:val="20"/>
          <w:szCs w:val="20"/>
        </w:rPr>
      </w:pPr>
    </w:p>
    <w:p w:rsidR="00A23424" w:rsidRPr="00056048" w:rsidRDefault="005835CE" w:rsidP="00FB55EF">
      <w:pPr>
        <w:pStyle w:val="Corpodeltesto20"/>
        <w:shd w:val="clear" w:color="auto" w:fill="auto"/>
        <w:spacing w:before="0" w:line="240" w:lineRule="auto"/>
        <w:ind w:firstLine="0"/>
        <w:rPr>
          <w:sz w:val="20"/>
          <w:szCs w:val="20"/>
        </w:rPr>
      </w:pPr>
      <w:r w:rsidRPr="005C118E">
        <w:rPr>
          <w:sz w:val="20"/>
          <w:szCs w:val="20"/>
        </w:rPr>
        <w:lastRenderedPageBreak/>
        <w:t>La mancata presentazione alle prove d'esame per qualsiasi motivo, ancorché dipendente da caso fortuito o forza maggiore, nel giorno, luogo ed ora indicati con le modalità previste nei punti precedenti del presente articolo,</w:t>
      </w:r>
      <w:r w:rsidRPr="00056048">
        <w:rPr>
          <w:sz w:val="20"/>
          <w:szCs w:val="20"/>
        </w:rPr>
        <w:t xml:space="preserve"> sarà considerata quale rinuncia a partecipare alla presente procedura concorsuale.</w:t>
      </w:r>
    </w:p>
    <w:p w:rsidR="00A23424" w:rsidRPr="00056048" w:rsidRDefault="005835CE" w:rsidP="00FB55EF">
      <w:pPr>
        <w:pStyle w:val="Corpodeltesto20"/>
        <w:shd w:val="clear" w:color="auto" w:fill="auto"/>
        <w:spacing w:before="0" w:line="240" w:lineRule="auto"/>
        <w:ind w:firstLine="0"/>
        <w:rPr>
          <w:sz w:val="20"/>
          <w:szCs w:val="20"/>
        </w:rPr>
      </w:pPr>
      <w:r w:rsidRPr="00056048">
        <w:rPr>
          <w:sz w:val="20"/>
          <w:szCs w:val="20"/>
        </w:rPr>
        <w:t>Eventuali modifiche e/o rinvii riguardanti il calendario delle prove d'esame saranno comunicate esclusivamente tramite avviso pubblicato nella sezione "</w:t>
      </w:r>
      <w:r w:rsidR="00831345" w:rsidRPr="00056048">
        <w:rPr>
          <w:sz w:val="20"/>
          <w:szCs w:val="20"/>
        </w:rPr>
        <w:t>Eventi e News</w:t>
      </w:r>
      <w:r w:rsidRPr="00056048">
        <w:rPr>
          <w:sz w:val="20"/>
          <w:szCs w:val="20"/>
        </w:rPr>
        <w:t>" del sito internet istituzionale e tale forma di pubblicità costituirà notifica ad ogni effetto di legge.</w:t>
      </w:r>
    </w:p>
    <w:p w:rsidR="00D24F3D" w:rsidRPr="00056048" w:rsidRDefault="00D24F3D" w:rsidP="00FB55EF">
      <w:pPr>
        <w:pStyle w:val="Titolo20"/>
        <w:keepNext/>
        <w:keepLines/>
        <w:shd w:val="clear" w:color="auto" w:fill="auto"/>
        <w:spacing w:before="0" w:after="0" w:line="240" w:lineRule="auto"/>
        <w:ind w:firstLine="0"/>
        <w:jc w:val="both"/>
        <w:rPr>
          <w:sz w:val="20"/>
          <w:szCs w:val="20"/>
        </w:rPr>
      </w:pPr>
      <w:bookmarkStart w:id="29" w:name="bookmark12"/>
    </w:p>
    <w:p w:rsidR="00A23424" w:rsidRPr="00056048" w:rsidRDefault="005835CE" w:rsidP="00FB55EF">
      <w:pPr>
        <w:pStyle w:val="Titolo20"/>
        <w:keepNext/>
        <w:keepLines/>
        <w:shd w:val="clear" w:color="auto" w:fill="auto"/>
        <w:spacing w:before="0" w:after="0" w:line="240" w:lineRule="auto"/>
        <w:ind w:firstLine="0"/>
        <w:jc w:val="both"/>
        <w:rPr>
          <w:sz w:val="20"/>
          <w:szCs w:val="20"/>
        </w:rPr>
      </w:pPr>
      <w:r w:rsidRPr="00056048">
        <w:rPr>
          <w:sz w:val="20"/>
          <w:szCs w:val="20"/>
        </w:rPr>
        <w:t>ART. 9 - PRESELEZIONE</w:t>
      </w:r>
      <w:bookmarkEnd w:id="29"/>
    </w:p>
    <w:p w:rsidR="00CA195D" w:rsidRPr="00CA195D" w:rsidRDefault="00CA195D" w:rsidP="00CA195D">
      <w:pPr>
        <w:pStyle w:val="Corpodeltesto20"/>
        <w:shd w:val="clear" w:color="auto" w:fill="FFFFFF" w:themeFill="background1"/>
        <w:spacing w:before="0" w:line="240" w:lineRule="auto"/>
        <w:ind w:firstLine="0"/>
        <w:rPr>
          <w:sz w:val="20"/>
          <w:szCs w:val="20"/>
        </w:rPr>
      </w:pPr>
      <w:r w:rsidRPr="00CA195D">
        <w:rPr>
          <w:sz w:val="20"/>
          <w:szCs w:val="20"/>
        </w:rPr>
        <w:t>Non è prevista una prova preselettiva.</w:t>
      </w:r>
    </w:p>
    <w:p w:rsidR="00B459FF" w:rsidRPr="00831345" w:rsidRDefault="00B459FF" w:rsidP="00FB55EF">
      <w:pPr>
        <w:pStyle w:val="Corpodeltesto20"/>
        <w:shd w:val="clear" w:color="auto" w:fill="auto"/>
        <w:spacing w:before="0" w:line="240" w:lineRule="auto"/>
        <w:ind w:firstLine="0"/>
        <w:rPr>
          <w:sz w:val="20"/>
          <w:szCs w:val="20"/>
        </w:rPr>
      </w:pPr>
    </w:p>
    <w:p w:rsidR="009F2A87" w:rsidRPr="00056048" w:rsidRDefault="005835CE" w:rsidP="00056048">
      <w:pPr>
        <w:pStyle w:val="Titolo20"/>
        <w:keepNext/>
        <w:keepLines/>
        <w:shd w:val="clear" w:color="auto" w:fill="FFFFFF" w:themeFill="background1"/>
        <w:spacing w:before="0" w:after="0" w:line="240" w:lineRule="auto"/>
        <w:ind w:firstLine="0"/>
        <w:jc w:val="both"/>
        <w:rPr>
          <w:sz w:val="20"/>
          <w:szCs w:val="20"/>
        </w:rPr>
      </w:pPr>
      <w:bookmarkStart w:id="30" w:name="bookmark13"/>
      <w:r w:rsidRPr="00056048">
        <w:rPr>
          <w:sz w:val="20"/>
          <w:szCs w:val="20"/>
        </w:rPr>
        <w:t xml:space="preserve">ART. 10 - </w:t>
      </w:r>
      <w:r w:rsidR="00105AD9" w:rsidRPr="00056048">
        <w:rPr>
          <w:sz w:val="20"/>
          <w:szCs w:val="20"/>
        </w:rPr>
        <w:t xml:space="preserve"> PROGRAMMA</w:t>
      </w:r>
      <w:r w:rsidR="009F2A87" w:rsidRPr="00056048">
        <w:rPr>
          <w:sz w:val="20"/>
          <w:szCs w:val="20"/>
        </w:rPr>
        <w:t xml:space="preserve"> E PROVE D’ESAME</w:t>
      </w:r>
      <w:r w:rsidR="00105AD9" w:rsidRPr="00056048">
        <w:rPr>
          <w:sz w:val="20"/>
          <w:szCs w:val="20"/>
        </w:rPr>
        <w:t xml:space="preserve">  CONVOCAZIONI E COMUNICAZIONI</w:t>
      </w:r>
    </w:p>
    <w:p w:rsidR="009F2A87" w:rsidRPr="00056048" w:rsidRDefault="009F2A87" w:rsidP="00056048">
      <w:pPr>
        <w:pStyle w:val="Titolo20"/>
        <w:keepNext/>
        <w:keepLines/>
        <w:shd w:val="clear" w:color="auto" w:fill="FFFFFF" w:themeFill="background1"/>
        <w:spacing w:before="0" w:after="0" w:line="240" w:lineRule="auto"/>
        <w:ind w:firstLine="0"/>
        <w:jc w:val="both"/>
        <w:rPr>
          <w:b w:val="0"/>
          <w:sz w:val="20"/>
          <w:szCs w:val="20"/>
        </w:rPr>
      </w:pPr>
      <w:r w:rsidRPr="00056048">
        <w:rPr>
          <w:b w:val="0"/>
          <w:sz w:val="20"/>
          <w:szCs w:val="20"/>
        </w:rPr>
        <w:t>La selezione dei candidati avverrà secondo le seguenti fasi:</w:t>
      </w:r>
    </w:p>
    <w:p w:rsidR="009F2A87" w:rsidRPr="00056048" w:rsidRDefault="009F2A87" w:rsidP="00056048">
      <w:pPr>
        <w:pStyle w:val="Titolo20"/>
        <w:keepNext/>
        <w:keepLines/>
        <w:numPr>
          <w:ilvl w:val="0"/>
          <w:numId w:val="20"/>
        </w:numPr>
        <w:shd w:val="clear" w:color="auto" w:fill="FFFFFF" w:themeFill="background1"/>
        <w:spacing w:before="0" w:after="0" w:line="240" w:lineRule="auto"/>
        <w:jc w:val="both"/>
        <w:rPr>
          <w:b w:val="0"/>
          <w:sz w:val="20"/>
          <w:szCs w:val="20"/>
        </w:rPr>
      </w:pPr>
      <w:r w:rsidRPr="00056048">
        <w:rPr>
          <w:b w:val="0"/>
          <w:sz w:val="20"/>
          <w:szCs w:val="20"/>
        </w:rPr>
        <w:t>Prova attitudinale di tipo fisico</w:t>
      </w:r>
      <w:r w:rsidR="00A24C20" w:rsidRPr="00A24C20">
        <w:rPr>
          <w:rFonts w:ascii="Arial Unicode MS" w:eastAsia="Arial Unicode MS" w:hAnsi="Arial Unicode MS" w:cs="Arial Unicode MS"/>
          <w:b w:val="0"/>
          <w:bCs w:val="0"/>
          <w:sz w:val="20"/>
          <w:szCs w:val="20"/>
        </w:rPr>
        <w:t xml:space="preserve"> </w:t>
      </w:r>
      <w:r w:rsidR="00A24C20">
        <w:rPr>
          <w:rFonts w:ascii="Arial Unicode MS" w:eastAsia="Arial Unicode MS" w:hAnsi="Arial Unicode MS" w:cs="Arial Unicode MS"/>
          <w:b w:val="0"/>
          <w:bCs w:val="0"/>
          <w:sz w:val="20"/>
          <w:szCs w:val="20"/>
        </w:rPr>
        <w:t>(</w:t>
      </w:r>
      <w:r w:rsidR="00A24C20" w:rsidRPr="00A24C20">
        <w:rPr>
          <w:b w:val="0"/>
          <w:sz w:val="20"/>
          <w:szCs w:val="20"/>
        </w:rPr>
        <w:t>espresso in idoneità o non idoneità senza alcun’attribuzione di punteggio</w:t>
      </w:r>
      <w:r w:rsidR="00A24C20">
        <w:rPr>
          <w:b w:val="0"/>
          <w:sz w:val="20"/>
          <w:szCs w:val="20"/>
        </w:rPr>
        <w:t>)</w:t>
      </w:r>
      <w:r w:rsidRPr="00056048">
        <w:rPr>
          <w:b w:val="0"/>
          <w:sz w:val="20"/>
          <w:szCs w:val="20"/>
        </w:rPr>
        <w:t>;</w:t>
      </w:r>
    </w:p>
    <w:p w:rsidR="009F2A87" w:rsidRPr="00056048" w:rsidRDefault="000425D2" w:rsidP="00056048">
      <w:pPr>
        <w:pStyle w:val="Titolo20"/>
        <w:keepNext/>
        <w:keepLines/>
        <w:numPr>
          <w:ilvl w:val="0"/>
          <w:numId w:val="20"/>
        </w:numPr>
        <w:shd w:val="clear" w:color="auto" w:fill="FFFFFF" w:themeFill="background1"/>
        <w:spacing w:before="0" w:after="0" w:line="240" w:lineRule="auto"/>
        <w:jc w:val="both"/>
        <w:rPr>
          <w:b w:val="0"/>
          <w:sz w:val="20"/>
          <w:szCs w:val="20"/>
        </w:rPr>
      </w:pPr>
      <w:r>
        <w:rPr>
          <w:b w:val="0"/>
          <w:sz w:val="20"/>
          <w:szCs w:val="20"/>
        </w:rPr>
        <w:t>Una</w:t>
      </w:r>
      <w:r w:rsidR="009F2A87" w:rsidRPr="00056048">
        <w:rPr>
          <w:b w:val="0"/>
          <w:sz w:val="20"/>
          <w:szCs w:val="20"/>
        </w:rPr>
        <w:t xml:space="preserve"> prov</w:t>
      </w:r>
      <w:r>
        <w:rPr>
          <w:b w:val="0"/>
          <w:sz w:val="20"/>
          <w:szCs w:val="20"/>
        </w:rPr>
        <w:t>a</w:t>
      </w:r>
      <w:r w:rsidR="009F2A87" w:rsidRPr="00056048">
        <w:rPr>
          <w:b w:val="0"/>
          <w:sz w:val="20"/>
          <w:szCs w:val="20"/>
        </w:rPr>
        <w:t xml:space="preserve"> scritt</w:t>
      </w:r>
      <w:r>
        <w:rPr>
          <w:b w:val="0"/>
          <w:sz w:val="20"/>
          <w:szCs w:val="20"/>
        </w:rPr>
        <w:t>a</w:t>
      </w:r>
      <w:r w:rsidR="009F2A87" w:rsidRPr="00056048">
        <w:rPr>
          <w:b w:val="0"/>
          <w:sz w:val="20"/>
          <w:szCs w:val="20"/>
        </w:rPr>
        <w:t xml:space="preserve"> a carattere teorico-pratico</w:t>
      </w:r>
      <w:r w:rsidR="00A24C20">
        <w:rPr>
          <w:b w:val="0"/>
          <w:sz w:val="20"/>
          <w:szCs w:val="20"/>
        </w:rPr>
        <w:t xml:space="preserve"> (30 Punti)</w:t>
      </w:r>
      <w:r w:rsidR="009F2A87" w:rsidRPr="00056048">
        <w:rPr>
          <w:b w:val="0"/>
          <w:sz w:val="20"/>
          <w:szCs w:val="20"/>
        </w:rPr>
        <w:t>;</w:t>
      </w:r>
    </w:p>
    <w:p w:rsidR="009F2A87" w:rsidRPr="00056048" w:rsidRDefault="009F2A87" w:rsidP="00056048">
      <w:pPr>
        <w:pStyle w:val="Titolo20"/>
        <w:keepNext/>
        <w:keepLines/>
        <w:numPr>
          <w:ilvl w:val="0"/>
          <w:numId w:val="20"/>
        </w:numPr>
        <w:shd w:val="clear" w:color="auto" w:fill="FFFFFF" w:themeFill="background1"/>
        <w:spacing w:before="0" w:after="0" w:line="240" w:lineRule="auto"/>
        <w:jc w:val="both"/>
        <w:rPr>
          <w:b w:val="0"/>
          <w:sz w:val="20"/>
          <w:szCs w:val="20"/>
        </w:rPr>
      </w:pPr>
      <w:r w:rsidRPr="00056048">
        <w:rPr>
          <w:b w:val="0"/>
          <w:sz w:val="20"/>
          <w:szCs w:val="20"/>
        </w:rPr>
        <w:t>Una prova orale sulle materie delle prove scritte</w:t>
      </w:r>
      <w:r w:rsidR="00A24C20">
        <w:rPr>
          <w:b w:val="0"/>
          <w:sz w:val="20"/>
          <w:szCs w:val="20"/>
        </w:rPr>
        <w:t xml:space="preserve"> (30 Punti)</w:t>
      </w:r>
      <w:r w:rsidR="00105AD9" w:rsidRPr="00056048">
        <w:rPr>
          <w:b w:val="0"/>
          <w:sz w:val="20"/>
          <w:szCs w:val="20"/>
        </w:rPr>
        <w:t>;</w:t>
      </w:r>
    </w:p>
    <w:bookmarkEnd w:id="30"/>
    <w:p w:rsidR="00A23424" w:rsidRPr="00831345" w:rsidRDefault="005835CE" w:rsidP="00056048">
      <w:pPr>
        <w:pStyle w:val="Corpodeltesto20"/>
        <w:shd w:val="clear" w:color="auto" w:fill="FFFFFF" w:themeFill="background1"/>
        <w:spacing w:before="0" w:line="240" w:lineRule="auto"/>
        <w:ind w:firstLine="0"/>
        <w:rPr>
          <w:sz w:val="20"/>
          <w:szCs w:val="20"/>
        </w:rPr>
      </w:pPr>
      <w:r w:rsidRPr="00056048">
        <w:rPr>
          <w:sz w:val="20"/>
          <w:szCs w:val="20"/>
        </w:rPr>
        <w:t xml:space="preserve">Durante l'espletamento delle prove d'esame </w:t>
      </w:r>
      <w:r w:rsidR="00A24C20">
        <w:rPr>
          <w:sz w:val="20"/>
          <w:szCs w:val="20"/>
        </w:rPr>
        <w:t xml:space="preserve">scritta </w:t>
      </w:r>
      <w:r w:rsidRPr="00056048">
        <w:rPr>
          <w:sz w:val="20"/>
          <w:szCs w:val="20"/>
        </w:rPr>
        <w:t>i candidati non possono portare carta da scrivere, appunti, manoscritti, libri o pubblicazioni di qualunque specie. Sono consentiti solo dizionari, codici e testi di legge non commentati ed autorizzati dalla Commissione. E' altresì vietato introdurre nella sede d'esami telefoni cellulari ed altri strumenti di comunicazione.</w:t>
      </w:r>
    </w:p>
    <w:p w:rsidR="00BA7BAD" w:rsidRPr="00831345" w:rsidRDefault="00BA7BAD" w:rsidP="00BA7BAD">
      <w:pPr>
        <w:pStyle w:val="Corpodeltesto20"/>
        <w:shd w:val="clear" w:color="auto" w:fill="auto"/>
        <w:spacing w:before="0" w:line="240" w:lineRule="auto"/>
        <w:ind w:firstLine="0"/>
        <w:rPr>
          <w:sz w:val="20"/>
          <w:szCs w:val="20"/>
        </w:rPr>
      </w:pPr>
      <w:r w:rsidRPr="00831345">
        <w:rPr>
          <w:sz w:val="20"/>
          <w:szCs w:val="20"/>
        </w:rPr>
        <w:t xml:space="preserve">Non verranno effettuate convocazioni individuali. Le date e la sede di svolgimento delle prove concorsuali comunicate sul sito internet istituzionale dell’ente sostituiscono integralmente ogni forma di convocazione individuale. Le date, l’orario e la sede di svolgimento delle prove </w:t>
      </w:r>
      <w:r w:rsidRPr="00056048">
        <w:rPr>
          <w:sz w:val="20"/>
          <w:szCs w:val="20"/>
        </w:rPr>
        <w:t xml:space="preserve">saranno comunicati esclusivamente </w:t>
      </w:r>
      <w:r w:rsidRPr="00056048">
        <w:rPr>
          <w:rStyle w:val="Corpodeltesto2Grassetto0"/>
          <w:sz w:val="20"/>
          <w:szCs w:val="20"/>
        </w:rPr>
        <w:t>sul sito internet istituzionale dell’ente (</w:t>
      </w:r>
      <w:hyperlink r:id="rId8" w:history="1">
        <w:r w:rsidRPr="00056048">
          <w:rPr>
            <w:rStyle w:val="Collegamentoipertestuale"/>
            <w:sz w:val="20"/>
            <w:szCs w:val="20"/>
          </w:rPr>
          <w:t xml:space="preserve"> www.comune.palagiano.ta.it</w:t>
        </w:r>
      </w:hyperlink>
      <w:r w:rsidRPr="00056048">
        <w:rPr>
          <w:rStyle w:val="Corpodeltesto2Grassetto0"/>
          <w:sz w:val="20"/>
          <w:szCs w:val="20"/>
        </w:rPr>
        <w:t>) nella sezione NEWS della HOME PAGE</w:t>
      </w:r>
      <w:r w:rsidR="008806E1" w:rsidRPr="00056048">
        <w:rPr>
          <w:rStyle w:val="Corpodeltesto2Grassetto0"/>
          <w:sz w:val="20"/>
          <w:szCs w:val="20"/>
        </w:rPr>
        <w:t>.</w:t>
      </w:r>
    </w:p>
    <w:p w:rsidR="00BA7BAD" w:rsidRPr="00831345" w:rsidRDefault="00BA7BAD" w:rsidP="00FD07E5">
      <w:pPr>
        <w:pStyle w:val="Corpodeltesto70"/>
        <w:shd w:val="clear" w:color="auto" w:fill="auto"/>
        <w:spacing w:line="240" w:lineRule="auto"/>
        <w:ind w:firstLine="0"/>
        <w:rPr>
          <w:rFonts w:ascii="Book Antiqua" w:hAnsi="Book Antiqua"/>
          <w:sz w:val="20"/>
          <w:szCs w:val="20"/>
        </w:rPr>
      </w:pPr>
      <w:r w:rsidRPr="00831345">
        <w:rPr>
          <w:rFonts w:ascii="Book Antiqua" w:hAnsi="Book Antiqua"/>
          <w:sz w:val="20"/>
          <w:szCs w:val="20"/>
        </w:rPr>
        <w:t xml:space="preserve">LE COMUNICAZIONI PUBBLICATE SUL SITO INTERNET DEL COMUNE </w:t>
      </w:r>
      <w:proofErr w:type="spellStart"/>
      <w:r w:rsidRPr="00831345">
        <w:rPr>
          <w:rFonts w:ascii="Book Antiqua" w:hAnsi="Book Antiqua"/>
          <w:sz w:val="20"/>
          <w:szCs w:val="20"/>
        </w:rPr>
        <w:t>DI</w:t>
      </w:r>
      <w:proofErr w:type="spellEnd"/>
      <w:r w:rsidRPr="00831345">
        <w:rPr>
          <w:rFonts w:ascii="Book Antiqua" w:hAnsi="Book Antiqua"/>
          <w:sz w:val="20"/>
          <w:szCs w:val="20"/>
        </w:rPr>
        <w:t xml:space="preserve"> </w:t>
      </w:r>
      <w:r w:rsidR="00A552B1">
        <w:rPr>
          <w:rFonts w:ascii="Book Antiqua" w:hAnsi="Book Antiqua"/>
          <w:sz w:val="20"/>
          <w:szCs w:val="20"/>
        </w:rPr>
        <w:t>PALAGIANO</w:t>
      </w:r>
      <w:r w:rsidRPr="00831345">
        <w:rPr>
          <w:rFonts w:ascii="Book Antiqua" w:hAnsi="Book Antiqua"/>
          <w:sz w:val="20"/>
          <w:szCs w:val="20"/>
        </w:rPr>
        <w:t xml:space="preserve"> HANNO VALORE </w:t>
      </w:r>
      <w:proofErr w:type="spellStart"/>
      <w:r w:rsidRPr="00831345">
        <w:rPr>
          <w:rFonts w:ascii="Book Antiqua" w:hAnsi="Book Antiqua"/>
          <w:sz w:val="20"/>
          <w:szCs w:val="20"/>
        </w:rPr>
        <w:t>DI</w:t>
      </w:r>
      <w:proofErr w:type="spellEnd"/>
      <w:r w:rsidRPr="00831345">
        <w:rPr>
          <w:rFonts w:ascii="Book Antiqua" w:hAnsi="Book Antiqua"/>
          <w:sz w:val="20"/>
          <w:szCs w:val="20"/>
        </w:rPr>
        <w:t xml:space="preserve"> NOTIFICA A TUTTI GLI EFFETTI, PERTANTO NON SEGUIRANNO ULTERIORI COMUNICAZIONI.</w:t>
      </w:r>
    </w:p>
    <w:p w:rsidR="00BA7BAD" w:rsidRPr="00831345" w:rsidRDefault="00BA7BAD" w:rsidP="00FD07E5">
      <w:pPr>
        <w:pStyle w:val="Corpodeltesto20"/>
        <w:shd w:val="clear" w:color="auto" w:fill="auto"/>
        <w:spacing w:before="0" w:line="240" w:lineRule="auto"/>
        <w:ind w:firstLine="0"/>
        <w:rPr>
          <w:sz w:val="20"/>
          <w:szCs w:val="20"/>
        </w:rPr>
      </w:pPr>
      <w:r w:rsidRPr="00831345">
        <w:rPr>
          <w:sz w:val="20"/>
          <w:szCs w:val="20"/>
        </w:rPr>
        <w:t>Nessun altro strumento di comunicazione verrà attivato per quanto qui sopra indicato, per cui è onere del candidato verificare le comunicazioni sul sito del Comune.</w:t>
      </w:r>
    </w:p>
    <w:p w:rsidR="00BA7BAD" w:rsidRPr="00831345" w:rsidRDefault="00BA7BAD" w:rsidP="00FD07E5">
      <w:pPr>
        <w:pStyle w:val="Corpodeltesto20"/>
        <w:shd w:val="clear" w:color="auto" w:fill="auto"/>
        <w:spacing w:before="0" w:line="240" w:lineRule="auto"/>
        <w:ind w:firstLine="0"/>
        <w:rPr>
          <w:sz w:val="20"/>
          <w:szCs w:val="20"/>
        </w:rPr>
      </w:pPr>
      <w:r w:rsidRPr="00831345">
        <w:rPr>
          <w:sz w:val="20"/>
          <w:szCs w:val="20"/>
        </w:rPr>
        <w:t>La mancata presentazione alla prova equivarrà a rinuncia della selezione, anche se la stessa sarà dipendente da cause di forza maggiore.</w:t>
      </w:r>
    </w:p>
    <w:p w:rsidR="00BA7BAD" w:rsidRPr="00831345" w:rsidRDefault="00BA7BAD" w:rsidP="00FD07E5">
      <w:pPr>
        <w:pStyle w:val="Corpodeltesto20"/>
        <w:shd w:val="clear" w:color="auto" w:fill="auto"/>
        <w:spacing w:before="0" w:line="240" w:lineRule="auto"/>
        <w:ind w:firstLine="0"/>
        <w:rPr>
          <w:sz w:val="20"/>
          <w:szCs w:val="20"/>
        </w:rPr>
      </w:pPr>
      <w:r w:rsidRPr="00831345">
        <w:rPr>
          <w:sz w:val="20"/>
          <w:szCs w:val="20"/>
        </w:rPr>
        <w:t xml:space="preserve">Tutto il materiale occorrente per l’espletamento delle prove sarà messo a disposizione dalla Commissione esaminatrice. </w:t>
      </w:r>
    </w:p>
    <w:p w:rsidR="00A23424" w:rsidRPr="00831345" w:rsidRDefault="005835CE" w:rsidP="00831345">
      <w:pPr>
        <w:pStyle w:val="Corpodeltesto20"/>
        <w:shd w:val="clear" w:color="auto" w:fill="auto"/>
        <w:spacing w:before="0" w:line="240" w:lineRule="auto"/>
        <w:ind w:firstLine="0"/>
        <w:rPr>
          <w:sz w:val="20"/>
          <w:szCs w:val="20"/>
        </w:rPr>
      </w:pPr>
      <w:r w:rsidRPr="00831345">
        <w:rPr>
          <w:sz w:val="20"/>
          <w:szCs w:val="20"/>
        </w:rPr>
        <w:t>Saranno ammessi a sostenere la prova orale i candidati che avranno riportato in ciascuna delle prove scritte una votazione non inferiore a 21/30.</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L'elenco degli ammessi alla prova orale verrà reso pubblico mediante l'affissione dello stesso all'albo Pretorio del Comune e pubblicazione sul sito internet</w:t>
      </w:r>
      <w:bookmarkStart w:id="31" w:name="OLE_LINK20"/>
      <w:bookmarkStart w:id="32" w:name="OLE_LINK22"/>
      <w:r w:rsidR="008A2F14" w:rsidRPr="00831345">
        <w:rPr>
          <w:sz w:val="20"/>
          <w:szCs w:val="20"/>
        </w:rPr>
        <w:fldChar w:fldCharType="begin"/>
      </w:r>
      <w:r w:rsidR="00841B8B" w:rsidRPr="00831345">
        <w:rPr>
          <w:sz w:val="20"/>
          <w:szCs w:val="20"/>
        </w:rPr>
        <w:instrText>HYPERLINK "http://www.comune.pulsano.ta.it/"</w:instrText>
      </w:r>
      <w:r w:rsidR="008A2F14" w:rsidRPr="00831345">
        <w:rPr>
          <w:sz w:val="20"/>
          <w:szCs w:val="20"/>
        </w:rPr>
        <w:fldChar w:fldCharType="separate"/>
      </w:r>
      <w:r w:rsidR="00BA7BAD" w:rsidRPr="00831345">
        <w:rPr>
          <w:rStyle w:val="Collegamentoipertestuale"/>
          <w:sz w:val="20"/>
          <w:szCs w:val="20"/>
        </w:rPr>
        <w:t xml:space="preserve"> www.comune.palagiano.ta.it</w:t>
      </w:r>
      <w:r w:rsidR="008A2F14" w:rsidRPr="00831345">
        <w:rPr>
          <w:sz w:val="20"/>
          <w:szCs w:val="20"/>
        </w:rPr>
        <w:fldChar w:fldCharType="end"/>
      </w:r>
    </w:p>
    <w:bookmarkEnd w:id="31"/>
    <w:bookmarkEnd w:id="32"/>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La prova orale s'intende superata se il candidato avrà riportato una votazione non inferiore a 21/30. Durante la prova orale si procederà anche all'accertamento della conoscenza della lingua inglese e della conoscenza delle apparecchiature e applicazioni informatiche più diffuse.</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La prova orale si svolge in un locale aperto al pubblico di capienza idonea tale da assicurare la massima partecipazione.</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La Commissione giudicatrice, riguardo all'espletamento del colloquio, procede a predeterminare, immediatamente prima dell'inizio della prova, i quesiti da porre ai candidati per ciascuna delle materie di esame. Al termine di ogni seduta la Commissione formula l'elenco dei candidati esaminati con l'indicazione dei voti da ciascuno riportati e l'affigge nella sede di esame, affinché i candidati ne possano prendere visione.</w:t>
      </w:r>
    </w:p>
    <w:p w:rsidR="00A23424" w:rsidRDefault="005835CE" w:rsidP="00FB55EF">
      <w:pPr>
        <w:pStyle w:val="Corpodeltesto20"/>
        <w:shd w:val="clear" w:color="auto" w:fill="auto"/>
        <w:spacing w:before="0" w:line="240" w:lineRule="auto"/>
        <w:ind w:firstLine="0"/>
        <w:rPr>
          <w:sz w:val="20"/>
          <w:szCs w:val="20"/>
        </w:rPr>
      </w:pPr>
      <w:r w:rsidRPr="00831345">
        <w:rPr>
          <w:sz w:val="20"/>
          <w:szCs w:val="20"/>
        </w:rPr>
        <w:t>Copia dello stesso dovrà essere pubblicato, nel primo giorno utile, all'Albo Pretorio e sul sito istituzionale dell'Ente. Tale forma di pubblicità costituisce notifica a tutti gli effetti e non sarà data nessun'altra comunicazione.</w:t>
      </w:r>
    </w:p>
    <w:p w:rsidR="00422AB7" w:rsidRPr="00831345" w:rsidRDefault="00422AB7" w:rsidP="00FB55EF">
      <w:pPr>
        <w:pStyle w:val="Corpodeltesto20"/>
        <w:shd w:val="clear" w:color="auto" w:fill="auto"/>
        <w:spacing w:before="0" w:line="240" w:lineRule="auto"/>
        <w:ind w:firstLine="0"/>
        <w:rPr>
          <w:sz w:val="20"/>
          <w:szCs w:val="20"/>
        </w:rPr>
      </w:pPr>
    </w:p>
    <w:p w:rsidR="00105AD9" w:rsidRDefault="005835CE" w:rsidP="00FB55EF">
      <w:pPr>
        <w:pStyle w:val="Corpodeltesto30"/>
        <w:shd w:val="clear" w:color="auto" w:fill="auto"/>
        <w:spacing w:before="0" w:after="0" w:line="240" w:lineRule="auto"/>
        <w:ind w:right="6200"/>
        <w:jc w:val="left"/>
        <w:rPr>
          <w:sz w:val="20"/>
          <w:szCs w:val="20"/>
        </w:rPr>
      </w:pPr>
      <w:r w:rsidRPr="00831345">
        <w:rPr>
          <w:sz w:val="20"/>
          <w:szCs w:val="20"/>
        </w:rPr>
        <w:t xml:space="preserve">ART. 11 - PROGRAMMA D'ESAME </w:t>
      </w:r>
    </w:p>
    <w:p w:rsidR="00AC6CD2" w:rsidRDefault="00AC6CD2" w:rsidP="00FB55EF">
      <w:pPr>
        <w:pStyle w:val="Corpodeltesto30"/>
        <w:shd w:val="clear" w:color="auto" w:fill="auto"/>
        <w:spacing w:before="0" w:after="0" w:line="240" w:lineRule="auto"/>
        <w:ind w:right="6200"/>
        <w:jc w:val="left"/>
        <w:rPr>
          <w:rStyle w:val="Corpodeltesto33"/>
          <w:b/>
          <w:bCs/>
          <w:sz w:val="18"/>
          <w:szCs w:val="18"/>
          <w:highlight w:val="red"/>
        </w:rPr>
      </w:pPr>
    </w:p>
    <w:p w:rsidR="00105AD9" w:rsidRPr="00C24683" w:rsidRDefault="00AC6CD2" w:rsidP="00FB55EF">
      <w:pPr>
        <w:pStyle w:val="Corpodeltesto30"/>
        <w:shd w:val="clear" w:color="auto" w:fill="auto"/>
        <w:spacing w:before="0" w:after="0" w:line="240" w:lineRule="auto"/>
        <w:ind w:right="6200"/>
        <w:jc w:val="left"/>
        <w:rPr>
          <w:smallCaps/>
          <w:sz w:val="18"/>
          <w:szCs w:val="18"/>
          <w:u w:val="single"/>
        </w:rPr>
      </w:pPr>
      <w:r w:rsidRPr="00C24683">
        <w:rPr>
          <w:rStyle w:val="Corpodeltesto33"/>
          <w:b/>
          <w:bCs/>
          <w:sz w:val="18"/>
          <w:szCs w:val="18"/>
        </w:rPr>
        <w:t>-</w:t>
      </w:r>
      <w:r w:rsidR="005835CE" w:rsidRPr="00C24683">
        <w:rPr>
          <w:rStyle w:val="Corpodeltesto33"/>
          <w:b/>
          <w:bCs/>
          <w:sz w:val="18"/>
          <w:szCs w:val="18"/>
        </w:rPr>
        <w:t>P</w:t>
      </w:r>
      <w:r w:rsidR="00105AD9" w:rsidRPr="00C24683">
        <w:rPr>
          <w:rStyle w:val="Corpodeltesto3Maiuscoletto"/>
          <w:b/>
          <w:bCs/>
          <w:sz w:val="18"/>
          <w:szCs w:val="18"/>
        </w:rPr>
        <w:t xml:space="preserve">rova </w:t>
      </w:r>
      <w:r w:rsidR="00105AD9" w:rsidRPr="00C24683">
        <w:rPr>
          <w:rStyle w:val="Corpodeltesto3Maiuscoletto"/>
          <w:b/>
          <w:bCs/>
          <w:sz w:val="16"/>
          <w:szCs w:val="16"/>
        </w:rPr>
        <w:t xml:space="preserve">ATTITUDINALE </w:t>
      </w:r>
      <w:proofErr w:type="spellStart"/>
      <w:r w:rsidR="00105AD9" w:rsidRPr="00C24683">
        <w:rPr>
          <w:rStyle w:val="Corpodeltesto3Maiuscoletto"/>
          <w:b/>
          <w:bCs/>
          <w:sz w:val="16"/>
          <w:szCs w:val="16"/>
        </w:rPr>
        <w:t>DI</w:t>
      </w:r>
      <w:proofErr w:type="spellEnd"/>
      <w:r w:rsidR="00105AD9" w:rsidRPr="00C24683">
        <w:rPr>
          <w:rStyle w:val="Corpodeltesto3Maiuscoletto"/>
          <w:b/>
          <w:bCs/>
          <w:sz w:val="16"/>
          <w:szCs w:val="16"/>
        </w:rPr>
        <w:t xml:space="preserve"> TIPO FISICO</w:t>
      </w:r>
    </w:p>
    <w:p w:rsidR="00105AD9" w:rsidRPr="00C24683" w:rsidRDefault="005835CE" w:rsidP="00FB55EF">
      <w:pPr>
        <w:pStyle w:val="Corpodeltesto20"/>
        <w:shd w:val="clear" w:color="auto" w:fill="auto"/>
        <w:spacing w:before="0" w:line="240" w:lineRule="auto"/>
        <w:ind w:firstLine="0"/>
        <w:rPr>
          <w:sz w:val="20"/>
          <w:szCs w:val="20"/>
        </w:rPr>
      </w:pPr>
      <w:r w:rsidRPr="00C24683">
        <w:rPr>
          <w:sz w:val="20"/>
          <w:szCs w:val="20"/>
        </w:rPr>
        <w:t xml:space="preserve">La </w:t>
      </w:r>
      <w:r w:rsidR="00105AD9" w:rsidRPr="00C24683">
        <w:rPr>
          <w:sz w:val="20"/>
          <w:szCs w:val="20"/>
        </w:rPr>
        <w:t xml:space="preserve">Commissione giudicatrice del Concorso procederà dapprima con una prova attitudinale di tipo fisico </w:t>
      </w:r>
      <w:r w:rsidR="00105AD9" w:rsidRPr="00C24683">
        <w:rPr>
          <w:b/>
          <w:sz w:val="20"/>
          <w:szCs w:val="20"/>
          <w:u w:val="double"/>
        </w:rPr>
        <w:t xml:space="preserve">che costituisce condizione indispensabile per la continuazione della procedura di selezione del candidato. </w:t>
      </w:r>
      <w:r w:rsidR="00AC6CD2" w:rsidRPr="00C24683">
        <w:rPr>
          <w:sz w:val="20"/>
          <w:szCs w:val="20"/>
        </w:rPr>
        <w:t xml:space="preserve"> Tale fase è artico</w:t>
      </w:r>
      <w:r w:rsidR="00105AD9" w:rsidRPr="00C24683">
        <w:rPr>
          <w:sz w:val="20"/>
          <w:szCs w:val="20"/>
        </w:rPr>
        <w:t>lata nel superamento de</w:t>
      </w:r>
      <w:r w:rsidR="00AC6CD2" w:rsidRPr="00C24683">
        <w:rPr>
          <w:sz w:val="20"/>
          <w:szCs w:val="20"/>
        </w:rPr>
        <w:t>i</w:t>
      </w:r>
      <w:r w:rsidR="00105AD9" w:rsidRPr="00C24683">
        <w:rPr>
          <w:sz w:val="20"/>
          <w:szCs w:val="20"/>
        </w:rPr>
        <w:t xml:space="preserve"> seguenti esercizi fisici</w:t>
      </w:r>
      <w:r w:rsidR="000D22B1">
        <w:rPr>
          <w:sz w:val="20"/>
          <w:szCs w:val="20"/>
        </w:rPr>
        <w:t xml:space="preserve"> e nel seguente ordine</w:t>
      </w:r>
      <w:r w:rsidR="000D22B1" w:rsidRPr="000D22B1">
        <w:rPr>
          <w:sz w:val="20"/>
          <w:szCs w:val="20"/>
        </w:rPr>
        <w:t xml:space="preserve"> </w:t>
      </w:r>
      <w:r w:rsidR="000D22B1">
        <w:rPr>
          <w:sz w:val="20"/>
          <w:szCs w:val="20"/>
        </w:rPr>
        <w:t>(Per poter passare alla prova successiva è necessario aver superato la prova precedente)</w:t>
      </w:r>
      <w:r w:rsidR="00105AD9" w:rsidRPr="00C24683">
        <w:rPr>
          <w:sz w:val="20"/>
          <w:szCs w:val="20"/>
        </w:rPr>
        <w:t>:</w:t>
      </w:r>
    </w:p>
    <w:p w:rsidR="00105AD9" w:rsidRPr="00C24683" w:rsidRDefault="00105AD9" w:rsidP="00FB55EF">
      <w:pPr>
        <w:pStyle w:val="Corpodeltesto20"/>
        <w:shd w:val="clear" w:color="auto" w:fill="auto"/>
        <w:spacing w:before="0" w:line="240" w:lineRule="auto"/>
        <w:ind w:firstLine="0"/>
        <w:rPr>
          <w:sz w:val="20"/>
          <w:szCs w:val="20"/>
        </w:rPr>
      </w:pPr>
    </w:p>
    <w:tbl>
      <w:tblPr>
        <w:tblStyle w:val="Grigliatabella"/>
        <w:tblW w:w="0" w:type="auto"/>
        <w:tblLook w:val="04A0"/>
      </w:tblPr>
      <w:tblGrid>
        <w:gridCol w:w="1101"/>
        <w:gridCol w:w="2759"/>
        <w:gridCol w:w="2116"/>
        <w:gridCol w:w="2117"/>
        <w:gridCol w:w="2113"/>
      </w:tblGrid>
      <w:tr w:rsidR="000D22B1" w:rsidRPr="00C24683" w:rsidTr="000D22B1">
        <w:tc>
          <w:tcPr>
            <w:tcW w:w="1101" w:type="dxa"/>
          </w:tcPr>
          <w:p w:rsidR="000D22B1" w:rsidRPr="00C24683" w:rsidRDefault="000D22B1" w:rsidP="00105AD9">
            <w:pPr>
              <w:pStyle w:val="Corpodeltesto20"/>
              <w:shd w:val="clear" w:color="auto" w:fill="auto"/>
              <w:spacing w:before="0" w:line="240" w:lineRule="auto"/>
              <w:ind w:firstLine="0"/>
              <w:jc w:val="center"/>
              <w:rPr>
                <w:sz w:val="16"/>
                <w:szCs w:val="16"/>
              </w:rPr>
            </w:pPr>
          </w:p>
        </w:tc>
        <w:tc>
          <w:tcPr>
            <w:tcW w:w="2759" w:type="dxa"/>
          </w:tcPr>
          <w:p w:rsidR="000D22B1" w:rsidRPr="00C24683" w:rsidRDefault="000D22B1" w:rsidP="00105AD9">
            <w:pPr>
              <w:pStyle w:val="Corpodeltesto20"/>
              <w:shd w:val="clear" w:color="auto" w:fill="auto"/>
              <w:spacing w:before="0" w:line="240" w:lineRule="auto"/>
              <w:ind w:firstLine="0"/>
              <w:jc w:val="center"/>
              <w:rPr>
                <w:sz w:val="16"/>
                <w:szCs w:val="16"/>
              </w:rPr>
            </w:pPr>
            <w:r w:rsidRPr="00C24683">
              <w:rPr>
                <w:sz w:val="16"/>
                <w:szCs w:val="16"/>
              </w:rPr>
              <w:t>PROVA</w:t>
            </w:r>
          </w:p>
        </w:tc>
        <w:tc>
          <w:tcPr>
            <w:tcW w:w="2116" w:type="dxa"/>
          </w:tcPr>
          <w:p w:rsidR="000D22B1" w:rsidRPr="00C24683" w:rsidRDefault="000D22B1" w:rsidP="00105AD9">
            <w:pPr>
              <w:pStyle w:val="Corpodeltesto20"/>
              <w:shd w:val="clear" w:color="auto" w:fill="auto"/>
              <w:spacing w:before="0" w:line="240" w:lineRule="auto"/>
              <w:ind w:firstLine="0"/>
              <w:jc w:val="center"/>
              <w:rPr>
                <w:sz w:val="16"/>
                <w:szCs w:val="16"/>
              </w:rPr>
            </w:pPr>
            <w:r w:rsidRPr="00C24683">
              <w:rPr>
                <w:sz w:val="16"/>
                <w:szCs w:val="16"/>
              </w:rPr>
              <w:t>DONNE</w:t>
            </w:r>
          </w:p>
        </w:tc>
        <w:tc>
          <w:tcPr>
            <w:tcW w:w="2117" w:type="dxa"/>
          </w:tcPr>
          <w:p w:rsidR="000D22B1" w:rsidRPr="00C24683" w:rsidRDefault="000D22B1" w:rsidP="00105AD9">
            <w:pPr>
              <w:pStyle w:val="Corpodeltesto20"/>
              <w:shd w:val="clear" w:color="auto" w:fill="auto"/>
              <w:spacing w:before="0" w:line="240" w:lineRule="auto"/>
              <w:ind w:firstLine="0"/>
              <w:jc w:val="center"/>
              <w:rPr>
                <w:sz w:val="16"/>
                <w:szCs w:val="16"/>
              </w:rPr>
            </w:pPr>
            <w:r w:rsidRPr="00C24683">
              <w:rPr>
                <w:sz w:val="16"/>
                <w:szCs w:val="16"/>
              </w:rPr>
              <w:t>UOMINI</w:t>
            </w:r>
          </w:p>
        </w:tc>
        <w:tc>
          <w:tcPr>
            <w:tcW w:w="2113" w:type="dxa"/>
          </w:tcPr>
          <w:p w:rsidR="000D22B1" w:rsidRPr="00C24683" w:rsidRDefault="000D22B1" w:rsidP="00105AD9">
            <w:pPr>
              <w:pStyle w:val="Corpodeltesto20"/>
              <w:shd w:val="clear" w:color="auto" w:fill="auto"/>
              <w:spacing w:before="0" w:line="240" w:lineRule="auto"/>
              <w:ind w:firstLine="0"/>
              <w:jc w:val="center"/>
              <w:rPr>
                <w:sz w:val="20"/>
                <w:szCs w:val="20"/>
              </w:rPr>
            </w:pPr>
            <w:r w:rsidRPr="00C24683">
              <w:rPr>
                <w:sz w:val="20"/>
                <w:szCs w:val="20"/>
              </w:rPr>
              <w:t>NOTE</w:t>
            </w:r>
          </w:p>
        </w:tc>
      </w:tr>
      <w:tr w:rsidR="000D22B1" w:rsidRPr="00C24683" w:rsidTr="000D22B1">
        <w:tc>
          <w:tcPr>
            <w:tcW w:w="1101" w:type="dxa"/>
          </w:tcPr>
          <w:p w:rsidR="000D22B1" w:rsidRPr="00C24683" w:rsidRDefault="000D22B1" w:rsidP="00534D07">
            <w:pPr>
              <w:pStyle w:val="Corpodeltesto20"/>
              <w:shd w:val="clear" w:color="auto" w:fill="auto"/>
              <w:spacing w:before="0" w:line="240" w:lineRule="auto"/>
              <w:ind w:firstLine="0"/>
              <w:rPr>
                <w:sz w:val="20"/>
                <w:szCs w:val="20"/>
              </w:rPr>
            </w:pPr>
            <w:r>
              <w:rPr>
                <w:sz w:val="20"/>
                <w:szCs w:val="20"/>
              </w:rPr>
              <w:t>PROVA 1</w:t>
            </w:r>
          </w:p>
        </w:tc>
        <w:tc>
          <w:tcPr>
            <w:tcW w:w="2759" w:type="dxa"/>
          </w:tcPr>
          <w:p w:rsidR="000D22B1" w:rsidRPr="00C24683" w:rsidRDefault="000D22B1" w:rsidP="00534D07">
            <w:pPr>
              <w:pStyle w:val="Corpodeltesto20"/>
              <w:shd w:val="clear" w:color="auto" w:fill="auto"/>
              <w:spacing w:before="0" w:line="240" w:lineRule="auto"/>
              <w:ind w:firstLine="0"/>
              <w:rPr>
                <w:sz w:val="20"/>
                <w:szCs w:val="20"/>
              </w:rPr>
            </w:pPr>
            <w:r w:rsidRPr="00C24683">
              <w:rPr>
                <w:sz w:val="20"/>
                <w:szCs w:val="20"/>
              </w:rPr>
              <w:t xml:space="preserve">Sollevamento sbarra </w:t>
            </w:r>
          </w:p>
        </w:tc>
        <w:tc>
          <w:tcPr>
            <w:tcW w:w="2116" w:type="dxa"/>
          </w:tcPr>
          <w:p w:rsidR="000D22B1" w:rsidRPr="00C24683" w:rsidRDefault="000D22B1" w:rsidP="00534D07">
            <w:pPr>
              <w:pStyle w:val="Corpodeltesto20"/>
              <w:shd w:val="clear" w:color="auto" w:fill="auto"/>
              <w:spacing w:before="0" w:line="240" w:lineRule="auto"/>
              <w:ind w:firstLine="0"/>
              <w:rPr>
                <w:sz w:val="20"/>
                <w:szCs w:val="20"/>
              </w:rPr>
            </w:pPr>
            <w:r w:rsidRPr="00C24683">
              <w:rPr>
                <w:sz w:val="20"/>
                <w:szCs w:val="20"/>
              </w:rPr>
              <w:t>02 sollevamenti</w:t>
            </w:r>
          </w:p>
        </w:tc>
        <w:tc>
          <w:tcPr>
            <w:tcW w:w="2117" w:type="dxa"/>
          </w:tcPr>
          <w:p w:rsidR="000D22B1" w:rsidRPr="00C24683" w:rsidRDefault="000D22B1" w:rsidP="00534D07">
            <w:pPr>
              <w:pStyle w:val="Corpodeltesto20"/>
              <w:shd w:val="clear" w:color="auto" w:fill="auto"/>
              <w:spacing w:before="0" w:line="240" w:lineRule="auto"/>
              <w:ind w:firstLine="0"/>
              <w:rPr>
                <w:sz w:val="20"/>
                <w:szCs w:val="20"/>
              </w:rPr>
            </w:pPr>
            <w:r w:rsidRPr="00C24683">
              <w:rPr>
                <w:sz w:val="20"/>
                <w:szCs w:val="20"/>
              </w:rPr>
              <w:t>05 sollevamenti</w:t>
            </w:r>
          </w:p>
        </w:tc>
        <w:tc>
          <w:tcPr>
            <w:tcW w:w="2113" w:type="dxa"/>
          </w:tcPr>
          <w:p w:rsidR="000D22B1" w:rsidRPr="00C24683" w:rsidRDefault="000D22B1" w:rsidP="00534D07">
            <w:pPr>
              <w:pStyle w:val="Corpodeltesto20"/>
              <w:shd w:val="clear" w:color="auto" w:fill="auto"/>
              <w:spacing w:before="0" w:line="240" w:lineRule="auto"/>
              <w:ind w:firstLine="0"/>
              <w:rPr>
                <w:sz w:val="20"/>
                <w:szCs w:val="20"/>
              </w:rPr>
            </w:pPr>
            <w:r w:rsidRPr="00C24683">
              <w:rPr>
                <w:sz w:val="20"/>
                <w:szCs w:val="20"/>
              </w:rPr>
              <w:t xml:space="preserve">da eseguirsi in modo continuativo nel tempo </w:t>
            </w:r>
            <w:proofErr w:type="spellStart"/>
            <w:r w:rsidRPr="00C24683">
              <w:rPr>
                <w:sz w:val="20"/>
                <w:szCs w:val="20"/>
              </w:rPr>
              <w:t>max</w:t>
            </w:r>
            <w:proofErr w:type="spellEnd"/>
            <w:r w:rsidRPr="00C24683">
              <w:rPr>
                <w:sz w:val="20"/>
                <w:szCs w:val="20"/>
              </w:rPr>
              <w:t xml:space="preserve"> di 60 sec.</w:t>
            </w:r>
          </w:p>
        </w:tc>
      </w:tr>
      <w:tr w:rsidR="000D22B1" w:rsidRPr="00C24683" w:rsidTr="000D22B1">
        <w:tc>
          <w:tcPr>
            <w:tcW w:w="1101" w:type="dxa"/>
          </w:tcPr>
          <w:p w:rsidR="000D22B1" w:rsidRPr="00C24683" w:rsidRDefault="000D22B1" w:rsidP="00FB55EF">
            <w:pPr>
              <w:pStyle w:val="Corpodeltesto20"/>
              <w:shd w:val="clear" w:color="auto" w:fill="auto"/>
              <w:spacing w:before="0" w:line="240" w:lineRule="auto"/>
              <w:ind w:firstLine="0"/>
              <w:rPr>
                <w:sz w:val="20"/>
                <w:szCs w:val="20"/>
              </w:rPr>
            </w:pPr>
            <w:r>
              <w:rPr>
                <w:sz w:val="20"/>
                <w:szCs w:val="20"/>
              </w:rPr>
              <w:t>PROVA 2</w:t>
            </w:r>
          </w:p>
        </w:tc>
        <w:tc>
          <w:tcPr>
            <w:tcW w:w="2759" w:type="dxa"/>
          </w:tcPr>
          <w:p w:rsidR="000D22B1" w:rsidRPr="00C24683" w:rsidRDefault="000D22B1" w:rsidP="00FB55EF">
            <w:pPr>
              <w:pStyle w:val="Corpodeltesto20"/>
              <w:shd w:val="clear" w:color="auto" w:fill="auto"/>
              <w:spacing w:before="0" w:line="240" w:lineRule="auto"/>
              <w:ind w:firstLine="0"/>
              <w:rPr>
                <w:sz w:val="20"/>
                <w:szCs w:val="20"/>
              </w:rPr>
            </w:pPr>
            <w:r w:rsidRPr="00C24683">
              <w:rPr>
                <w:sz w:val="20"/>
                <w:szCs w:val="20"/>
              </w:rPr>
              <w:t>Corsa 1000mt</w:t>
            </w:r>
          </w:p>
        </w:tc>
        <w:tc>
          <w:tcPr>
            <w:tcW w:w="2116" w:type="dxa"/>
          </w:tcPr>
          <w:p w:rsidR="000D22B1" w:rsidRPr="00C24683" w:rsidRDefault="000D22B1" w:rsidP="00FB55EF">
            <w:pPr>
              <w:pStyle w:val="Corpodeltesto20"/>
              <w:shd w:val="clear" w:color="auto" w:fill="auto"/>
              <w:spacing w:before="0" w:line="240" w:lineRule="auto"/>
              <w:ind w:firstLine="0"/>
              <w:rPr>
                <w:sz w:val="20"/>
                <w:szCs w:val="20"/>
              </w:rPr>
            </w:pPr>
            <w:r w:rsidRPr="00C24683">
              <w:rPr>
                <w:sz w:val="20"/>
                <w:szCs w:val="20"/>
              </w:rPr>
              <w:t xml:space="preserve">Tempo </w:t>
            </w:r>
            <w:proofErr w:type="spellStart"/>
            <w:r w:rsidRPr="00C24683">
              <w:rPr>
                <w:sz w:val="20"/>
                <w:szCs w:val="20"/>
              </w:rPr>
              <w:t>max</w:t>
            </w:r>
            <w:proofErr w:type="spellEnd"/>
            <w:r w:rsidRPr="00C24683">
              <w:rPr>
                <w:sz w:val="20"/>
                <w:szCs w:val="20"/>
              </w:rPr>
              <w:t xml:space="preserve"> 4’45’’</w:t>
            </w:r>
          </w:p>
        </w:tc>
        <w:tc>
          <w:tcPr>
            <w:tcW w:w="2117" w:type="dxa"/>
          </w:tcPr>
          <w:p w:rsidR="000D22B1" w:rsidRPr="00C24683" w:rsidRDefault="000D22B1" w:rsidP="00FB55EF">
            <w:pPr>
              <w:pStyle w:val="Corpodeltesto20"/>
              <w:shd w:val="clear" w:color="auto" w:fill="auto"/>
              <w:spacing w:before="0" w:line="240" w:lineRule="auto"/>
              <w:ind w:firstLine="0"/>
              <w:rPr>
                <w:sz w:val="20"/>
                <w:szCs w:val="20"/>
              </w:rPr>
            </w:pPr>
            <w:r w:rsidRPr="00C24683">
              <w:rPr>
                <w:sz w:val="20"/>
                <w:szCs w:val="20"/>
              </w:rPr>
              <w:t xml:space="preserve">Tempo </w:t>
            </w:r>
            <w:proofErr w:type="spellStart"/>
            <w:r w:rsidRPr="00C24683">
              <w:rPr>
                <w:sz w:val="20"/>
                <w:szCs w:val="20"/>
              </w:rPr>
              <w:t>max</w:t>
            </w:r>
            <w:proofErr w:type="spellEnd"/>
            <w:r w:rsidRPr="00C24683">
              <w:rPr>
                <w:sz w:val="20"/>
                <w:szCs w:val="20"/>
              </w:rPr>
              <w:t xml:space="preserve"> 4’15’’</w:t>
            </w:r>
          </w:p>
        </w:tc>
        <w:tc>
          <w:tcPr>
            <w:tcW w:w="2113" w:type="dxa"/>
          </w:tcPr>
          <w:p w:rsidR="000D22B1" w:rsidRPr="00C24683" w:rsidRDefault="000D22B1" w:rsidP="00FB55EF">
            <w:pPr>
              <w:pStyle w:val="Corpodeltesto20"/>
              <w:shd w:val="clear" w:color="auto" w:fill="auto"/>
              <w:spacing w:before="0" w:line="240" w:lineRule="auto"/>
              <w:ind w:firstLine="0"/>
              <w:rPr>
                <w:sz w:val="20"/>
                <w:szCs w:val="20"/>
              </w:rPr>
            </w:pPr>
            <w:r w:rsidRPr="00C24683">
              <w:rPr>
                <w:sz w:val="20"/>
                <w:szCs w:val="20"/>
              </w:rPr>
              <w:t>//</w:t>
            </w:r>
          </w:p>
        </w:tc>
      </w:tr>
      <w:tr w:rsidR="000D22B1" w:rsidRPr="00C24683" w:rsidTr="000D22B1">
        <w:tc>
          <w:tcPr>
            <w:tcW w:w="1101" w:type="dxa"/>
          </w:tcPr>
          <w:p w:rsidR="000D22B1" w:rsidRPr="00C24683" w:rsidRDefault="000D22B1" w:rsidP="00FB55EF">
            <w:pPr>
              <w:pStyle w:val="Corpodeltesto20"/>
              <w:shd w:val="clear" w:color="auto" w:fill="auto"/>
              <w:spacing w:before="0" w:line="240" w:lineRule="auto"/>
              <w:ind w:firstLine="0"/>
              <w:rPr>
                <w:sz w:val="20"/>
                <w:szCs w:val="20"/>
              </w:rPr>
            </w:pPr>
            <w:r>
              <w:rPr>
                <w:sz w:val="20"/>
                <w:szCs w:val="20"/>
              </w:rPr>
              <w:lastRenderedPageBreak/>
              <w:t>PROVA 3</w:t>
            </w:r>
          </w:p>
        </w:tc>
        <w:tc>
          <w:tcPr>
            <w:tcW w:w="2759" w:type="dxa"/>
          </w:tcPr>
          <w:p w:rsidR="000D22B1" w:rsidRPr="00C24683" w:rsidRDefault="000D22B1" w:rsidP="00FB55EF">
            <w:pPr>
              <w:pStyle w:val="Corpodeltesto20"/>
              <w:shd w:val="clear" w:color="auto" w:fill="auto"/>
              <w:spacing w:before="0" w:line="240" w:lineRule="auto"/>
              <w:ind w:firstLine="0"/>
              <w:rPr>
                <w:sz w:val="20"/>
                <w:szCs w:val="20"/>
              </w:rPr>
            </w:pPr>
            <w:r w:rsidRPr="00C24683">
              <w:rPr>
                <w:sz w:val="20"/>
                <w:szCs w:val="20"/>
              </w:rPr>
              <w:t xml:space="preserve">Flessioni sulle braccia in posizione orizzontale a terra </w:t>
            </w:r>
          </w:p>
        </w:tc>
        <w:tc>
          <w:tcPr>
            <w:tcW w:w="2116" w:type="dxa"/>
          </w:tcPr>
          <w:p w:rsidR="000D22B1" w:rsidRPr="00C24683" w:rsidRDefault="000D22B1" w:rsidP="00FB55EF">
            <w:pPr>
              <w:pStyle w:val="Corpodeltesto20"/>
              <w:shd w:val="clear" w:color="auto" w:fill="auto"/>
              <w:spacing w:before="0" w:line="240" w:lineRule="auto"/>
              <w:ind w:firstLine="0"/>
              <w:rPr>
                <w:sz w:val="20"/>
                <w:szCs w:val="20"/>
              </w:rPr>
            </w:pPr>
            <w:r w:rsidRPr="00C24683">
              <w:rPr>
                <w:sz w:val="20"/>
                <w:szCs w:val="20"/>
              </w:rPr>
              <w:t xml:space="preserve">10 flessioni </w:t>
            </w:r>
          </w:p>
        </w:tc>
        <w:tc>
          <w:tcPr>
            <w:tcW w:w="2117" w:type="dxa"/>
          </w:tcPr>
          <w:p w:rsidR="000D22B1" w:rsidRPr="00C24683" w:rsidRDefault="000D22B1" w:rsidP="00FB55EF">
            <w:pPr>
              <w:pStyle w:val="Corpodeltesto20"/>
              <w:shd w:val="clear" w:color="auto" w:fill="auto"/>
              <w:spacing w:before="0" w:line="240" w:lineRule="auto"/>
              <w:ind w:firstLine="0"/>
              <w:rPr>
                <w:sz w:val="20"/>
                <w:szCs w:val="20"/>
              </w:rPr>
            </w:pPr>
            <w:r w:rsidRPr="00C24683">
              <w:rPr>
                <w:sz w:val="20"/>
                <w:szCs w:val="20"/>
              </w:rPr>
              <w:t>15 flessioni</w:t>
            </w:r>
          </w:p>
        </w:tc>
        <w:tc>
          <w:tcPr>
            <w:tcW w:w="2113" w:type="dxa"/>
          </w:tcPr>
          <w:p w:rsidR="000D22B1" w:rsidRPr="00C24683" w:rsidRDefault="000D22B1" w:rsidP="00FB55EF">
            <w:pPr>
              <w:pStyle w:val="Corpodeltesto20"/>
              <w:shd w:val="clear" w:color="auto" w:fill="auto"/>
              <w:spacing w:before="0" w:line="240" w:lineRule="auto"/>
              <w:ind w:firstLine="0"/>
              <w:rPr>
                <w:sz w:val="20"/>
                <w:szCs w:val="20"/>
              </w:rPr>
            </w:pPr>
            <w:r w:rsidRPr="00C24683">
              <w:rPr>
                <w:sz w:val="20"/>
                <w:szCs w:val="20"/>
              </w:rPr>
              <w:t xml:space="preserve">da eseguirsi in modo continuativo nel tempo </w:t>
            </w:r>
            <w:proofErr w:type="spellStart"/>
            <w:r w:rsidRPr="00C24683">
              <w:rPr>
                <w:sz w:val="20"/>
                <w:szCs w:val="20"/>
              </w:rPr>
              <w:t>max</w:t>
            </w:r>
            <w:proofErr w:type="spellEnd"/>
            <w:r w:rsidRPr="00C24683">
              <w:rPr>
                <w:sz w:val="20"/>
                <w:szCs w:val="20"/>
              </w:rPr>
              <w:t xml:space="preserve"> di 60 sec.</w:t>
            </w:r>
          </w:p>
        </w:tc>
      </w:tr>
    </w:tbl>
    <w:p w:rsidR="00105AD9" w:rsidRPr="00C24683" w:rsidRDefault="00105AD9" w:rsidP="00FB55EF">
      <w:pPr>
        <w:pStyle w:val="Corpodeltesto20"/>
        <w:shd w:val="clear" w:color="auto" w:fill="auto"/>
        <w:spacing w:before="0" w:line="240" w:lineRule="auto"/>
        <w:ind w:firstLine="0"/>
        <w:rPr>
          <w:sz w:val="20"/>
          <w:szCs w:val="20"/>
        </w:rPr>
      </w:pPr>
    </w:p>
    <w:p w:rsidR="000D22B1" w:rsidRDefault="000D22B1" w:rsidP="00FB55EF">
      <w:pPr>
        <w:pStyle w:val="Corpodeltesto20"/>
        <w:shd w:val="clear" w:color="auto" w:fill="auto"/>
        <w:spacing w:before="0" w:line="240" w:lineRule="auto"/>
        <w:ind w:firstLine="0"/>
        <w:rPr>
          <w:sz w:val="20"/>
          <w:szCs w:val="20"/>
        </w:rPr>
      </w:pPr>
      <w:r>
        <w:rPr>
          <w:sz w:val="20"/>
          <w:szCs w:val="20"/>
        </w:rPr>
        <w:t>Modalità di svolgimento:</w:t>
      </w:r>
    </w:p>
    <w:p w:rsidR="000D22B1" w:rsidRDefault="000D22B1" w:rsidP="00FB55EF">
      <w:pPr>
        <w:pStyle w:val="Corpodeltesto20"/>
        <w:shd w:val="clear" w:color="auto" w:fill="auto"/>
        <w:spacing w:before="0" w:line="240" w:lineRule="auto"/>
        <w:ind w:firstLine="0"/>
        <w:rPr>
          <w:sz w:val="20"/>
          <w:szCs w:val="20"/>
        </w:rPr>
      </w:pPr>
      <w:r>
        <w:rPr>
          <w:sz w:val="20"/>
          <w:szCs w:val="20"/>
        </w:rPr>
        <w:t>SOLLEVAMENTO SBARRA</w:t>
      </w:r>
      <w:r w:rsidRPr="000D22B1">
        <w:rPr>
          <w:sz w:val="20"/>
          <w:szCs w:val="20"/>
        </w:rPr>
        <w:t xml:space="preserve"> </w:t>
      </w:r>
      <w:r>
        <w:rPr>
          <w:sz w:val="20"/>
          <w:szCs w:val="20"/>
        </w:rPr>
        <w:t>(</w:t>
      </w:r>
      <w:r w:rsidRPr="000D22B1">
        <w:rPr>
          <w:sz w:val="20"/>
          <w:szCs w:val="20"/>
        </w:rPr>
        <w:t>02 sollevamenti donne</w:t>
      </w:r>
      <w:r>
        <w:rPr>
          <w:sz w:val="20"/>
          <w:szCs w:val="20"/>
        </w:rPr>
        <w:t>,</w:t>
      </w:r>
      <w:r w:rsidRPr="000D22B1">
        <w:rPr>
          <w:sz w:val="20"/>
          <w:szCs w:val="20"/>
        </w:rPr>
        <w:t xml:space="preserve"> 5 uomini</w:t>
      </w:r>
      <w:r>
        <w:rPr>
          <w:sz w:val="20"/>
          <w:szCs w:val="20"/>
        </w:rPr>
        <w:t>,</w:t>
      </w:r>
      <w:r w:rsidRPr="000D22B1">
        <w:rPr>
          <w:sz w:val="20"/>
          <w:szCs w:val="20"/>
        </w:rPr>
        <w:t xml:space="preserve"> </w:t>
      </w:r>
      <w:proofErr w:type="spellStart"/>
      <w:r w:rsidRPr="000D22B1">
        <w:rPr>
          <w:sz w:val="20"/>
          <w:szCs w:val="20"/>
        </w:rPr>
        <w:t>max</w:t>
      </w:r>
      <w:proofErr w:type="spellEnd"/>
      <w:r w:rsidRPr="000D22B1">
        <w:rPr>
          <w:sz w:val="20"/>
          <w:szCs w:val="20"/>
        </w:rPr>
        <w:t xml:space="preserve"> 60 secondi</w:t>
      </w:r>
      <w:r>
        <w:rPr>
          <w:sz w:val="20"/>
          <w:szCs w:val="20"/>
        </w:rPr>
        <w:t>)</w:t>
      </w:r>
      <w:r w:rsidRPr="000D22B1">
        <w:rPr>
          <w:sz w:val="20"/>
          <w:szCs w:val="20"/>
        </w:rPr>
        <w:t xml:space="preserve">: punto di partenza totalmente sospesi con le braccia dritte, il sollevamento è valido se il mento supera la sbarra dell'attrezzo. </w:t>
      </w:r>
    </w:p>
    <w:p w:rsidR="000D22B1" w:rsidRDefault="000D22B1" w:rsidP="00FB55EF">
      <w:pPr>
        <w:pStyle w:val="Corpodeltesto20"/>
        <w:shd w:val="clear" w:color="auto" w:fill="auto"/>
        <w:spacing w:before="0" w:line="240" w:lineRule="auto"/>
        <w:ind w:firstLine="0"/>
        <w:rPr>
          <w:sz w:val="20"/>
          <w:szCs w:val="20"/>
        </w:rPr>
      </w:pPr>
      <w:r>
        <w:rPr>
          <w:sz w:val="20"/>
          <w:szCs w:val="20"/>
        </w:rPr>
        <w:t>CORSA 1000MT</w:t>
      </w:r>
      <w:r w:rsidRPr="000D22B1">
        <w:rPr>
          <w:sz w:val="20"/>
          <w:szCs w:val="20"/>
        </w:rPr>
        <w:t xml:space="preserve"> </w:t>
      </w:r>
      <w:r>
        <w:rPr>
          <w:sz w:val="20"/>
          <w:szCs w:val="20"/>
        </w:rPr>
        <w:t>(</w:t>
      </w:r>
      <w:r w:rsidRPr="000D22B1">
        <w:rPr>
          <w:sz w:val="20"/>
          <w:szCs w:val="20"/>
        </w:rPr>
        <w:t xml:space="preserve">tempo </w:t>
      </w:r>
      <w:proofErr w:type="spellStart"/>
      <w:r w:rsidRPr="000D22B1">
        <w:rPr>
          <w:sz w:val="20"/>
          <w:szCs w:val="20"/>
        </w:rPr>
        <w:t>max</w:t>
      </w:r>
      <w:proofErr w:type="spellEnd"/>
      <w:r w:rsidRPr="000D22B1">
        <w:rPr>
          <w:sz w:val="20"/>
          <w:szCs w:val="20"/>
        </w:rPr>
        <w:t xml:space="preserve"> 4' 45" donne</w:t>
      </w:r>
      <w:r>
        <w:rPr>
          <w:sz w:val="20"/>
          <w:szCs w:val="20"/>
        </w:rPr>
        <w:t>,</w:t>
      </w:r>
      <w:r w:rsidRPr="000D22B1">
        <w:rPr>
          <w:sz w:val="20"/>
          <w:szCs w:val="20"/>
        </w:rPr>
        <w:t xml:space="preserve"> 4'15" uomini</w:t>
      </w:r>
      <w:r>
        <w:rPr>
          <w:sz w:val="20"/>
          <w:szCs w:val="20"/>
        </w:rPr>
        <w:t>)</w:t>
      </w:r>
      <w:r w:rsidRPr="000D22B1">
        <w:rPr>
          <w:sz w:val="20"/>
          <w:szCs w:val="20"/>
        </w:rPr>
        <w:t xml:space="preserve">: la prova è superata se al fischio del tempo </w:t>
      </w:r>
      <w:proofErr w:type="spellStart"/>
      <w:r w:rsidRPr="000D22B1">
        <w:rPr>
          <w:sz w:val="20"/>
          <w:szCs w:val="20"/>
        </w:rPr>
        <w:t>max</w:t>
      </w:r>
      <w:proofErr w:type="spellEnd"/>
      <w:r w:rsidRPr="000D22B1">
        <w:rPr>
          <w:sz w:val="20"/>
          <w:szCs w:val="20"/>
        </w:rPr>
        <w:t xml:space="preserve"> il candidato ha superato la linea di arrivo</w:t>
      </w:r>
      <w:r>
        <w:rPr>
          <w:sz w:val="20"/>
          <w:szCs w:val="20"/>
        </w:rPr>
        <w:t>.</w:t>
      </w:r>
    </w:p>
    <w:p w:rsidR="000D22B1" w:rsidRDefault="000D22B1" w:rsidP="00FB55EF">
      <w:pPr>
        <w:pStyle w:val="Corpodeltesto20"/>
        <w:shd w:val="clear" w:color="auto" w:fill="auto"/>
        <w:spacing w:before="0" w:line="240" w:lineRule="auto"/>
        <w:ind w:firstLine="0"/>
        <w:rPr>
          <w:sz w:val="20"/>
          <w:szCs w:val="20"/>
        </w:rPr>
      </w:pPr>
      <w:r w:rsidRPr="000D22B1">
        <w:rPr>
          <w:sz w:val="20"/>
          <w:szCs w:val="20"/>
        </w:rPr>
        <w:t xml:space="preserve">10 </w:t>
      </w:r>
      <w:r w:rsidRPr="005C118E">
        <w:rPr>
          <w:sz w:val="20"/>
          <w:szCs w:val="20"/>
        </w:rPr>
        <w:t>FLESSIONI (donne 10 flessioni, uomini 15, entro 60 secondi): il piegamento è considerato valido quando dalla posizione di parten</w:t>
      </w:r>
      <w:r w:rsidR="00A24C20" w:rsidRPr="005C118E">
        <w:rPr>
          <w:sz w:val="20"/>
          <w:szCs w:val="20"/>
        </w:rPr>
        <w:t xml:space="preserve">za si distendono totalmente le </w:t>
      </w:r>
      <w:r w:rsidR="00CA195D" w:rsidRPr="005C118E">
        <w:rPr>
          <w:sz w:val="20"/>
          <w:szCs w:val="20"/>
        </w:rPr>
        <w:t>b</w:t>
      </w:r>
      <w:r w:rsidRPr="005C118E">
        <w:rPr>
          <w:sz w:val="20"/>
          <w:szCs w:val="20"/>
        </w:rPr>
        <w:t xml:space="preserve">raccia e si ripiegano fino a portare le spalle sotto il livello dei gomiti </w:t>
      </w:r>
      <w:r w:rsidR="005C118E" w:rsidRPr="005C118E">
        <w:rPr>
          <w:sz w:val="20"/>
          <w:szCs w:val="20"/>
        </w:rPr>
        <w:t>sfiorando</w:t>
      </w:r>
      <w:r w:rsidRPr="005C118E">
        <w:rPr>
          <w:sz w:val="20"/>
          <w:szCs w:val="20"/>
        </w:rPr>
        <w:t xml:space="preserve"> con il petto per terra</w:t>
      </w:r>
      <w:r w:rsidR="00A24C20" w:rsidRPr="005C118E">
        <w:rPr>
          <w:sz w:val="20"/>
          <w:szCs w:val="20"/>
        </w:rPr>
        <w:t>.</w:t>
      </w:r>
    </w:p>
    <w:p w:rsidR="00AC6CD2" w:rsidRDefault="00AC6CD2" w:rsidP="00FB55EF">
      <w:pPr>
        <w:pStyle w:val="Corpodeltesto20"/>
        <w:shd w:val="clear" w:color="auto" w:fill="auto"/>
        <w:spacing w:before="0" w:line="240" w:lineRule="auto"/>
        <w:ind w:firstLine="0"/>
        <w:rPr>
          <w:sz w:val="20"/>
          <w:szCs w:val="20"/>
        </w:rPr>
      </w:pPr>
      <w:r w:rsidRPr="00C24683">
        <w:rPr>
          <w:sz w:val="20"/>
          <w:szCs w:val="20"/>
        </w:rPr>
        <w:t xml:space="preserve">I candidati ammessi alle </w:t>
      </w:r>
      <w:r w:rsidR="00C24683" w:rsidRPr="00C24683">
        <w:rPr>
          <w:sz w:val="20"/>
          <w:szCs w:val="20"/>
        </w:rPr>
        <w:t>prove di</w:t>
      </w:r>
      <w:r w:rsidRPr="00C24683">
        <w:rPr>
          <w:sz w:val="20"/>
          <w:szCs w:val="20"/>
        </w:rPr>
        <w:t xml:space="preserve"> efficienza fisica dovranno presentarsi muniti di idoneo abbigliamento e di un valido certificato di idoneità all’attività sportiva agonistica per l’</w:t>
      </w:r>
      <w:r w:rsidR="00C24683" w:rsidRPr="00C24683">
        <w:rPr>
          <w:sz w:val="20"/>
          <w:szCs w:val="20"/>
        </w:rPr>
        <w:t>atletica</w:t>
      </w:r>
      <w:r w:rsidRPr="00C24683">
        <w:rPr>
          <w:sz w:val="20"/>
          <w:szCs w:val="20"/>
        </w:rPr>
        <w:t xml:space="preserve"> leggera, rilasciato da medici appartenenti alla Federazione Medico Sportiva, ovvero a strutture </w:t>
      </w:r>
      <w:r w:rsidR="00C24683" w:rsidRPr="00C24683">
        <w:rPr>
          <w:sz w:val="20"/>
          <w:szCs w:val="20"/>
        </w:rPr>
        <w:t>sanitarie</w:t>
      </w:r>
      <w:r w:rsidRPr="00C24683">
        <w:rPr>
          <w:sz w:val="20"/>
          <w:szCs w:val="20"/>
        </w:rPr>
        <w:t xml:space="preserve"> pubbliche o private convenzionate che esercitano in tali ambiti in </w:t>
      </w:r>
      <w:r w:rsidR="00C24683" w:rsidRPr="00C24683">
        <w:rPr>
          <w:sz w:val="20"/>
          <w:szCs w:val="20"/>
        </w:rPr>
        <w:t>qualità</w:t>
      </w:r>
      <w:r w:rsidRPr="00C24683">
        <w:rPr>
          <w:sz w:val="20"/>
          <w:szCs w:val="20"/>
        </w:rPr>
        <w:t xml:space="preserve"> di medici specializzati in medicina dello sport.</w:t>
      </w:r>
    </w:p>
    <w:p w:rsidR="00AC6CD2" w:rsidRPr="00C24683" w:rsidRDefault="00AC6CD2" w:rsidP="00FB55EF">
      <w:pPr>
        <w:pStyle w:val="Corpodeltesto20"/>
        <w:shd w:val="clear" w:color="auto" w:fill="auto"/>
        <w:spacing w:before="0" w:line="240" w:lineRule="auto"/>
        <w:ind w:firstLine="0"/>
        <w:rPr>
          <w:sz w:val="20"/>
          <w:szCs w:val="20"/>
        </w:rPr>
      </w:pPr>
      <w:r w:rsidRPr="00C24683">
        <w:rPr>
          <w:sz w:val="20"/>
          <w:szCs w:val="20"/>
        </w:rPr>
        <w:t xml:space="preserve">L’esito delle prove attitudinali sarà </w:t>
      </w:r>
      <w:r w:rsidR="00C24683" w:rsidRPr="00C24683">
        <w:rPr>
          <w:sz w:val="20"/>
          <w:szCs w:val="20"/>
        </w:rPr>
        <w:t>espresso</w:t>
      </w:r>
      <w:r w:rsidRPr="00C24683">
        <w:rPr>
          <w:sz w:val="20"/>
          <w:szCs w:val="20"/>
        </w:rPr>
        <w:t xml:space="preserve"> in idoneità o non idoneità senza </w:t>
      </w:r>
      <w:r w:rsidR="00C24683" w:rsidRPr="00C24683">
        <w:rPr>
          <w:sz w:val="20"/>
          <w:szCs w:val="20"/>
        </w:rPr>
        <w:t>alcun’attribuzione</w:t>
      </w:r>
      <w:r w:rsidRPr="00C24683">
        <w:rPr>
          <w:sz w:val="20"/>
          <w:szCs w:val="20"/>
        </w:rPr>
        <w:t xml:space="preserve"> di punteggio. Tale giudizio sarà comunicato ai candidati al termine dell’effettuazione delle prove. I </w:t>
      </w:r>
      <w:r w:rsidR="00C24683" w:rsidRPr="00C24683">
        <w:rPr>
          <w:sz w:val="20"/>
          <w:szCs w:val="20"/>
        </w:rPr>
        <w:t>risultati</w:t>
      </w:r>
      <w:r w:rsidRPr="00C24683">
        <w:rPr>
          <w:sz w:val="20"/>
          <w:szCs w:val="20"/>
        </w:rPr>
        <w:t xml:space="preserve"> della prova </w:t>
      </w:r>
      <w:r w:rsidR="00C24683" w:rsidRPr="00C24683">
        <w:rPr>
          <w:sz w:val="20"/>
          <w:szCs w:val="20"/>
        </w:rPr>
        <w:t>attitudinale di</w:t>
      </w:r>
      <w:r w:rsidRPr="00C24683">
        <w:rPr>
          <w:sz w:val="20"/>
          <w:szCs w:val="20"/>
        </w:rPr>
        <w:t xml:space="preserve"> tipo fisico </w:t>
      </w:r>
      <w:r w:rsidR="000B15AD" w:rsidRPr="00C24683">
        <w:rPr>
          <w:sz w:val="20"/>
          <w:szCs w:val="20"/>
        </w:rPr>
        <w:t xml:space="preserve">e l’elenco dei </w:t>
      </w:r>
      <w:r w:rsidR="00C24683" w:rsidRPr="00C24683">
        <w:rPr>
          <w:sz w:val="20"/>
          <w:szCs w:val="20"/>
        </w:rPr>
        <w:t>candidati</w:t>
      </w:r>
      <w:r w:rsidR="000B15AD" w:rsidRPr="00C24683">
        <w:rPr>
          <w:sz w:val="20"/>
          <w:szCs w:val="20"/>
        </w:rPr>
        <w:t xml:space="preserve"> ammessi alla prima prova scritta saranno pubblicati sul sito internet del Comune di Palagiano nella sezione </w:t>
      </w:r>
      <w:r w:rsidR="001F5E5E">
        <w:rPr>
          <w:sz w:val="20"/>
          <w:szCs w:val="20"/>
        </w:rPr>
        <w:t xml:space="preserve">Eventi e News e nella sezione </w:t>
      </w:r>
      <w:r w:rsidR="000B15AD" w:rsidRPr="00C24683">
        <w:rPr>
          <w:sz w:val="20"/>
          <w:szCs w:val="20"/>
        </w:rPr>
        <w:t xml:space="preserve">concorsi e bandi di </w:t>
      </w:r>
      <w:r w:rsidR="00C24683" w:rsidRPr="00C24683">
        <w:rPr>
          <w:sz w:val="20"/>
          <w:szCs w:val="20"/>
        </w:rPr>
        <w:t>concorso.</w:t>
      </w:r>
    </w:p>
    <w:p w:rsidR="000B15AD" w:rsidRPr="00C24683" w:rsidRDefault="000B15AD" w:rsidP="00FB55EF">
      <w:pPr>
        <w:pStyle w:val="Corpodeltesto20"/>
        <w:shd w:val="clear" w:color="auto" w:fill="auto"/>
        <w:spacing w:before="0" w:line="240" w:lineRule="auto"/>
        <w:ind w:firstLine="0"/>
        <w:rPr>
          <w:sz w:val="20"/>
          <w:szCs w:val="20"/>
        </w:rPr>
      </w:pPr>
    </w:p>
    <w:p w:rsidR="000B15AD" w:rsidRPr="00C24683" w:rsidRDefault="000B15AD" w:rsidP="00FB55EF">
      <w:pPr>
        <w:pStyle w:val="Corpodeltesto20"/>
        <w:shd w:val="clear" w:color="auto" w:fill="auto"/>
        <w:spacing w:before="0" w:line="240" w:lineRule="auto"/>
        <w:ind w:firstLine="0"/>
        <w:rPr>
          <w:sz w:val="20"/>
          <w:szCs w:val="20"/>
        </w:rPr>
      </w:pPr>
      <w:r w:rsidRPr="00C24683">
        <w:rPr>
          <w:sz w:val="20"/>
          <w:szCs w:val="20"/>
        </w:rPr>
        <w:t>-</w:t>
      </w:r>
      <w:r w:rsidRPr="00C24683">
        <w:rPr>
          <w:b/>
          <w:sz w:val="16"/>
          <w:szCs w:val="16"/>
          <w:u w:val="double"/>
        </w:rPr>
        <w:t>PROVA SCRITTA</w:t>
      </w:r>
      <w:r w:rsidRPr="00C24683">
        <w:rPr>
          <w:sz w:val="20"/>
          <w:szCs w:val="20"/>
        </w:rPr>
        <w:t xml:space="preserve"> </w:t>
      </w:r>
    </w:p>
    <w:p w:rsidR="00A24C20" w:rsidRPr="001B0123" w:rsidRDefault="00A24C20" w:rsidP="00A24C20">
      <w:pPr>
        <w:pStyle w:val="Corpodeltesto20"/>
        <w:shd w:val="clear" w:color="auto" w:fill="auto"/>
        <w:spacing w:before="0" w:line="240" w:lineRule="auto"/>
        <w:ind w:firstLine="0"/>
        <w:rPr>
          <w:sz w:val="20"/>
          <w:szCs w:val="20"/>
        </w:rPr>
      </w:pPr>
      <w:r w:rsidRPr="001B0123">
        <w:rPr>
          <w:sz w:val="20"/>
          <w:szCs w:val="20"/>
        </w:rPr>
        <w:t>La prova scritta consisterà in una serie di domande a risposta aperta e/o sintetica e/o nella soluzione di casi e/o nello sviluppo di brevi esposizioni in risposta ad alcuni quesiti sulle materie sotto indicate, da sviluppare in tempi predeterminati dalla Commissione Giudicatrice.</w:t>
      </w:r>
    </w:p>
    <w:p w:rsidR="000B15AD" w:rsidRPr="00C24683" w:rsidRDefault="000B15AD" w:rsidP="00FB55EF">
      <w:pPr>
        <w:pStyle w:val="Corpodeltesto20"/>
        <w:shd w:val="clear" w:color="auto" w:fill="auto"/>
        <w:spacing w:before="0" w:line="240" w:lineRule="auto"/>
        <w:ind w:firstLine="0"/>
        <w:rPr>
          <w:sz w:val="20"/>
          <w:szCs w:val="20"/>
        </w:rPr>
      </w:pPr>
    </w:p>
    <w:p w:rsidR="00A23424" w:rsidRPr="00C24683" w:rsidRDefault="005835CE" w:rsidP="00FB55EF">
      <w:pPr>
        <w:pStyle w:val="Corpodeltesto20"/>
        <w:shd w:val="clear" w:color="auto" w:fill="auto"/>
        <w:spacing w:before="0" w:line="240" w:lineRule="auto"/>
        <w:ind w:firstLine="0"/>
        <w:rPr>
          <w:sz w:val="20"/>
          <w:szCs w:val="20"/>
        </w:rPr>
      </w:pPr>
      <w:r w:rsidRPr="00C24683">
        <w:rPr>
          <w:sz w:val="20"/>
          <w:szCs w:val="20"/>
        </w:rPr>
        <w:t>La prova verterà sulle seguenti materie:</w:t>
      </w:r>
    </w:p>
    <w:p w:rsidR="000B15AD" w:rsidRPr="00C24683" w:rsidRDefault="000B15AD"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Elementi di Diritto Amministrativo e costituzionale;</w:t>
      </w:r>
    </w:p>
    <w:p w:rsidR="00A23424"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Contratti collettivi nazionali di lavoro dei dipendenti delle Regioni e delle Autonomie Locali – normativa sull‘o</w:t>
      </w:r>
      <w:r w:rsidR="005835CE" w:rsidRPr="00C24683">
        <w:rPr>
          <w:sz w:val="20"/>
          <w:szCs w:val="20"/>
        </w:rPr>
        <w:t>rdinamento degli enti locali (</w:t>
      </w:r>
      <w:proofErr w:type="spellStart"/>
      <w:r w:rsidR="005835CE" w:rsidRPr="00C24683">
        <w:rPr>
          <w:sz w:val="20"/>
          <w:szCs w:val="20"/>
        </w:rPr>
        <w:t>D.Lgs.</w:t>
      </w:r>
      <w:proofErr w:type="spellEnd"/>
      <w:r w:rsidR="005835CE" w:rsidRPr="00C24683">
        <w:rPr>
          <w:sz w:val="20"/>
          <w:szCs w:val="20"/>
        </w:rPr>
        <w:t xml:space="preserve"> 267/2000)</w:t>
      </w:r>
      <w:r w:rsidR="000B15AD" w:rsidRPr="00C24683">
        <w:rPr>
          <w:sz w:val="20"/>
          <w:szCs w:val="20"/>
        </w:rPr>
        <w:t>;</w:t>
      </w:r>
    </w:p>
    <w:p w:rsidR="00A27A3C"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 xml:space="preserve">Norme generali sull’ordinamento del lavoro alle dipendenze delle Amministrazioni </w:t>
      </w:r>
      <w:r w:rsidR="00056048" w:rsidRPr="00C24683">
        <w:rPr>
          <w:sz w:val="20"/>
          <w:szCs w:val="20"/>
        </w:rPr>
        <w:t>Pubbliche (</w:t>
      </w:r>
      <w:r w:rsidRPr="00C24683">
        <w:rPr>
          <w:sz w:val="20"/>
          <w:szCs w:val="20"/>
        </w:rPr>
        <w:t>D.lgs. n.165/2001);</w:t>
      </w:r>
    </w:p>
    <w:p w:rsidR="000B15AD" w:rsidRPr="00C24683" w:rsidRDefault="001F5E5E"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Ordinamento</w:t>
      </w:r>
      <w:r w:rsidR="000B15AD" w:rsidRPr="00C24683">
        <w:rPr>
          <w:sz w:val="20"/>
          <w:szCs w:val="20"/>
        </w:rPr>
        <w:t xml:space="preserve"> comunale, elementi di diritto penale e procedura penale </w:t>
      </w:r>
      <w:bookmarkStart w:id="33" w:name="_GoBack"/>
      <w:bookmarkEnd w:id="33"/>
      <w:r w:rsidR="00056048" w:rsidRPr="00C24683">
        <w:rPr>
          <w:sz w:val="20"/>
          <w:szCs w:val="20"/>
        </w:rPr>
        <w:t>in riferimento</w:t>
      </w:r>
      <w:r w:rsidR="000B15AD" w:rsidRPr="00C24683">
        <w:rPr>
          <w:sz w:val="20"/>
          <w:szCs w:val="20"/>
        </w:rPr>
        <w:t xml:space="preserve"> alla Polizia Giudiziaria;</w:t>
      </w:r>
    </w:p>
    <w:p w:rsidR="000B15AD" w:rsidRPr="00C24683" w:rsidRDefault="000B15AD"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Codice della Strada e Regolamento di attuazione;</w:t>
      </w:r>
    </w:p>
    <w:p w:rsidR="000B15AD" w:rsidRPr="00C24683" w:rsidRDefault="000B15AD"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Norme di Polizia amministrativa, commerciale, ambientale ed urbanistico edilizio;</w:t>
      </w:r>
    </w:p>
    <w:p w:rsidR="00A27A3C" w:rsidRPr="00C24683" w:rsidRDefault="000B15AD"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Testo Unico delle leggi di  Pubblica Sicurezza;</w:t>
      </w:r>
    </w:p>
    <w:p w:rsidR="00A27A3C"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Modifiche al sistema penale Legge 689/81;</w:t>
      </w:r>
    </w:p>
    <w:p w:rsidR="00A27A3C"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Legge quadro sull’ordinamento della Polizia Municipale legge  65/86;</w:t>
      </w:r>
    </w:p>
    <w:p w:rsidR="00A27A3C"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Regolamenti comunali;</w:t>
      </w:r>
    </w:p>
    <w:p w:rsidR="00A27A3C"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Il procedimento amministrativo e il diritto di accesso agli atti;</w:t>
      </w:r>
    </w:p>
    <w:p w:rsidR="00A27A3C"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Nozioni di infortunistica stradale;</w:t>
      </w:r>
    </w:p>
    <w:p w:rsidR="00A27A3C"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Diritti e doveri e responsabilità dei pubblici dipendenti;</w:t>
      </w:r>
    </w:p>
    <w:p w:rsidR="00A27A3C"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Codice in materia di protezione dei dati personali;</w:t>
      </w:r>
    </w:p>
    <w:p w:rsidR="000B15AD" w:rsidRPr="00C24683" w:rsidRDefault="00A27A3C" w:rsidP="00FB55EF">
      <w:pPr>
        <w:pStyle w:val="Corpodeltesto20"/>
        <w:numPr>
          <w:ilvl w:val="0"/>
          <w:numId w:val="1"/>
        </w:numPr>
        <w:shd w:val="clear" w:color="auto" w:fill="auto"/>
        <w:tabs>
          <w:tab w:val="left" w:pos="414"/>
        </w:tabs>
        <w:spacing w:before="0" w:line="240" w:lineRule="auto"/>
        <w:ind w:firstLine="0"/>
        <w:rPr>
          <w:sz w:val="20"/>
          <w:szCs w:val="20"/>
        </w:rPr>
      </w:pPr>
      <w:r w:rsidRPr="00C24683">
        <w:rPr>
          <w:sz w:val="20"/>
          <w:szCs w:val="20"/>
        </w:rPr>
        <w:t>Normativa anticorruzione e obblighi di pubblicità e trasparenza Legge 190/2012 e D.lgs. n.33/2013.</w:t>
      </w:r>
    </w:p>
    <w:p w:rsidR="00A27A3C" w:rsidRPr="00C24683" w:rsidRDefault="00A27A3C" w:rsidP="00FB55EF">
      <w:pPr>
        <w:pStyle w:val="Corpodeltesto40"/>
        <w:shd w:val="clear" w:color="auto" w:fill="auto"/>
        <w:spacing w:before="0" w:line="240" w:lineRule="auto"/>
        <w:rPr>
          <w:rStyle w:val="Corpodeltesto41"/>
          <w:b/>
          <w:bCs/>
          <w:sz w:val="20"/>
          <w:szCs w:val="20"/>
        </w:rPr>
      </w:pPr>
    </w:p>
    <w:p w:rsidR="00A23424" w:rsidRPr="00472196" w:rsidRDefault="005835CE" w:rsidP="00FB55EF">
      <w:pPr>
        <w:pStyle w:val="Corpodeltesto20"/>
        <w:shd w:val="clear" w:color="auto" w:fill="auto"/>
        <w:spacing w:before="0" w:line="240" w:lineRule="auto"/>
        <w:ind w:firstLine="0"/>
        <w:rPr>
          <w:sz w:val="20"/>
          <w:szCs w:val="20"/>
        </w:rPr>
      </w:pPr>
      <w:r w:rsidRPr="00C24683">
        <w:rPr>
          <w:sz w:val="20"/>
          <w:szCs w:val="20"/>
        </w:rPr>
        <w:t xml:space="preserve">Per essere ammessi alla prova orale occorrerà conseguire </w:t>
      </w:r>
      <w:r w:rsidR="00115D04" w:rsidRPr="00C24683">
        <w:rPr>
          <w:sz w:val="20"/>
          <w:szCs w:val="20"/>
        </w:rPr>
        <w:t xml:space="preserve">a ciascuna </w:t>
      </w:r>
      <w:r w:rsidR="002F7F1C" w:rsidRPr="00C24683">
        <w:rPr>
          <w:sz w:val="20"/>
          <w:szCs w:val="20"/>
        </w:rPr>
        <w:t>delle due prove</w:t>
      </w:r>
      <w:r w:rsidRPr="00C24683">
        <w:rPr>
          <w:sz w:val="20"/>
          <w:szCs w:val="20"/>
        </w:rPr>
        <w:t xml:space="preserve"> il punteggio di almeno 21/30.</w:t>
      </w:r>
    </w:p>
    <w:p w:rsidR="002F7F1C" w:rsidRDefault="002F7F1C" w:rsidP="00FB55EF">
      <w:pPr>
        <w:pStyle w:val="Corpodeltesto40"/>
        <w:shd w:val="clear" w:color="auto" w:fill="auto"/>
        <w:spacing w:before="0" w:line="240" w:lineRule="auto"/>
        <w:rPr>
          <w:rStyle w:val="Corpodeltesto41"/>
          <w:b/>
          <w:bCs/>
          <w:sz w:val="20"/>
          <w:szCs w:val="20"/>
        </w:rPr>
      </w:pPr>
    </w:p>
    <w:p w:rsidR="002F7F1C" w:rsidRPr="002F7F1C" w:rsidRDefault="002F7F1C" w:rsidP="00FB55EF">
      <w:pPr>
        <w:pStyle w:val="Corpodeltesto40"/>
        <w:shd w:val="clear" w:color="auto" w:fill="auto"/>
        <w:spacing w:before="0" w:line="240" w:lineRule="auto"/>
        <w:rPr>
          <w:rStyle w:val="Corpodeltesto4Maiuscoletto"/>
          <w:b/>
          <w:bCs/>
          <w:sz w:val="20"/>
          <w:szCs w:val="20"/>
        </w:rPr>
      </w:pPr>
      <w:r>
        <w:rPr>
          <w:rStyle w:val="Corpodeltesto41"/>
          <w:b/>
          <w:bCs/>
          <w:sz w:val="20"/>
          <w:szCs w:val="20"/>
        </w:rPr>
        <w:t>-</w:t>
      </w:r>
      <w:r w:rsidR="005835CE" w:rsidRPr="00472196">
        <w:rPr>
          <w:rStyle w:val="Corpodeltesto41"/>
          <w:b/>
          <w:bCs/>
          <w:sz w:val="20"/>
          <w:szCs w:val="20"/>
        </w:rPr>
        <w:t>P</w:t>
      </w:r>
      <w:r w:rsidR="005835CE" w:rsidRPr="00472196">
        <w:rPr>
          <w:rStyle w:val="Corpodeltesto4Maiuscoletto"/>
          <w:b/>
          <w:bCs/>
          <w:sz w:val="20"/>
          <w:szCs w:val="20"/>
        </w:rPr>
        <w:t>rova orale</w:t>
      </w:r>
    </w:p>
    <w:p w:rsidR="002F7F1C" w:rsidRPr="002F7F1C" w:rsidRDefault="002F7F1C" w:rsidP="00FB55EF">
      <w:pPr>
        <w:pStyle w:val="Corpodeltesto40"/>
        <w:shd w:val="clear" w:color="auto" w:fill="auto"/>
        <w:spacing w:before="0" w:line="240" w:lineRule="auto"/>
        <w:rPr>
          <w:color w:val="auto"/>
          <w:sz w:val="20"/>
          <w:szCs w:val="20"/>
        </w:rPr>
      </w:pP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 xml:space="preserve">La prova orale </w:t>
      </w:r>
      <w:r w:rsidR="002F7F1C">
        <w:rPr>
          <w:sz w:val="20"/>
          <w:szCs w:val="20"/>
        </w:rPr>
        <w:t xml:space="preserve">è finalizzata ad accertare </w:t>
      </w:r>
      <w:r w:rsidRPr="00831345">
        <w:rPr>
          <w:sz w:val="20"/>
          <w:szCs w:val="20"/>
        </w:rPr>
        <w:t>verterà sui seguenti argomenti:</w:t>
      </w:r>
    </w:p>
    <w:p w:rsidR="00A23424" w:rsidRPr="00831345" w:rsidRDefault="005835CE" w:rsidP="00FB55EF">
      <w:pPr>
        <w:pStyle w:val="Corpodeltesto20"/>
        <w:numPr>
          <w:ilvl w:val="0"/>
          <w:numId w:val="1"/>
        </w:numPr>
        <w:shd w:val="clear" w:color="auto" w:fill="auto"/>
        <w:tabs>
          <w:tab w:val="left" w:pos="414"/>
        </w:tabs>
        <w:spacing w:before="0" w:line="240" w:lineRule="auto"/>
        <w:ind w:left="460" w:hanging="460"/>
        <w:jc w:val="left"/>
        <w:rPr>
          <w:sz w:val="20"/>
          <w:szCs w:val="20"/>
        </w:rPr>
      </w:pPr>
      <w:r w:rsidRPr="00831345">
        <w:rPr>
          <w:sz w:val="20"/>
          <w:szCs w:val="20"/>
        </w:rPr>
        <w:t>stesse materie oggetto delle prove scritte; in tale ambito la prova potrà consistere anche nella discussione di uno o più casi pratici inerenti le materie d'esame;</w:t>
      </w:r>
    </w:p>
    <w:p w:rsidR="00A23424" w:rsidRPr="00831345" w:rsidRDefault="005835CE" w:rsidP="00FB55EF">
      <w:pPr>
        <w:pStyle w:val="Corpodeltesto20"/>
        <w:shd w:val="clear" w:color="auto" w:fill="auto"/>
        <w:spacing w:before="0" w:line="240" w:lineRule="auto"/>
        <w:ind w:firstLine="0"/>
        <w:rPr>
          <w:sz w:val="20"/>
          <w:szCs w:val="20"/>
        </w:rPr>
      </w:pPr>
      <w:r w:rsidRPr="00831345">
        <w:rPr>
          <w:sz w:val="20"/>
          <w:szCs w:val="20"/>
        </w:rPr>
        <w:t>ed inoltre:</w:t>
      </w:r>
    </w:p>
    <w:p w:rsidR="00A23424" w:rsidRDefault="005835CE" w:rsidP="00FB55EF">
      <w:pPr>
        <w:pStyle w:val="Corpodeltesto20"/>
        <w:shd w:val="clear" w:color="auto" w:fill="auto"/>
        <w:spacing w:before="0" w:line="240" w:lineRule="auto"/>
        <w:ind w:firstLine="0"/>
        <w:rPr>
          <w:sz w:val="20"/>
          <w:szCs w:val="20"/>
        </w:rPr>
      </w:pPr>
      <w:r w:rsidRPr="00831345">
        <w:rPr>
          <w:sz w:val="20"/>
          <w:szCs w:val="20"/>
        </w:rPr>
        <w:t>La prova orale s'intende superata per i candidati che ottengono una votazione di almeno 21/30.</w:t>
      </w:r>
    </w:p>
    <w:p w:rsidR="00B459FF" w:rsidRPr="00831345" w:rsidRDefault="00B459FF" w:rsidP="00FB55EF">
      <w:pPr>
        <w:pStyle w:val="Corpodeltesto20"/>
        <w:shd w:val="clear" w:color="auto" w:fill="auto"/>
        <w:spacing w:before="0" w:line="240" w:lineRule="auto"/>
        <w:ind w:firstLine="0"/>
        <w:rPr>
          <w:sz w:val="20"/>
          <w:szCs w:val="20"/>
        </w:rPr>
      </w:pPr>
    </w:p>
    <w:p w:rsidR="00A23424" w:rsidRDefault="005835CE" w:rsidP="00FB55EF">
      <w:pPr>
        <w:pStyle w:val="Titolo20"/>
        <w:keepNext/>
        <w:keepLines/>
        <w:shd w:val="clear" w:color="auto" w:fill="auto"/>
        <w:spacing w:before="0" w:after="0" w:line="240" w:lineRule="auto"/>
        <w:ind w:firstLine="0"/>
        <w:jc w:val="both"/>
        <w:rPr>
          <w:sz w:val="20"/>
          <w:szCs w:val="20"/>
        </w:rPr>
      </w:pPr>
      <w:bookmarkStart w:id="34" w:name="bookmark14"/>
      <w:r w:rsidRPr="00831345">
        <w:rPr>
          <w:sz w:val="20"/>
          <w:szCs w:val="20"/>
        </w:rPr>
        <w:t>Art. 12 - VALUTAZIONE DEI TITOLI</w:t>
      </w:r>
      <w:bookmarkEnd w:id="34"/>
    </w:p>
    <w:p w:rsidR="00A24C20" w:rsidRPr="00A24C20" w:rsidRDefault="00A24C20" w:rsidP="00FB55EF">
      <w:pPr>
        <w:pStyle w:val="Titolo20"/>
        <w:keepNext/>
        <w:keepLines/>
        <w:shd w:val="clear" w:color="auto" w:fill="auto"/>
        <w:spacing w:before="0" w:after="0" w:line="240" w:lineRule="auto"/>
        <w:ind w:firstLine="0"/>
        <w:jc w:val="both"/>
        <w:rPr>
          <w:b w:val="0"/>
          <w:sz w:val="20"/>
          <w:szCs w:val="20"/>
        </w:rPr>
      </w:pPr>
      <w:r w:rsidRPr="00A24C20">
        <w:rPr>
          <w:b w:val="0"/>
          <w:sz w:val="20"/>
          <w:szCs w:val="20"/>
        </w:rPr>
        <w:t xml:space="preserve">Non </w:t>
      </w:r>
      <w:r>
        <w:rPr>
          <w:b w:val="0"/>
          <w:sz w:val="20"/>
          <w:szCs w:val="20"/>
        </w:rPr>
        <w:t>previsto.</w:t>
      </w:r>
    </w:p>
    <w:p w:rsidR="00A24C20" w:rsidRPr="00831345" w:rsidRDefault="00A24C20" w:rsidP="00FB55EF">
      <w:pPr>
        <w:pStyle w:val="Titolo20"/>
        <w:keepNext/>
        <w:keepLines/>
        <w:shd w:val="clear" w:color="auto" w:fill="auto"/>
        <w:spacing w:before="0" w:after="0" w:line="240" w:lineRule="auto"/>
        <w:ind w:firstLine="0"/>
        <w:jc w:val="both"/>
        <w:rPr>
          <w:sz w:val="20"/>
          <w:szCs w:val="20"/>
        </w:rPr>
      </w:pPr>
    </w:p>
    <w:p w:rsidR="00A23424" w:rsidRPr="00B459FF" w:rsidRDefault="005835CE" w:rsidP="00FB55EF">
      <w:pPr>
        <w:pStyle w:val="Titolo20"/>
        <w:keepNext/>
        <w:keepLines/>
        <w:shd w:val="clear" w:color="auto" w:fill="auto"/>
        <w:spacing w:before="0" w:after="0" w:line="240" w:lineRule="auto"/>
        <w:ind w:firstLine="0"/>
        <w:jc w:val="both"/>
        <w:rPr>
          <w:sz w:val="20"/>
          <w:szCs w:val="20"/>
        </w:rPr>
      </w:pPr>
      <w:bookmarkStart w:id="35" w:name="bookmark15"/>
      <w:r w:rsidRPr="00B459FF">
        <w:rPr>
          <w:sz w:val="20"/>
          <w:szCs w:val="20"/>
        </w:rPr>
        <w:t xml:space="preserve">Art. 13 - GRADUATORIA </w:t>
      </w:r>
      <w:proofErr w:type="spellStart"/>
      <w:r w:rsidRPr="00B459FF">
        <w:rPr>
          <w:sz w:val="20"/>
          <w:szCs w:val="20"/>
        </w:rPr>
        <w:t>DI</w:t>
      </w:r>
      <w:proofErr w:type="spellEnd"/>
      <w:r w:rsidRPr="00B459FF">
        <w:rPr>
          <w:sz w:val="20"/>
          <w:szCs w:val="20"/>
        </w:rPr>
        <w:t xml:space="preserve"> MERITO</w:t>
      </w:r>
      <w:bookmarkEnd w:id="35"/>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 xml:space="preserve">La graduatoria di merito finale dei candidati è formata secondo l'ordine decrescente del punteggio totale, </w:t>
      </w:r>
      <w:r w:rsidRPr="00B459FF">
        <w:rPr>
          <w:sz w:val="20"/>
          <w:szCs w:val="20"/>
        </w:rPr>
        <w:lastRenderedPageBreak/>
        <w:t>riportato da ciascun candidato, risultante dalla somma dei punteggi delle prove d'esame e della valutazione dei titoli, con l'osservanza, a parità di punti, delle sotto elencate preferenze previste dalla normativa vigente:</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gli insigniti di medaglia al valor militare;</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i mutilati ed invalidi di guerra ex combattenti;</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i mutilati ed invalidi per fatto di guerra;</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i mutilati ed invalidi per servizio nel settore pubblico e privato;</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gli orfani di guerra;</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gli orfani dei caduti per fatto di guerra;</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gli orfani dei caduti per servizio nel settore pubblico e privato;</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i feriti in combattimento;</w:t>
      </w:r>
    </w:p>
    <w:p w:rsidR="00A23424" w:rsidRPr="00B459FF" w:rsidRDefault="005835CE" w:rsidP="00FB55EF">
      <w:pPr>
        <w:pStyle w:val="Corpodeltesto20"/>
        <w:numPr>
          <w:ilvl w:val="0"/>
          <w:numId w:val="10"/>
        </w:numPr>
        <w:shd w:val="clear" w:color="auto" w:fill="auto"/>
        <w:tabs>
          <w:tab w:val="left" w:pos="428"/>
        </w:tabs>
        <w:spacing w:before="0" w:line="240" w:lineRule="auto"/>
        <w:ind w:left="480"/>
        <w:jc w:val="left"/>
        <w:rPr>
          <w:sz w:val="20"/>
          <w:szCs w:val="20"/>
        </w:rPr>
      </w:pPr>
      <w:r w:rsidRPr="00B459FF">
        <w:rPr>
          <w:sz w:val="20"/>
          <w:szCs w:val="20"/>
        </w:rPr>
        <w:t>gli insigniti di croce di guerra o di altra attestazione speciale di merito di guerra, nonché i capi di famiglia numerosa;</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i figli dei mutilati e degli invalidi di guerra ex combattenti;</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i figli dei mutilati e degli invalidi per fatto di guerra;</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i figli dei mutilati e degli invalidi per servizio nel settore pubblico e privato;</w:t>
      </w:r>
    </w:p>
    <w:p w:rsidR="00A23424" w:rsidRPr="00B459FF" w:rsidRDefault="005835CE" w:rsidP="00FB55EF">
      <w:pPr>
        <w:pStyle w:val="Corpodeltesto20"/>
        <w:numPr>
          <w:ilvl w:val="0"/>
          <w:numId w:val="10"/>
        </w:numPr>
        <w:shd w:val="clear" w:color="auto" w:fill="auto"/>
        <w:tabs>
          <w:tab w:val="left" w:pos="428"/>
        </w:tabs>
        <w:spacing w:before="0" w:line="240" w:lineRule="auto"/>
        <w:ind w:left="480"/>
        <w:jc w:val="left"/>
        <w:rPr>
          <w:sz w:val="20"/>
          <w:szCs w:val="20"/>
        </w:rPr>
      </w:pPr>
      <w:r w:rsidRPr="00B459FF">
        <w:rPr>
          <w:sz w:val="20"/>
          <w:szCs w:val="20"/>
        </w:rPr>
        <w:t>i genitori vedovi non risposati, i coniugi non risposati e le sorelle ed i fratelli vedovi o non sposati dei caduti in guerra;</w:t>
      </w:r>
    </w:p>
    <w:p w:rsidR="00A23424" w:rsidRPr="00B459FF" w:rsidRDefault="005835CE" w:rsidP="00FB55EF">
      <w:pPr>
        <w:pStyle w:val="Corpodeltesto20"/>
        <w:numPr>
          <w:ilvl w:val="0"/>
          <w:numId w:val="10"/>
        </w:numPr>
        <w:shd w:val="clear" w:color="auto" w:fill="auto"/>
        <w:tabs>
          <w:tab w:val="left" w:pos="428"/>
        </w:tabs>
        <w:spacing w:before="0" w:line="240" w:lineRule="auto"/>
        <w:ind w:left="480"/>
        <w:jc w:val="left"/>
        <w:rPr>
          <w:sz w:val="20"/>
          <w:szCs w:val="20"/>
        </w:rPr>
      </w:pPr>
      <w:r w:rsidRPr="00B459FF">
        <w:rPr>
          <w:sz w:val="20"/>
          <w:szCs w:val="20"/>
        </w:rPr>
        <w:t>i genitori vedovi non risposati, i coniugi non risposati e le sorelle ed i fratelli vedovi o non sposati dei caduti per fatto di guerra;</w:t>
      </w:r>
    </w:p>
    <w:p w:rsidR="00A23424" w:rsidRPr="00B459FF" w:rsidRDefault="005835CE" w:rsidP="00FB55EF">
      <w:pPr>
        <w:pStyle w:val="Corpodeltesto20"/>
        <w:numPr>
          <w:ilvl w:val="0"/>
          <w:numId w:val="10"/>
        </w:numPr>
        <w:shd w:val="clear" w:color="auto" w:fill="auto"/>
        <w:tabs>
          <w:tab w:val="left" w:pos="428"/>
        </w:tabs>
        <w:spacing w:before="0" w:line="240" w:lineRule="auto"/>
        <w:ind w:left="480"/>
        <w:jc w:val="left"/>
        <w:rPr>
          <w:sz w:val="20"/>
          <w:szCs w:val="20"/>
        </w:rPr>
      </w:pPr>
      <w:r w:rsidRPr="00B459FF">
        <w:rPr>
          <w:sz w:val="20"/>
          <w:szCs w:val="20"/>
        </w:rPr>
        <w:t>i genitori vedovi non risposati, i coniugi non risposati e le sorelle ed i fratelli vedovi o non sposati dei caduti per servizio nel settore pubblico e privato;</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coloro che abbiano prestato servizio militare come combattenti;</w:t>
      </w:r>
    </w:p>
    <w:p w:rsidR="00A23424" w:rsidRPr="00B459FF" w:rsidRDefault="005835CE" w:rsidP="00FB55EF">
      <w:pPr>
        <w:pStyle w:val="Corpodeltesto20"/>
        <w:numPr>
          <w:ilvl w:val="0"/>
          <w:numId w:val="10"/>
        </w:numPr>
        <w:shd w:val="clear" w:color="auto" w:fill="auto"/>
        <w:tabs>
          <w:tab w:val="left" w:pos="428"/>
        </w:tabs>
        <w:spacing w:before="0" w:line="240" w:lineRule="auto"/>
        <w:ind w:left="480"/>
        <w:jc w:val="left"/>
        <w:rPr>
          <w:sz w:val="20"/>
          <w:szCs w:val="20"/>
        </w:rPr>
      </w:pPr>
      <w:r w:rsidRPr="00B459FF">
        <w:rPr>
          <w:sz w:val="20"/>
          <w:szCs w:val="20"/>
        </w:rPr>
        <w:t>coloro che abbiano prestato lodevole servizio a qualunque titolo, per non meno di un anno nell'Amministrazione che ha indetto il concorso;</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i coniugati ed i non coniugati con riguardo al numero dei figli a carico;</w:t>
      </w:r>
    </w:p>
    <w:p w:rsidR="00A23424" w:rsidRPr="00B459FF" w:rsidRDefault="005835CE" w:rsidP="00FB55EF">
      <w:pPr>
        <w:pStyle w:val="Corpodeltesto20"/>
        <w:numPr>
          <w:ilvl w:val="0"/>
          <w:numId w:val="10"/>
        </w:numPr>
        <w:shd w:val="clear" w:color="auto" w:fill="auto"/>
        <w:tabs>
          <w:tab w:val="left" w:pos="428"/>
        </w:tabs>
        <w:spacing w:before="0" w:line="240" w:lineRule="auto"/>
        <w:ind w:firstLine="0"/>
        <w:rPr>
          <w:sz w:val="20"/>
          <w:szCs w:val="20"/>
        </w:rPr>
      </w:pPr>
      <w:r w:rsidRPr="00B459FF">
        <w:rPr>
          <w:sz w:val="20"/>
          <w:szCs w:val="20"/>
        </w:rPr>
        <w:t>gli invalidi ed i mutilati civili;</w:t>
      </w:r>
    </w:p>
    <w:p w:rsidR="00A23424" w:rsidRPr="00B459FF" w:rsidRDefault="005835CE" w:rsidP="00FB55EF">
      <w:pPr>
        <w:pStyle w:val="Corpodeltesto20"/>
        <w:numPr>
          <w:ilvl w:val="0"/>
          <w:numId w:val="10"/>
        </w:numPr>
        <w:shd w:val="clear" w:color="auto" w:fill="auto"/>
        <w:tabs>
          <w:tab w:val="left" w:pos="428"/>
        </w:tabs>
        <w:spacing w:before="0" w:line="240" w:lineRule="auto"/>
        <w:ind w:left="480"/>
        <w:jc w:val="left"/>
        <w:rPr>
          <w:sz w:val="20"/>
          <w:szCs w:val="20"/>
        </w:rPr>
      </w:pPr>
      <w:r w:rsidRPr="00B459FF">
        <w:rPr>
          <w:sz w:val="20"/>
          <w:szCs w:val="20"/>
        </w:rPr>
        <w:t>i militari volontari delle Forze armate congedati senza demerito al termine della ferma o rafferma;</w:t>
      </w:r>
    </w:p>
    <w:p w:rsidR="00A23424" w:rsidRPr="00B459FF" w:rsidRDefault="005835CE" w:rsidP="00FB55EF">
      <w:pPr>
        <w:pStyle w:val="Corpodeltesto20"/>
        <w:numPr>
          <w:ilvl w:val="0"/>
          <w:numId w:val="10"/>
        </w:numPr>
        <w:shd w:val="clear" w:color="auto" w:fill="auto"/>
        <w:tabs>
          <w:tab w:val="left" w:pos="428"/>
        </w:tabs>
        <w:spacing w:before="0" w:line="240" w:lineRule="auto"/>
        <w:ind w:left="480"/>
        <w:jc w:val="left"/>
        <w:rPr>
          <w:sz w:val="20"/>
          <w:szCs w:val="20"/>
        </w:rPr>
      </w:pPr>
      <w:r w:rsidRPr="00B459FF">
        <w:rPr>
          <w:sz w:val="20"/>
          <w:szCs w:val="20"/>
        </w:rPr>
        <w:t xml:space="preserve">coloro che hanno svolto lavori socialmente utili nella medesima professionalità oggetto della selezione, ai sensi dell'art. 12, commi 1 e 3, del D.lgs. </w:t>
      </w:r>
      <w:proofErr w:type="spellStart"/>
      <w:r w:rsidRPr="00B459FF">
        <w:rPr>
          <w:sz w:val="20"/>
          <w:szCs w:val="20"/>
        </w:rPr>
        <w:t>n°</w:t>
      </w:r>
      <w:proofErr w:type="spellEnd"/>
      <w:r w:rsidRPr="00B459FF">
        <w:rPr>
          <w:sz w:val="20"/>
          <w:szCs w:val="20"/>
        </w:rPr>
        <w:t xml:space="preserve"> 468/1997.</w:t>
      </w:r>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Ai sensi dell'articolo 5, comma 5, del Decreto del Presidente della Repubblica 9 maggio 1994, n. 487, a parità di merito e di titoli indicati al punto precedente del presente articolo, la preferenza ai fini della suddetta graduatoria è determinata:</w:t>
      </w:r>
    </w:p>
    <w:p w:rsidR="00A23424" w:rsidRPr="00B459FF" w:rsidRDefault="005835CE" w:rsidP="00FB55EF">
      <w:pPr>
        <w:pStyle w:val="Corpodeltesto20"/>
        <w:numPr>
          <w:ilvl w:val="0"/>
          <w:numId w:val="11"/>
        </w:numPr>
        <w:shd w:val="clear" w:color="auto" w:fill="auto"/>
        <w:tabs>
          <w:tab w:val="left" w:pos="428"/>
        </w:tabs>
        <w:spacing w:before="0" w:line="240" w:lineRule="auto"/>
        <w:ind w:firstLine="0"/>
        <w:rPr>
          <w:sz w:val="20"/>
          <w:szCs w:val="20"/>
        </w:rPr>
      </w:pPr>
      <w:r w:rsidRPr="00B459FF">
        <w:rPr>
          <w:sz w:val="20"/>
          <w:szCs w:val="20"/>
        </w:rPr>
        <w:t>dal numero dei figli a carico, indipendentemente dal fatto che il candidato sia coniugato o meno;</w:t>
      </w:r>
    </w:p>
    <w:p w:rsidR="00A23424" w:rsidRPr="00B459FF" w:rsidRDefault="005835CE" w:rsidP="00FB55EF">
      <w:pPr>
        <w:pStyle w:val="Corpodeltesto20"/>
        <w:numPr>
          <w:ilvl w:val="0"/>
          <w:numId w:val="11"/>
        </w:numPr>
        <w:shd w:val="clear" w:color="auto" w:fill="auto"/>
        <w:tabs>
          <w:tab w:val="left" w:pos="428"/>
        </w:tabs>
        <w:spacing w:before="0" w:line="240" w:lineRule="auto"/>
        <w:ind w:firstLine="0"/>
        <w:rPr>
          <w:sz w:val="20"/>
          <w:szCs w:val="20"/>
        </w:rPr>
      </w:pPr>
      <w:r w:rsidRPr="00B459FF">
        <w:rPr>
          <w:sz w:val="20"/>
          <w:szCs w:val="20"/>
        </w:rPr>
        <w:t>dall'aver prestato lodevole servizio nelle amministrazioni pubbliche.</w:t>
      </w:r>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Ai sensi dell'articolo 3, comma 7, della legge 15 maggio 1997, n. 127, come modificato dall'articolo 2, comma 9, della legge 16 giugno 1998, n. 191, a parità di merito e di titoli di cui ai punti precedenti del presente articolo viene preferito il candidato più giovane di età.</w:t>
      </w:r>
    </w:p>
    <w:p w:rsidR="00A23424" w:rsidRPr="00B459FF" w:rsidRDefault="001F5E5E" w:rsidP="001F5E5E">
      <w:pPr>
        <w:pStyle w:val="Corpodeltesto20"/>
        <w:shd w:val="clear" w:color="auto" w:fill="auto"/>
        <w:tabs>
          <w:tab w:val="left" w:pos="334"/>
        </w:tabs>
        <w:spacing w:before="0" w:line="240" w:lineRule="auto"/>
        <w:ind w:firstLine="0"/>
        <w:rPr>
          <w:sz w:val="20"/>
          <w:szCs w:val="20"/>
        </w:rPr>
      </w:pPr>
      <w:r>
        <w:rPr>
          <w:sz w:val="20"/>
          <w:szCs w:val="20"/>
        </w:rPr>
        <w:t xml:space="preserve">Il </w:t>
      </w:r>
      <w:r w:rsidR="005835CE" w:rsidRPr="00B459FF">
        <w:rPr>
          <w:sz w:val="20"/>
          <w:szCs w:val="20"/>
        </w:rPr>
        <w:t>possesso dei titoli di preferenza, a pena di inapplicabilità, deve essere dichiarata in domanda.</w:t>
      </w:r>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La graduatoria rimane efficace per il termine di tre anni dalla data di pubblicazione all'Albo Pretorio del Comune di PALAGIANO, secondo la normativa vigente, salvo modifiche.</w:t>
      </w:r>
    </w:p>
    <w:p w:rsidR="00D24F3D" w:rsidRDefault="00D24F3D" w:rsidP="00FB55EF">
      <w:pPr>
        <w:pStyle w:val="Titolo20"/>
        <w:keepNext/>
        <w:keepLines/>
        <w:shd w:val="clear" w:color="auto" w:fill="auto"/>
        <w:spacing w:before="0" w:after="0" w:line="240" w:lineRule="auto"/>
        <w:ind w:firstLine="0"/>
        <w:jc w:val="both"/>
        <w:rPr>
          <w:sz w:val="20"/>
          <w:szCs w:val="20"/>
        </w:rPr>
      </w:pPr>
      <w:bookmarkStart w:id="36" w:name="bookmark16"/>
    </w:p>
    <w:p w:rsidR="00A23424" w:rsidRPr="00B459FF" w:rsidRDefault="005835CE" w:rsidP="00FB55EF">
      <w:pPr>
        <w:pStyle w:val="Titolo20"/>
        <w:keepNext/>
        <w:keepLines/>
        <w:shd w:val="clear" w:color="auto" w:fill="auto"/>
        <w:spacing w:before="0" w:after="0" w:line="240" w:lineRule="auto"/>
        <w:ind w:firstLine="0"/>
        <w:jc w:val="both"/>
        <w:rPr>
          <w:sz w:val="20"/>
          <w:szCs w:val="20"/>
        </w:rPr>
      </w:pPr>
      <w:r w:rsidRPr="00B459FF">
        <w:rPr>
          <w:sz w:val="20"/>
          <w:szCs w:val="20"/>
        </w:rPr>
        <w:t>Art. 14 - ASSUNZIONE</w:t>
      </w:r>
      <w:bookmarkEnd w:id="36"/>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Le assunzioni secondo l'ordine della graduatoria e nei limiti di validità previsti dai precedenti articoli, tenendo conto delle precedenze e preferenze previste dalla legge sono effettuate mediante stipulazioni di contratti individuali.</w:t>
      </w:r>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L'assunzione avverrà sempre che le disposizioni contenute nelle leggi finanziarie e/o le disposizioni legislative vigenti lo consentano.</w:t>
      </w:r>
    </w:p>
    <w:p w:rsidR="00D24F3D" w:rsidRDefault="00D24F3D" w:rsidP="00FB55EF">
      <w:pPr>
        <w:pStyle w:val="Titolo20"/>
        <w:keepNext/>
        <w:keepLines/>
        <w:shd w:val="clear" w:color="auto" w:fill="auto"/>
        <w:spacing w:before="0" w:after="0" w:line="240" w:lineRule="auto"/>
        <w:ind w:firstLine="0"/>
        <w:jc w:val="both"/>
        <w:rPr>
          <w:sz w:val="20"/>
          <w:szCs w:val="20"/>
        </w:rPr>
      </w:pPr>
      <w:bookmarkStart w:id="37" w:name="bookmark17"/>
    </w:p>
    <w:p w:rsidR="00A23424" w:rsidRPr="00B459FF" w:rsidRDefault="005835CE" w:rsidP="00FB55EF">
      <w:pPr>
        <w:pStyle w:val="Titolo20"/>
        <w:keepNext/>
        <w:keepLines/>
        <w:shd w:val="clear" w:color="auto" w:fill="auto"/>
        <w:spacing w:before="0" w:after="0" w:line="240" w:lineRule="auto"/>
        <w:ind w:firstLine="0"/>
        <w:jc w:val="both"/>
        <w:rPr>
          <w:sz w:val="20"/>
          <w:szCs w:val="20"/>
        </w:rPr>
      </w:pPr>
      <w:r w:rsidRPr="00B459FF">
        <w:rPr>
          <w:sz w:val="20"/>
          <w:szCs w:val="20"/>
        </w:rPr>
        <w:t>Art. 15 - DISPOSIZIONI VARIE</w:t>
      </w:r>
      <w:bookmarkEnd w:id="37"/>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Le categorie riservate e le preferenze sono indicate all'art. 5 del D.P.R. 09/05/1994, n. 487.</w:t>
      </w:r>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Per quanto non previsto dal presente bando si fa riferimento alle disposizioni regolamentari vigenti ed alle norme legislative e contrattuali in materia.</w:t>
      </w:r>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 xml:space="preserve">Ai sensi dell'art. 13 del </w:t>
      </w:r>
      <w:proofErr w:type="spellStart"/>
      <w:r w:rsidRPr="00B459FF">
        <w:rPr>
          <w:sz w:val="20"/>
          <w:szCs w:val="20"/>
        </w:rPr>
        <w:t>D.Lgs.</w:t>
      </w:r>
      <w:proofErr w:type="spellEnd"/>
      <w:r w:rsidRPr="00B459FF">
        <w:rPr>
          <w:sz w:val="20"/>
          <w:szCs w:val="20"/>
        </w:rPr>
        <w:t xml:space="preserve"> 30.06.2003 n. 196 i dati personali forniti dai candidati saranno raccolti presso l'Amministrazione Comunale - Servizio Personale per le finalità di gestione del concorso e dell'eventuale assunzione e potranno essere trattati anche in forma automatizzata. La presentazione della domanda di partecipazione al concorso costituisce autorizzazione all'Amministrazione Comunale al trattamento dei dati ai soli fini dell'espletamento del concorso stesso e dell'eventuale assunzione. L'interessato gode dei diritti di cui all'art. 7 del citato </w:t>
      </w:r>
      <w:proofErr w:type="spellStart"/>
      <w:r w:rsidRPr="00B459FF">
        <w:rPr>
          <w:sz w:val="20"/>
          <w:szCs w:val="20"/>
        </w:rPr>
        <w:t>D.Lgs.</w:t>
      </w:r>
      <w:proofErr w:type="spellEnd"/>
      <w:r w:rsidRPr="00B459FF">
        <w:rPr>
          <w:sz w:val="20"/>
          <w:szCs w:val="20"/>
        </w:rPr>
        <w:t xml:space="preserve"> n. 196/2003, tra cui figura il diritto di accesso ai dati che lo riguardano. Il conferimento dei dati richiesti ha natura obbligatoria. Il mancato conferimento comporta l'impossibilità di accesso al concorso.</w:t>
      </w:r>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 xml:space="preserve">La partecipazione al concorso comporta la esplicita ed incondizionata accettazione delle norme stabilite dal </w:t>
      </w:r>
      <w:r w:rsidRPr="00B459FF">
        <w:rPr>
          <w:sz w:val="20"/>
          <w:szCs w:val="20"/>
        </w:rPr>
        <w:lastRenderedPageBreak/>
        <w:t>presente bando, nonché delle eventuali modifiche che vi potranno essere apportate.</w:t>
      </w:r>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L'Amministrazione comunale si riserva il diritto di modificare o revocare il presente bando di concorso nonché prorogarne o di riaprirne i termini per la presentazione delle domande di partecipazione, senza che, in alcun caso, i candidati possano vantare diritti di sorta.</w:t>
      </w:r>
    </w:p>
    <w:p w:rsidR="00A23424" w:rsidRPr="00B459FF" w:rsidRDefault="005835CE" w:rsidP="00FB55EF">
      <w:pPr>
        <w:pStyle w:val="Corpodeltesto20"/>
        <w:shd w:val="clear" w:color="auto" w:fill="auto"/>
        <w:spacing w:before="0" w:line="240" w:lineRule="auto"/>
        <w:ind w:firstLine="0"/>
        <w:rPr>
          <w:sz w:val="20"/>
          <w:szCs w:val="20"/>
        </w:rPr>
      </w:pPr>
      <w:r w:rsidRPr="00B459FF">
        <w:rPr>
          <w:sz w:val="20"/>
          <w:szCs w:val="20"/>
        </w:rPr>
        <w:t xml:space="preserve">Copia integrale del presente bando viene messo a disposizione dei candidati presso l'Ufficio del Personale - Settore </w:t>
      </w:r>
      <w:bookmarkStart w:id="38" w:name="OLE_LINK3"/>
      <w:bookmarkStart w:id="39" w:name="OLE_LINK4"/>
      <w:r w:rsidR="00FB55EF" w:rsidRPr="00B459FF">
        <w:rPr>
          <w:sz w:val="20"/>
          <w:szCs w:val="20"/>
        </w:rPr>
        <w:t>Economico finanziario e personale</w:t>
      </w:r>
      <w:r w:rsidRPr="00B459FF">
        <w:rPr>
          <w:sz w:val="20"/>
          <w:szCs w:val="20"/>
        </w:rPr>
        <w:t xml:space="preserve"> </w:t>
      </w:r>
      <w:bookmarkEnd w:id="38"/>
      <w:bookmarkEnd w:id="39"/>
      <w:r w:rsidRPr="00B459FF">
        <w:rPr>
          <w:sz w:val="20"/>
          <w:szCs w:val="20"/>
        </w:rPr>
        <w:t xml:space="preserve">- del Comune di PALAGIANO e pubblicato sul sito internet del Comune </w:t>
      </w:r>
      <w:hyperlink r:id="rId9" w:history="1">
        <w:r w:rsidR="00FA4484" w:rsidRPr="00B459FF">
          <w:rPr>
            <w:rStyle w:val="Collegamentoipertestuale"/>
            <w:sz w:val="20"/>
            <w:szCs w:val="20"/>
          </w:rPr>
          <w:t>www.comune.palagiano.ta.it</w:t>
        </w:r>
        <w:r w:rsidR="00FA4484" w:rsidRPr="00B459FF">
          <w:rPr>
            <w:rStyle w:val="Collegamentoipertestuale"/>
            <w:sz w:val="20"/>
            <w:szCs w:val="20"/>
            <w:lang w:eastAsia="en-US" w:bidi="en-US"/>
          </w:rPr>
          <w:t>.</w:t>
        </w:r>
      </w:hyperlink>
    </w:p>
    <w:p w:rsidR="00A23424" w:rsidRDefault="005835CE" w:rsidP="00FB55EF">
      <w:pPr>
        <w:pStyle w:val="Corpodeltesto20"/>
        <w:shd w:val="clear" w:color="auto" w:fill="auto"/>
        <w:spacing w:before="0" w:line="240" w:lineRule="auto"/>
        <w:ind w:firstLine="0"/>
        <w:rPr>
          <w:sz w:val="20"/>
          <w:szCs w:val="20"/>
        </w:rPr>
      </w:pPr>
      <w:r w:rsidRPr="00B459FF">
        <w:rPr>
          <w:sz w:val="20"/>
          <w:szCs w:val="20"/>
        </w:rPr>
        <w:t xml:space="preserve">Per ulteriori informazioni rivolgersi al Comune di PALAGIANO - Ufficio Personale - </w:t>
      </w:r>
      <w:bookmarkStart w:id="40" w:name="OLE_LINK5"/>
      <w:bookmarkStart w:id="41" w:name="OLE_LINK6"/>
      <w:r w:rsidRPr="00B459FF">
        <w:rPr>
          <w:sz w:val="20"/>
          <w:szCs w:val="20"/>
        </w:rPr>
        <w:t xml:space="preserve">Settore </w:t>
      </w:r>
      <w:r w:rsidR="00FB55EF" w:rsidRPr="00B459FF">
        <w:rPr>
          <w:sz w:val="20"/>
          <w:szCs w:val="20"/>
        </w:rPr>
        <w:t>Economico finanziario e personale</w:t>
      </w:r>
      <w:r w:rsidRPr="00B459FF">
        <w:rPr>
          <w:sz w:val="20"/>
          <w:szCs w:val="20"/>
        </w:rPr>
        <w:t xml:space="preserve"> - Tel. 099</w:t>
      </w:r>
      <w:r w:rsidR="00FB55EF" w:rsidRPr="00B459FF">
        <w:rPr>
          <w:sz w:val="20"/>
          <w:szCs w:val="20"/>
        </w:rPr>
        <w:t>8886613</w:t>
      </w:r>
      <w:r w:rsidRPr="00B459FF">
        <w:rPr>
          <w:sz w:val="20"/>
          <w:szCs w:val="20"/>
        </w:rPr>
        <w:t xml:space="preserve"> - Responsabile </w:t>
      </w:r>
      <w:r w:rsidR="00FB55EF" w:rsidRPr="00B459FF">
        <w:rPr>
          <w:sz w:val="20"/>
          <w:szCs w:val="20"/>
        </w:rPr>
        <w:t>Dott.ssa Marianna Scalera</w:t>
      </w:r>
      <w:r w:rsidR="001F5E5E">
        <w:rPr>
          <w:sz w:val="20"/>
          <w:szCs w:val="20"/>
        </w:rPr>
        <w:t>.</w:t>
      </w:r>
    </w:p>
    <w:p w:rsidR="00472196" w:rsidRPr="00B459FF" w:rsidRDefault="00472196" w:rsidP="00FB55EF">
      <w:pPr>
        <w:pStyle w:val="Corpodeltesto20"/>
        <w:shd w:val="clear" w:color="auto" w:fill="auto"/>
        <w:spacing w:before="0" w:line="240" w:lineRule="auto"/>
        <w:ind w:firstLine="0"/>
        <w:rPr>
          <w:sz w:val="20"/>
          <w:szCs w:val="20"/>
        </w:rPr>
      </w:pPr>
    </w:p>
    <w:p w:rsidR="00FB55EF" w:rsidRPr="00B459FF" w:rsidRDefault="005835CE" w:rsidP="00FB55EF">
      <w:pPr>
        <w:pStyle w:val="Corpodeltesto20"/>
        <w:shd w:val="clear" w:color="auto" w:fill="auto"/>
        <w:spacing w:before="0" w:line="240" w:lineRule="auto"/>
        <w:ind w:firstLine="0"/>
        <w:jc w:val="center"/>
        <w:rPr>
          <w:sz w:val="20"/>
          <w:szCs w:val="20"/>
        </w:rPr>
      </w:pPr>
      <w:bookmarkStart w:id="42" w:name="bookmark18"/>
      <w:bookmarkEnd w:id="40"/>
      <w:bookmarkEnd w:id="41"/>
      <w:r w:rsidRPr="00B459FF">
        <w:rPr>
          <w:sz w:val="20"/>
          <w:szCs w:val="20"/>
        </w:rPr>
        <w:t>IL RESPONSABILE</w:t>
      </w:r>
      <w:bookmarkEnd w:id="42"/>
    </w:p>
    <w:p w:rsidR="00FB55EF" w:rsidRPr="00B459FF" w:rsidRDefault="00FB55EF" w:rsidP="00FB55EF">
      <w:pPr>
        <w:pStyle w:val="Corpodeltesto20"/>
        <w:shd w:val="clear" w:color="auto" w:fill="auto"/>
        <w:spacing w:before="0" w:line="240" w:lineRule="auto"/>
        <w:ind w:firstLine="0"/>
        <w:jc w:val="center"/>
        <w:rPr>
          <w:sz w:val="20"/>
          <w:szCs w:val="20"/>
        </w:rPr>
      </w:pPr>
      <w:r w:rsidRPr="00B459FF">
        <w:rPr>
          <w:sz w:val="20"/>
          <w:szCs w:val="20"/>
        </w:rPr>
        <w:t>Settore Economico finanziario e personale</w:t>
      </w:r>
    </w:p>
    <w:p w:rsidR="00FB55EF" w:rsidRPr="00B459FF" w:rsidRDefault="00FB55EF" w:rsidP="00FB55EF">
      <w:pPr>
        <w:pStyle w:val="Corpodeltesto20"/>
        <w:shd w:val="clear" w:color="auto" w:fill="auto"/>
        <w:spacing w:before="0" w:line="240" w:lineRule="auto"/>
        <w:ind w:firstLine="0"/>
        <w:jc w:val="center"/>
        <w:rPr>
          <w:sz w:val="20"/>
          <w:szCs w:val="20"/>
        </w:rPr>
      </w:pPr>
      <w:r w:rsidRPr="00B459FF">
        <w:rPr>
          <w:sz w:val="20"/>
          <w:szCs w:val="20"/>
        </w:rPr>
        <w:t>Dott.ssa Marianna Scalera</w:t>
      </w:r>
    </w:p>
    <w:p w:rsidR="00A23424" w:rsidRDefault="00A23424">
      <w:pPr>
        <w:pStyle w:val="Titolo20"/>
        <w:keepNext/>
        <w:keepLines/>
        <w:shd w:val="clear" w:color="auto" w:fill="auto"/>
        <w:spacing w:before="0" w:after="0" w:line="384" w:lineRule="exact"/>
        <w:ind w:left="5440"/>
        <w:jc w:val="left"/>
        <w:sectPr w:rsidR="00A23424" w:rsidSect="00FB55EF">
          <w:footerReference w:type="even" r:id="rId10"/>
          <w:footerReference w:type="default" r:id="rId11"/>
          <w:pgSz w:w="11900" w:h="16840"/>
          <w:pgMar w:top="-293" w:right="955" w:bottom="1038" w:left="955" w:header="0" w:footer="3" w:gutter="0"/>
          <w:cols w:space="720"/>
          <w:noEndnote/>
          <w:docGrid w:linePitch="360"/>
        </w:sectPr>
      </w:pPr>
    </w:p>
    <w:p w:rsidR="005A575F" w:rsidRDefault="005A575F">
      <w:pPr>
        <w:pStyle w:val="Corpodeltesto40"/>
        <w:shd w:val="clear" w:color="auto" w:fill="auto"/>
        <w:spacing w:before="0" w:after="25" w:line="220" w:lineRule="exact"/>
        <w:ind w:left="240"/>
        <w:jc w:val="left"/>
        <w:rPr>
          <w:rStyle w:val="Corpodeltesto42"/>
          <w:b/>
          <w:bCs/>
        </w:rPr>
      </w:pPr>
    </w:p>
    <w:p w:rsidR="00A23424" w:rsidRDefault="005835CE">
      <w:pPr>
        <w:pStyle w:val="Corpodeltesto40"/>
        <w:shd w:val="clear" w:color="auto" w:fill="auto"/>
        <w:spacing w:before="0" w:after="25" w:line="220" w:lineRule="exact"/>
        <w:ind w:left="240"/>
        <w:jc w:val="left"/>
      </w:pPr>
      <w:r>
        <w:rPr>
          <w:rStyle w:val="Corpodeltesto42"/>
          <w:b/>
          <w:bCs/>
        </w:rPr>
        <w:t>F</w:t>
      </w:r>
      <w:r>
        <w:rPr>
          <w:rStyle w:val="Corpodeltesto4MaiuscolettoSpaziatura1pt"/>
          <w:b/>
          <w:bCs/>
        </w:rPr>
        <w:t>ormato europeo</w:t>
      </w:r>
    </w:p>
    <w:p w:rsidR="00A23424" w:rsidRDefault="005835CE">
      <w:pPr>
        <w:pStyle w:val="Corpodeltesto40"/>
        <w:shd w:val="clear" w:color="auto" w:fill="auto"/>
        <w:spacing w:before="0" w:line="220" w:lineRule="exact"/>
        <w:ind w:left="240"/>
        <w:jc w:val="left"/>
      </w:pPr>
      <w:r>
        <w:rPr>
          <w:rStyle w:val="Corpodeltesto4Spaziatura1pt"/>
          <w:b/>
          <w:bCs/>
        </w:rPr>
        <w:t>PER IL CURRICULUM</w:t>
      </w:r>
    </w:p>
    <w:p w:rsidR="00A23424" w:rsidRDefault="005835CE">
      <w:pPr>
        <w:pStyle w:val="Didascaliaimmagine0"/>
        <w:framePr w:h="394" w:hSpace="2227" w:wrap="notBeside" w:vAnchor="text" w:hAnchor="text" w:x="2228" w:y="1"/>
        <w:shd w:val="clear" w:color="auto" w:fill="auto"/>
        <w:spacing w:line="220" w:lineRule="exact"/>
      </w:pPr>
      <w:r>
        <w:rPr>
          <w:rStyle w:val="DidascaliaimmagineSpaziatura1pt"/>
          <w:b/>
          <w:bCs/>
        </w:rPr>
        <w:t>VITAE</w:t>
      </w:r>
    </w:p>
    <w:p w:rsidR="00A23424" w:rsidRDefault="00CE2101">
      <w:pPr>
        <w:framePr w:h="394" w:hSpace="2227" w:wrap="notBeside" w:vAnchor="text" w:hAnchor="text" w:x="2228" w:y="1"/>
        <w:jc w:val="center"/>
        <w:rPr>
          <w:sz w:val="2"/>
          <w:szCs w:val="2"/>
        </w:rPr>
      </w:pPr>
      <w:r>
        <w:rPr>
          <w:noProof/>
          <w:lang w:bidi="ar-SA"/>
        </w:rPr>
        <w:drawing>
          <wp:inline distT="0" distB="0" distL="0" distR="0">
            <wp:extent cx="365760" cy="267335"/>
            <wp:effectExtent l="0" t="0" r="0" b="12065"/>
            <wp:docPr id="8" name="Immagine 1" descr="\\localhost\H\tmp\Delibera fab. 19-21\Istruttore direttivo d1\10.DETERMINA E BANDO Concorso\DOCUME~1\Marino\IMPOST~1\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H\tmp\Delibera fab. 19-21\Istruttore direttivo d1\10.DETERMINA E BANDO Concorso\DOCUME~1\Marino\IMPOST~1\Temp\FineReader12.00\media\image2.jpeg"/>
                    <pic:cNvPicPr>
                      <a:picLocks noChangeAspect="1" noChangeArrowheads="1"/>
                    </pic:cNvPicPr>
                  </pic:nvPicPr>
                  <pic:blipFill>
                    <a:blip r:embed="rId12" r:link="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 cy="267335"/>
                    </a:xfrm>
                    <a:prstGeom prst="rect">
                      <a:avLst/>
                    </a:prstGeom>
                    <a:noFill/>
                    <a:ln>
                      <a:noFill/>
                    </a:ln>
                  </pic:spPr>
                </pic:pic>
              </a:graphicData>
            </a:graphic>
          </wp:inline>
        </w:drawing>
      </w:r>
    </w:p>
    <w:p w:rsidR="00A23424" w:rsidRDefault="00A23424">
      <w:pPr>
        <w:rPr>
          <w:sz w:val="2"/>
          <w:szCs w:val="2"/>
        </w:rPr>
      </w:pPr>
    </w:p>
    <w:p w:rsidR="00A23424" w:rsidRDefault="005835CE">
      <w:pPr>
        <w:pStyle w:val="Corpodeltesto40"/>
        <w:shd w:val="clear" w:color="auto" w:fill="auto"/>
        <w:spacing w:before="333" w:line="220" w:lineRule="exact"/>
      </w:pPr>
      <w:r>
        <w:rPr>
          <w:rStyle w:val="Corpodeltesto41"/>
          <w:b/>
          <w:bCs/>
        </w:rPr>
        <w:t>I</w:t>
      </w:r>
      <w:r>
        <w:rPr>
          <w:rStyle w:val="Corpodeltesto4Maiuscoletto"/>
          <w:b/>
          <w:bCs/>
        </w:rPr>
        <w:t>nformazioni personali</w:t>
      </w:r>
    </w:p>
    <w:p w:rsidR="00A23424" w:rsidRDefault="005835CE">
      <w:pPr>
        <w:pStyle w:val="Corpodeltesto20"/>
        <w:shd w:val="clear" w:color="auto" w:fill="auto"/>
        <w:spacing w:before="0" w:line="346" w:lineRule="exact"/>
        <w:ind w:firstLine="0"/>
      </w:pPr>
      <w:r>
        <w:t>Nome</w:t>
      </w:r>
    </w:p>
    <w:p w:rsidR="00A23424" w:rsidRDefault="005835CE">
      <w:pPr>
        <w:pStyle w:val="Corpodeltesto20"/>
        <w:shd w:val="clear" w:color="auto" w:fill="auto"/>
        <w:spacing w:before="0" w:line="346" w:lineRule="exact"/>
        <w:ind w:firstLine="0"/>
      </w:pPr>
      <w:r>
        <w:t>Indirizzo</w:t>
      </w:r>
    </w:p>
    <w:p w:rsidR="00A23424" w:rsidRDefault="005835CE">
      <w:pPr>
        <w:pStyle w:val="Corpodeltesto20"/>
        <w:shd w:val="clear" w:color="auto" w:fill="auto"/>
        <w:spacing w:before="0" w:line="346" w:lineRule="exact"/>
        <w:ind w:firstLine="0"/>
      </w:pPr>
      <w:r>
        <w:t>Telefono</w:t>
      </w:r>
    </w:p>
    <w:p w:rsidR="00A23424" w:rsidRDefault="005835CE">
      <w:pPr>
        <w:pStyle w:val="Corpodeltesto20"/>
        <w:shd w:val="clear" w:color="auto" w:fill="auto"/>
        <w:spacing w:before="0" w:line="346" w:lineRule="exact"/>
        <w:ind w:firstLine="0"/>
      </w:pPr>
      <w:r>
        <w:t>Codice Fiscale</w:t>
      </w:r>
    </w:p>
    <w:p w:rsidR="00A23424" w:rsidRDefault="005835CE">
      <w:pPr>
        <w:pStyle w:val="Corpodeltesto20"/>
        <w:shd w:val="clear" w:color="auto" w:fill="auto"/>
        <w:spacing w:before="0" w:line="346" w:lineRule="exact"/>
        <w:ind w:firstLine="0"/>
      </w:pPr>
      <w:r>
        <w:t>E-mail</w:t>
      </w:r>
    </w:p>
    <w:p w:rsidR="00A23424" w:rsidRDefault="005835CE">
      <w:pPr>
        <w:pStyle w:val="Corpodeltesto20"/>
        <w:shd w:val="clear" w:color="auto" w:fill="auto"/>
        <w:spacing w:before="0" w:line="346" w:lineRule="exact"/>
        <w:ind w:firstLine="0"/>
      </w:pPr>
      <w:r>
        <w:t>Nazionalità</w:t>
      </w:r>
    </w:p>
    <w:p w:rsidR="00A23424" w:rsidRDefault="005835CE">
      <w:pPr>
        <w:pStyle w:val="Corpodeltesto20"/>
        <w:shd w:val="clear" w:color="auto" w:fill="auto"/>
        <w:spacing w:before="0" w:after="289" w:line="220" w:lineRule="exact"/>
        <w:ind w:firstLine="0"/>
      </w:pPr>
      <w:r>
        <w:t>Data di nascita</w:t>
      </w:r>
    </w:p>
    <w:p w:rsidR="00A23424" w:rsidRDefault="005835CE">
      <w:pPr>
        <w:pStyle w:val="Corpodeltesto40"/>
        <w:shd w:val="clear" w:color="auto" w:fill="auto"/>
        <w:spacing w:before="0" w:after="63" w:line="220" w:lineRule="exact"/>
      </w:pPr>
      <w:r>
        <w:rPr>
          <w:rStyle w:val="Corpodeltesto41"/>
          <w:b/>
          <w:bCs/>
        </w:rPr>
        <w:t>E</w:t>
      </w:r>
      <w:r>
        <w:rPr>
          <w:rStyle w:val="Corpodeltesto4Maiuscoletto"/>
          <w:b/>
          <w:bCs/>
        </w:rPr>
        <w:t>sperienza lavorativa</w:t>
      </w:r>
    </w:p>
    <w:p w:rsidR="00A23424" w:rsidRDefault="005835CE">
      <w:pPr>
        <w:pStyle w:val="Corpodeltesto20"/>
        <w:numPr>
          <w:ilvl w:val="0"/>
          <w:numId w:val="3"/>
        </w:numPr>
        <w:shd w:val="clear" w:color="auto" w:fill="auto"/>
        <w:tabs>
          <w:tab w:val="left" w:pos="262"/>
        </w:tabs>
        <w:spacing w:before="0" w:after="15" w:line="220" w:lineRule="exact"/>
        <w:ind w:firstLine="0"/>
      </w:pPr>
      <w:r>
        <w:t>Date (da - a)</w:t>
      </w:r>
    </w:p>
    <w:p w:rsidR="00A23424" w:rsidRDefault="005835CE">
      <w:pPr>
        <w:pStyle w:val="Corpodeltesto20"/>
        <w:numPr>
          <w:ilvl w:val="0"/>
          <w:numId w:val="3"/>
        </w:numPr>
        <w:shd w:val="clear" w:color="auto" w:fill="auto"/>
        <w:tabs>
          <w:tab w:val="left" w:pos="286"/>
        </w:tabs>
        <w:spacing w:before="0" w:line="274" w:lineRule="exact"/>
        <w:ind w:right="7300" w:firstLine="0"/>
        <w:jc w:val="left"/>
      </w:pPr>
      <w:r>
        <w:t>Nome e indirizzo del datore di lavoro</w:t>
      </w:r>
    </w:p>
    <w:p w:rsidR="00A23424" w:rsidRDefault="005835CE">
      <w:pPr>
        <w:pStyle w:val="Corpodeltesto20"/>
        <w:numPr>
          <w:ilvl w:val="0"/>
          <w:numId w:val="3"/>
        </w:numPr>
        <w:shd w:val="clear" w:color="auto" w:fill="auto"/>
        <w:tabs>
          <w:tab w:val="left" w:pos="262"/>
        </w:tabs>
        <w:spacing w:before="0" w:after="63" w:line="220" w:lineRule="exact"/>
        <w:ind w:firstLine="0"/>
      </w:pPr>
      <w:r>
        <w:t>Tipo di azienda o settore</w:t>
      </w:r>
    </w:p>
    <w:p w:rsidR="00A23424" w:rsidRDefault="005835CE">
      <w:pPr>
        <w:pStyle w:val="Corpodeltesto20"/>
        <w:numPr>
          <w:ilvl w:val="0"/>
          <w:numId w:val="3"/>
        </w:numPr>
        <w:shd w:val="clear" w:color="auto" w:fill="auto"/>
        <w:tabs>
          <w:tab w:val="left" w:pos="262"/>
        </w:tabs>
        <w:spacing w:before="0" w:after="16" w:line="220" w:lineRule="exact"/>
        <w:ind w:firstLine="0"/>
      </w:pPr>
      <w:r>
        <w:t>Tipo di impiego</w:t>
      </w:r>
    </w:p>
    <w:p w:rsidR="00A23424" w:rsidRDefault="005835CE">
      <w:pPr>
        <w:pStyle w:val="Corpodeltesto20"/>
        <w:numPr>
          <w:ilvl w:val="0"/>
          <w:numId w:val="3"/>
        </w:numPr>
        <w:shd w:val="clear" w:color="auto" w:fill="auto"/>
        <w:tabs>
          <w:tab w:val="left" w:pos="291"/>
        </w:tabs>
        <w:spacing w:before="0" w:after="217" w:line="278" w:lineRule="exact"/>
        <w:ind w:right="7300" w:firstLine="0"/>
        <w:jc w:val="left"/>
      </w:pPr>
      <w:r>
        <w:t>Principali mansioni e responsabilità</w:t>
      </w:r>
    </w:p>
    <w:p w:rsidR="00A23424" w:rsidRDefault="005835CE">
      <w:pPr>
        <w:pStyle w:val="Corpodeltesto40"/>
        <w:shd w:val="clear" w:color="auto" w:fill="auto"/>
        <w:tabs>
          <w:tab w:val="left" w:leader="underscore" w:pos="2746"/>
        </w:tabs>
        <w:spacing w:before="0" w:line="307" w:lineRule="exact"/>
      </w:pPr>
      <w:r>
        <w:rPr>
          <w:rStyle w:val="Corpodeltesto41"/>
          <w:b/>
          <w:bCs/>
        </w:rPr>
        <w:t>F</w:t>
      </w:r>
      <w:r>
        <w:rPr>
          <w:rStyle w:val="Corpodeltesto4Maiuscoletto"/>
          <w:b/>
          <w:bCs/>
        </w:rPr>
        <w:t>ormazione</w:t>
      </w:r>
      <w:r>
        <w:rPr>
          <w:rStyle w:val="Corpodeltesto4Maiuscoletto0"/>
          <w:b/>
          <w:bCs/>
        </w:rPr>
        <w:tab/>
      </w:r>
    </w:p>
    <w:p w:rsidR="00A23424" w:rsidRDefault="005835CE">
      <w:pPr>
        <w:pStyle w:val="Corpodeltesto20"/>
        <w:numPr>
          <w:ilvl w:val="0"/>
          <w:numId w:val="3"/>
        </w:numPr>
        <w:shd w:val="clear" w:color="auto" w:fill="auto"/>
        <w:tabs>
          <w:tab w:val="left" w:pos="262"/>
        </w:tabs>
        <w:spacing w:before="0" w:line="307" w:lineRule="exact"/>
        <w:ind w:firstLine="0"/>
      </w:pPr>
      <w:r>
        <w:t>Qualifica conseguita</w:t>
      </w:r>
    </w:p>
    <w:p w:rsidR="00A23424" w:rsidRDefault="005835CE">
      <w:pPr>
        <w:pStyle w:val="Corpodeltesto20"/>
        <w:numPr>
          <w:ilvl w:val="0"/>
          <w:numId w:val="3"/>
        </w:numPr>
        <w:shd w:val="clear" w:color="auto" w:fill="auto"/>
        <w:tabs>
          <w:tab w:val="left" w:pos="267"/>
        </w:tabs>
        <w:spacing w:before="0" w:line="307" w:lineRule="exact"/>
        <w:ind w:firstLine="0"/>
      </w:pPr>
      <w:r>
        <w:t>Date (da - a)</w:t>
      </w:r>
    </w:p>
    <w:p w:rsidR="00A23424" w:rsidRDefault="005835CE">
      <w:pPr>
        <w:pStyle w:val="Corpodeltesto20"/>
        <w:numPr>
          <w:ilvl w:val="0"/>
          <w:numId w:val="3"/>
        </w:numPr>
        <w:shd w:val="clear" w:color="auto" w:fill="auto"/>
        <w:tabs>
          <w:tab w:val="left" w:pos="296"/>
        </w:tabs>
        <w:spacing w:before="0" w:line="274" w:lineRule="exact"/>
        <w:ind w:right="7300" w:firstLine="0"/>
        <w:jc w:val="left"/>
      </w:pPr>
      <w:r>
        <w:t>Nome e tipo di istituto di istruzione o formazione</w:t>
      </w:r>
    </w:p>
    <w:p w:rsidR="00A23424" w:rsidRDefault="005835CE">
      <w:pPr>
        <w:pStyle w:val="Corpodeltesto20"/>
        <w:numPr>
          <w:ilvl w:val="0"/>
          <w:numId w:val="3"/>
        </w:numPr>
        <w:shd w:val="clear" w:color="auto" w:fill="auto"/>
        <w:tabs>
          <w:tab w:val="left" w:pos="296"/>
        </w:tabs>
        <w:spacing w:before="0" w:after="283" w:line="274" w:lineRule="exact"/>
        <w:ind w:right="7300" w:firstLine="0"/>
        <w:jc w:val="left"/>
      </w:pPr>
      <w:r>
        <w:t>Principali materie/abilità professionali oggetto dello studio</w:t>
      </w:r>
    </w:p>
    <w:p w:rsidR="00A23424" w:rsidRDefault="005835CE">
      <w:pPr>
        <w:pStyle w:val="Corpodeltesto40"/>
        <w:shd w:val="clear" w:color="auto" w:fill="auto"/>
        <w:spacing w:before="0" w:line="220" w:lineRule="exact"/>
      </w:pPr>
      <w:r>
        <w:rPr>
          <w:rStyle w:val="Corpodeltesto42"/>
          <w:b/>
          <w:bCs/>
        </w:rPr>
        <w:t>C</w:t>
      </w:r>
      <w:r>
        <w:rPr>
          <w:rStyle w:val="Corpodeltesto4Maiuscoletto0"/>
          <w:b/>
          <w:bCs/>
        </w:rPr>
        <w:t>apacità e competenze</w:t>
      </w:r>
    </w:p>
    <w:p w:rsidR="00A23424" w:rsidRDefault="005835CE">
      <w:pPr>
        <w:pStyle w:val="Corpodeltesto40"/>
        <w:shd w:val="clear" w:color="auto" w:fill="auto"/>
        <w:spacing w:before="0" w:line="264" w:lineRule="exact"/>
      </w:pPr>
      <w:r>
        <w:t>PERSONALI</w:t>
      </w:r>
    </w:p>
    <w:p w:rsidR="00A23424" w:rsidRDefault="005835CE">
      <w:pPr>
        <w:pStyle w:val="Corpodeltesto50"/>
        <w:shd w:val="clear" w:color="auto" w:fill="auto"/>
        <w:ind w:right="7300"/>
      </w:pPr>
      <w:r>
        <w:t>Acquisite nel corso della vita e della carriera ma non necessariamente riconosciute da certificati ufficiali.</w:t>
      </w:r>
    </w:p>
    <w:p w:rsidR="00A23424" w:rsidRDefault="005835CE">
      <w:pPr>
        <w:pStyle w:val="Corpodeltesto60"/>
        <w:shd w:val="clear" w:color="auto" w:fill="auto"/>
        <w:ind w:left="1420"/>
      </w:pPr>
      <w:r>
        <w:rPr>
          <w:rStyle w:val="Corpodeltesto611pt"/>
        </w:rPr>
        <w:t>P</w:t>
      </w:r>
      <w:r>
        <w:rPr>
          <w:rStyle w:val="Corpodeltesto6Maiuscoletto"/>
        </w:rPr>
        <w:t>rima lingua</w:t>
      </w:r>
    </w:p>
    <w:p w:rsidR="00A23424" w:rsidRDefault="005835CE">
      <w:pPr>
        <w:pStyle w:val="Corpodeltesto20"/>
        <w:numPr>
          <w:ilvl w:val="0"/>
          <w:numId w:val="3"/>
        </w:numPr>
        <w:shd w:val="clear" w:color="auto" w:fill="auto"/>
        <w:tabs>
          <w:tab w:val="left" w:pos="267"/>
        </w:tabs>
        <w:spacing w:before="0" w:line="307" w:lineRule="exact"/>
        <w:ind w:firstLine="0"/>
      </w:pPr>
      <w:r>
        <w:t>Capacità di lettura</w:t>
      </w:r>
    </w:p>
    <w:p w:rsidR="00A23424" w:rsidRDefault="005835CE">
      <w:pPr>
        <w:pStyle w:val="Corpodeltesto20"/>
        <w:numPr>
          <w:ilvl w:val="0"/>
          <w:numId w:val="3"/>
        </w:numPr>
        <w:shd w:val="clear" w:color="auto" w:fill="auto"/>
        <w:tabs>
          <w:tab w:val="left" w:pos="267"/>
        </w:tabs>
        <w:spacing w:before="0" w:line="307" w:lineRule="exact"/>
        <w:ind w:firstLine="0"/>
      </w:pPr>
      <w:r>
        <w:t>Capacità di scrittura</w:t>
      </w:r>
    </w:p>
    <w:p w:rsidR="00A23424" w:rsidRDefault="005835CE">
      <w:pPr>
        <w:pStyle w:val="Corpodeltesto20"/>
        <w:numPr>
          <w:ilvl w:val="0"/>
          <w:numId w:val="3"/>
        </w:numPr>
        <w:shd w:val="clear" w:color="auto" w:fill="auto"/>
        <w:tabs>
          <w:tab w:val="left" w:pos="267"/>
        </w:tabs>
        <w:spacing w:before="0" w:line="307" w:lineRule="exact"/>
        <w:ind w:firstLine="0"/>
      </w:pPr>
      <w:r>
        <w:t>Capacità espressione orale</w:t>
      </w:r>
    </w:p>
    <w:p w:rsidR="00A23424" w:rsidRDefault="005835CE">
      <w:pPr>
        <w:pStyle w:val="Corpodeltesto60"/>
        <w:shd w:val="clear" w:color="auto" w:fill="auto"/>
        <w:ind w:left="1420"/>
      </w:pPr>
      <w:r>
        <w:rPr>
          <w:rStyle w:val="Corpodeltesto611pt"/>
        </w:rPr>
        <w:t>A</w:t>
      </w:r>
      <w:r>
        <w:rPr>
          <w:rStyle w:val="Corpodeltesto6Maiuscoletto"/>
        </w:rPr>
        <w:t>ltre lingue</w:t>
      </w:r>
    </w:p>
    <w:p w:rsidR="00A23424" w:rsidRDefault="005835CE">
      <w:pPr>
        <w:pStyle w:val="Corpodeltesto20"/>
        <w:numPr>
          <w:ilvl w:val="0"/>
          <w:numId w:val="3"/>
        </w:numPr>
        <w:shd w:val="clear" w:color="auto" w:fill="auto"/>
        <w:tabs>
          <w:tab w:val="left" w:pos="267"/>
        </w:tabs>
        <w:spacing w:before="0" w:line="307" w:lineRule="exact"/>
        <w:ind w:firstLine="0"/>
      </w:pPr>
      <w:r>
        <w:t>Capacità di lettura</w:t>
      </w:r>
    </w:p>
    <w:p w:rsidR="00A23424" w:rsidRDefault="005835CE">
      <w:pPr>
        <w:pStyle w:val="Corpodeltesto20"/>
        <w:numPr>
          <w:ilvl w:val="0"/>
          <w:numId w:val="3"/>
        </w:numPr>
        <w:shd w:val="clear" w:color="auto" w:fill="auto"/>
        <w:tabs>
          <w:tab w:val="left" w:pos="267"/>
        </w:tabs>
        <w:spacing w:before="0" w:line="307" w:lineRule="exact"/>
        <w:ind w:firstLine="0"/>
      </w:pPr>
      <w:r>
        <w:t>Capacità di scrittura</w:t>
      </w:r>
    </w:p>
    <w:p w:rsidR="00A23424" w:rsidRDefault="005835CE">
      <w:pPr>
        <w:pStyle w:val="Corpodeltesto20"/>
        <w:numPr>
          <w:ilvl w:val="0"/>
          <w:numId w:val="3"/>
        </w:numPr>
        <w:shd w:val="clear" w:color="auto" w:fill="auto"/>
        <w:tabs>
          <w:tab w:val="left" w:pos="267"/>
        </w:tabs>
        <w:spacing w:before="0" w:line="307" w:lineRule="exact"/>
        <w:ind w:firstLine="0"/>
        <w:sectPr w:rsidR="00A23424">
          <w:headerReference w:type="default" r:id="rId14"/>
          <w:footerReference w:type="even" r:id="rId15"/>
          <w:footerReference w:type="default" r:id="rId16"/>
          <w:headerReference w:type="first" r:id="rId17"/>
          <w:footerReference w:type="first" r:id="rId18"/>
          <w:pgSz w:w="11900" w:h="16840"/>
          <w:pgMar w:top="1607" w:right="912" w:bottom="1084" w:left="917" w:header="0" w:footer="3" w:gutter="0"/>
          <w:cols w:space="720"/>
          <w:noEndnote/>
          <w:titlePg/>
          <w:docGrid w:linePitch="360"/>
        </w:sectPr>
      </w:pPr>
      <w:r>
        <w:t>Capacità espressione orale</w:t>
      </w:r>
    </w:p>
    <w:p w:rsidR="00A23424" w:rsidRDefault="005835CE">
      <w:pPr>
        <w:pStyle w:val="Corpodeltesto60"/>
        <w:shd w:val="clear" w:color="auto" w:fill="auto"/>
        <w:spacing w:line="220" w:lineRule="exact"/>
      </w:pPr>
      <w:r>
        <w:rPr>
          <w:rStyle w:val="Corpodeltesto611pt"/>
        </w:rPr>
        <w:lastRenderedPageBreak/>
        <w:t>C</w:t>
      </w:r>
      <w:r>
        <w:rPr>
          <w:rStyle w:val="Corpodeltesto6Maiuscoletto"/>
        </w:rPr>
        <w:t>apacità e competenze</w:t>
      </w:r>
    </w:p>
    <w:p w:rsidR="00A23424" w:rsidRDefault="005835CE">
      <w:pPr>
        <w:pStyle w:val="Corpodeltesto50"/>
        <w:shd w:val="clear" w:color="auto" w:fill="auto"/>
        <w:spacing w:after="279" w:line="269" w:lineRule="exact"/>
        <w:ind w:right="920"/>
      </w:pPr>
      <w:r>
        <w:rPr>
          <w:rStyle w:val="Corpodeltesto5105ptNoncorsivo"/>
        </w:rPr>
        <w:t xml:space="preserve">RELAZIONALI </w:t>
      </w:r>
      <w:r>
        <w:t>Vivere e lavorare con altre persone, in ambiente multiculturale, occupando posti in cui la comunicazione è importante e in situazioni in cui è essenziale lavorare in squadra (ad es. cultura e sport), ecc.</w:t>
      </w:r>
    </w:p>
    <w:p w:rsidR="00A23424" w:rsidRDefault="005835CE">
      <w:pPr>
        <w:pStyle w:val="Corpodeltesto60"/>
        <w:shd w:val="clear" w:color="auto" w:fill="auto"/>
        <w:spacing w:line="220" w:lineRule="exact"/>
      </w:pPr>
      <w:r>
        <w:rPr>
          <w:rStyle w:val="Corpodeltesto611pt"/>
        </w:rPr>
        <w:t>C</w:t>
      </w:r>
      <w:r>
        <w:rPr>
          <w:rStyle w:val="Corpodeltesto6Maiuscoletto"/>
        </w:rPr>
        <w:t>apacità e competenze</w:t>
      </w:r>
    </w:p>
    <w:p w:rsidR="00A23424" w:rsidRDefault="005835CE">
      <w:pPr>
        <w:pStyle w:val="Corpodeltesto50"/>
        <w:shd w:val="clear" w:color="auto" w:fill="auto"/>
        <w:spacing w:after="236" w:line="269" w:lineRule="exact"/>
        <w:ind w:right="920"/>
      </w:pPr>
      <w:r>
        <w:rPr>
          <w:rStyle w:val="Corpodeltesto5105ptNoncorsivo"/>
        </w:rPr>
        <w:t xml:space="preserve">ORGANIZZATIVE </w:t>
      </w:r>
      <w:r>
        <w:t>Ad es. coordinamento e amministrazione di persone, progetti, bilanci; sul posto di lavoro, in attività di volontariato (ad es. cultura e sport), a casa, ecc.</w:t>
      </w:r>
    </w:p>
    <w:p w:rsidR="00A23424" w:rsidRDefault="005835CE">
      <w:pPr>
        <w:pStyle w:val="Corpodeltesto60"/>
        <w:shd w:val="clear" w:color="auto" w:fill="auto"/>
        <w:spacing w:line="274" w:lineRule="exact"/>
        <w:ind w:right="920"/>
      </w:pPr>
      <w:r>
        <w:rPr>
          <w:rStyle w:val="Corpodeltesto611pt"/>
        </w:rPr>
        <w:t>C</w:t>
      </w:r>
      <w:r>
        <w:rPr>
          <w:rStyle w:val="Corpodeltesto6Maiuscoletto"/>
        </w:rPr>
        <w:t>apacità e competenze tecniche</w:t>
      </w:r>
    </w:p>
    <w:p w:rsidR="00A23424" w:rsidRDefault="005835CE">
      <w:pPr>
        <w:pStyle w:val="Corpodeltesto50"/>
        <w:shd w:val="clear" w:color="auto" w:fill="auto"/>
        <w:spacing w:after="236"/>
        <w:ind w:right="920"/>
      </w:pPr>
      <w:r>
        <w:t>Con computer, attrezzature specifiche, macchinari, ecc.</w:t>
      </w:r>
    </w:p>
    <w:p w:rsidR="00A23424" w:rsidRDefault="005835CE">
      <w:pPr>
        <w:pStyle w:val="Corpodeltesto60"/>
        <w:shd w:val="clear" w:color="auto" w:fill="auto"/>
        <w:spacing w:line="269" w:lineRule="exact"/>
        <w:ind w:right="920"/>
      </w:pPr>
      <w:r>
        <w:rPr>
          <w:rStyle w:val="Corpodeltesto611pt"/>
        </w:rPr>
        <w:t>C</w:t>
      </w:r>
      <w:r>
        <w:rPr>
          <w:rStyle w:val="Corpodeltesto6Maiuscoletto"/>
        </w:rPr>
        <w:t>apacità e competenze artistiche</w:t>
      </w:r>
    </w:p>
    <w:p w:rsidR="00A23424" w:rsidRDefault="005835CE">
      <w:pPr>
        <w:pStyle w:val="Corpodeltesto50"/>
        <w:shd w:val="clear" w:color="auto" w:fill="auto"/>
        <w:spacing w:after="260" w:line="220" w:lineRule="exact"/>
      </w:pPr>
      <w:r>
        <w:t>Musica, scrittura, disegno ecc.</w:t>
      </w:r>
    </w:p>
    <w:p w:rsidR="00A23424" w:rsidRDefault="005835CE">
      <w:pPr>
        <w:pStyle w:val="Corpodeltesto50"/>
        <w:shd w:val="clear" w:color="auto" w:fill="auto"/>
        <w:spacing w:after="283" w:line="274" w:lineRule="exact"/>
        <w:ind w:right="920"/>
      </w:pPr>
      <w:r>
        <w:rPr>
          <w:rStyle w:val="Corpodeltesto5Noncorsivo"/>
        </w:rPr>
        <w:t>A</w:t>
      </w:r>
      <w:r>
        <w:rPr>
          <w:rStyle w:val="Corpodeltesto5105ptNoncorsivoMaiuscoletto"/>
        </w:rPr>
        <w:t xml:space="preserve">ltre capacità e competenze </w:t>
      </w:r>
      <w:proofErr w:type="spellStart"/>
      <w:r>
        <w:t>Competenze</w:t>
      </w:r>
      <w:proofErr w:type="spellEnd"/>
      <w:r>
        <w:t xml:space="preserve"> non precedentemente indicate.</w:t>
      </w:r>
    </w:p>
    <w:p w:rsidR="00A23424" w:rsidRDefault="005835CE">
      <w:pPr>
        <w:pStyle w:val="Corpodeltesto60"/>
        <w:shd w:val="clear" w:color="auto" w:fill="auto"/>
        <w:spacing w:line="220" w:lineRule="exact"/>
      </w:pPr>
      <w:r>
        <w:rPr>
          <w:rStyle w:val="Corpodeltesto611pt"/>
        </w:rPr>
        <w:t>P</w:t>
      </w:r>
      <w:r>
        <w:t>ATENTE O PATENTI</w:t>
      </w:r>
    </w:p>
    <w:p w:rsidR="00A23424" w:rsidRDefault="005835CE">
      <w:pPr>
        <w:pStyle w:val="Corpodeltesto40"/>
        <w:shd w:val="clear" w:color="auto" w:fill="auto"/>
        <w:spacing w:before="0" w:line="624" w:lineRule="exact"/>
        <w:ind w:right="920"/>
        <w:jc w:val="left"/>
      </w:pPr>
      <w:r>
        <w:rPr>
          <w:rStyle w:val="Corpodeltesto42"/>
          <w:b/>
          <w:bCs/>
        </w:rPr>
        <w:t>U</w:t>
      </w:r>
      <w:r>
        <w:rPr>
          <w:rStyle w:val="Corpodeltesto4Maiuscoletto0"/>
          <w:b/>
          <w:bCs/>
        </w:rPr>
        <w:t xml:space="preserve">lteriori informazioni </w:t>
      </w:r>
      <w:r>
        <w:rPr>
          <w:rStyle w:val="Corpodeltesto42"/>
          <w:b/>
          <w:bCs/>
        </w:rPr>
        <w:t>A</w:t>
      </w:r>
      <w:r>
        <w:rPr>
          <w:rStyle w:val="Corpodeltesto4Maiuscoletto0"/>
          <w:b/>
          <w:bCs/>
        </w:rPr>
        <w:t>llegati</w:t>
      </w:r>
    </w:p>
    <w:p w:rsidR="00A23424" w:rsidRDefault="005835CE">
      <w:pPr>
        <w:pStyle w:val="Corpodeltesto20"/>
        <w:shd w:val="clear" w:color="auto" w:fill="auto"/>
        <w:spacing w:before="0" w:after="538" w:line="220" w:lineRule="exact"/>
        <w:ind w:firstLine="0"/>
        <w:jc w:val="left"/>
      </w:pPr>
      <w:r>
        <w:t xml:space="preserve">Autorizzo ai sensi del </w:t>
      </w:r>
      <w:proofErr w:type="spellStart"/>
      <w:r>
        <w:t>D.Lgs</w:t>
      </w:r>
      <w:proofErr w:type="spellEnd"/>
      <w:r>
        <w:t xml:space="preserve"> 196/03 il trattamento dei dati personali ai fini di questa istanza</w:t>
      </w:r>
    </w:p>
    <w:p w:rsidR="00A23424" w:rsidRDefault="005835CE">
      <w:pPr>
        <w:pStyle w:val="Corpodeltesto20"/>
        <w:shd w:val="clear" w:color="auto" w:fill="auto"/>
        <w:spacing w:before="0" w:line="220" w:lineRule="exact"/>
        <w:ind w:firstLine="0"/>
        <w:jc w:val="left"/>
      </w:pPr>
      <w:r>
        <w:t>DATA E LUOGO</w:t>
      </w:r>
    </w:p>
    <w:p w:rsidR="00A23424" w:rsidRDefault="005835CE">
      <w:pPr>
        <w:pStyle w:val="Corpodeltesto20"/>
        <w:shd w:val="clear" w:color="auto" w:fill="auto"/>
        <w:spacing w:before="0" w:line="220" w:lineRule="exact"/>
        <w:ind w:firstLine="0"/>
        <w:jc w:val="right"/>
      </w:pPr>
      <w:r>
        <w:t>FIRMA</w:t>
      </w:r>
    </w:p>
    <w:sectPr w:rsidR="00A23424" w:rsidSect="00A23424">
      <w:pgSz w:w="11900" w:h="16840"/>
      <w:pgMar w:top="1162" w:right="1080" w:bottom="1162" w:left="9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DF3" w:rsidRDefault="00AD5DF3" w:rsidP="00A23424">
      <w:r>
        <w:separator/>
      </w:r>
    </w:p>
  </w:endnote>
  <w:endnote w:type="continuationSeparator" w:id="0">
    <w:p w:rsidR="00AD5DF3" w:rsidRDefault="00AD5DF3" w:rsidP="00A23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D2" w:rsidRDefault="008A2F14">
    <w:pPr>
      <w:rPr>
        <w:sz w:val="2"/>
        <w:szCs w:val="2"/>
      </w:rPr>
    </w:pPr>
    <w:r w:rsidRPr="008A2F14">
      <w:rPr>
        <w:noProof/>
        <w:lang w:bidi="ar-SA"/>
      </w:rPr>
      <w:pict>
        <v:shapetype id="_x0000_t202" coordsize="21600,21600" o:spt="202" path="m,l,21600r21600,l21600,xe">
          <v:stroke joinstyle="miter"/>
          <v:path gradientshapeok="t" o:connecttype="rect"/>
        </v:shapetype>
        <v:shape id="Text Box 7" o:spid="_x0000_s4103" type="#_x0000_t202" style="position:absolute;margin-left:292.85pt;margin-top:822pt;width:5.55pt;height:13.2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" filled="f" stroked="f">
          <v:textbox style="mso-fit-shape-to-text:t" inset="0,0,0,0">
            <w:txbxContent>
              <w:p w:rsidR="000425D2" w:rsidRDefault="008A2F14">
                <w:pPr>
                  <w:pStyle w:val="Intestazioneopidipagina0"/>
                  <w:shd w:val="clear" w:color="auto" w:fill="auto"/>
                  <w:spacing w:line="240" w:lineRule="auto"/>
                </w:pPr>
                <w:r w:rsidRPr="008A2F14">
                  <w:fldChar w:fldCharType="begin"/>
                </w:r>
                <w:r w:rsidR="000425D2">
                  <w:instrText xml:space="preserve"> PAGE \* MERGEFORMAT </w:instrText>
                </w:r>
                <w:r w:rsidRPr="008A2F14">
                  <w:fldChar w:fldCharType="separate"/>
                </w:r>
                <w:r w:rsidR="00777BA5" w:rsidRPr="00777BA5">
                  <w:rPr>
                    <w:rStyle w:val="Intestazioneopidipagina1"/>
                    <w:b/>
                    <w:bCs/>
                    <w:noProof/>
                  </w:rPr>
                  <w:t>10</w:t>
                </w:r>
                <w:r>
                  <w:rPr>
                    <w:rStyle w:val="Intestazioneopidipagina1"/>
                    <w:b/>
                    <w:bCs/>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D2" w:rsidRDefault="008A2F14">
    <w:pPr>
      <w:rPr>
        <w:sz w:val="2"/>
        <w:szCs w:val="2"/>
      </w:rPr>
    </w:pPr>
    <w:r w:rsidRPr="008A2F14">
      <w:rPr>
        <w:noProof/>
        <w:lang w:bidi="ar-SA"/>
      </w:rPr>
      <w:pict>
        <v:shapetype id="_x0000_t202" coordsize="21600,21600" o:spt="202" path="m,l,21600r21600,l21600,xe">
          <v:stroke joinstyle="miter"/>
          <v:path gradientshapeok="t" o:connecttype="rect"/>
        </v:shapetype>
        <v:shape id="Text Box 6" o:spid="_x0000_s4102" type="#_x0000_t202" style="position:absolute;margin-left:292.85pt;margin-top:822pt;width:5.55pt;height:13.2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" filled="f" stroked="f">
          <v:textbox style="mso-fit-shape-to-text:t" inset="0,0,0,0">
            <w:txbxContent>
              <w:p w:rsidR="000425D2" w:rsidRDefault="008A2F14">
                <w:pPr>
                  <w:pStyle w:val="Intestazioneopidipagina0"/>
                  <w:shd w:val="clear" w:color="auto" w:fill="auto"/>
                  <w:spacing w:line="240" w:lineRule="auto"/>
                </w:pPr>
                <w:r w:rsidRPr="008A2F14">
                  <w:fldChar w:fldCharType="begin"/>
                </w:r>
                <w:r w:rsidR="000425D2">
                  <w:instrText xml:space="preserve"> PAGE \* MERGEFORMAT </w:instrText>
                </w:r>
                <w:r w:rsidRPr="008A2F14">
                  <w:fldChar w:fldCharType="separate"/>
                </w:r>
                <w:r w:rsidR="00777BA5" w:rsidRPr="00777BA5">
                  <w:rPr>
                    <w:rStyle w:val="Intestazioneopidipagina1"/>
                    <w:b/>
                    <w:bCs/>
                    <w:noProof/>
                  </w:rPr>
                  <w:t>1</w:t>
                </w:r>
                <w:r>
                  <w:rPr>
                    <w:rStyle w:val="Intestazioneopidipagina1"/>
                    <w:b/>
                    <w:bCs/>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D2" w:rsidRDefault="008A2F14">
    <w:pPr>
      <w:rPr>
        <w:sz w:val="2"/>
        <w:szCs w:val="2"/>
      </w:rPr>
    </w:pPr>
    <w:r w:rsidRPr="008A2F14">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292.85pt;margin-top:822pt;width:11.05pt;height:13.2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" filled="f" stroked="f">
          <v:textbox style="mso-fit-shape-to-text:t" inset="0,0,0,0">
            <w:txbxContent>
              <w:p w:rsidR="000425D2" w:rsidRDefault="008A2F14">
                <w:pPr>
                  <w:pStyle w:val="Intestazioneopidipagina0"/>
                  <w:shd w:val="clear" w:color="auto" w:fill="auto"/>
                  <w:spacing w:line="240" w:lineRule="auto"/>
                </w:pPr>
                <w:r w:rsidRPr="008A2F14">
                  <w:fldChar w:fldCharType="begin"/>
                </w:r>
                <w:r w:rsidR="000425D2">
                  <w:instrText xml:space="preserve"> PAGE \* MERGEFORMAT </w:instrText>
                </w:r>
                <w:r w:rsidRPr="008A2F14">
                  <w:fldChar w:fldCharType="separate"/>
                </w:r>
                <w:r w:rsidR="00CA195D" w:rsidRPr="00CA195D">
                  <w:rPr>
                    <w:rStyle w:val="Intestazioneopidipagina1"/>
                    <w:b/>
                    <w:bCs/>
                    <w:noProof/>
                  </w:rPr>
                  <w:t>14</w:t>
                </w:r>
                <w:r>
                  <w:rPr>
                    <w:rStyle w:val="Intestazioneopidipagina1"/>
                    <w:b/>
                    <w:bCs/>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D2" w:rsidRDefault="008A2F14">
    <w:pPr>
      <w:rPr>
        <w:sz w:val="2"/>
        <w:szCs w:val="2"/>
      </w:rPr>
    </w:pPr>
    <w:r w:rsidRPr="008A2F14">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292.8pt;margin-top:811pt;width:11.05pt;height:13.2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" filled="f" stroked="f">
          <v:textbox style="mso-fit-shape-to-text:t" inset="0,0,0,0">
            <w:txbxContent>
              <w:p w:rsidR="000425D2" w:rsidRDefault="008A2F14">
                <w:pPr>
                  <w:pStyle w:val="Intestazioneopidipagina0"/>
                  <w:shd w:val="clear" w:color="auto" w:fill="auto"/>
                  <w:spacing w:line="240" w:lineRule="auto"/>
                </w:pPr>
                <w:r w:rsidRPr="008A2F14">
                  <w:fldChar w:fldCharType="begin"/>
                </w:r>
                <w:r w:rsidR="000425D2">
                  <w:instrText xml:space="preserve"> PAGE \* MERGEFORMAT </w:instrText>
                </w:r>
                <w:r w:rsidRPr="008A2F14">
                  <w:fldChar w:fldCharType="separate"/>
                </w:r>
                <w:r w:rsidR="00777BA5" w:rsidRPr="00777BA5">
                  <w:rPr>
                    <w:rStyle w:val="Intestazioneopidipagina1"/>
                    <w:b/>
                    <w:bCs/>
                    <w:noProof/>
                  </w:rPr>
                  <w:t>13</w:t>
                </w:r>
                <w:r>
                  <w:rPr>
                    <w:rStyle w:val="Intestazioneopidipagina1"/>
                    <w:b/>
                    <w:bCs/>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D2" w:rsidRDefault="008A2F14">
    <w:pPr>
      <w:rPr>
        <w:sz w:val="2"/>
        <w:szCs w:val="2"/>
      </w:rPr>
    </w:pPr>
    <w:r w:rsidRPr="008A2F14">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92.8pt;margin-top:811pt;width:11.05pt;height:13.2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" filled="f" stroked="f">
          <v:textbox style="mso-fit-shape-to-text:t" inset="0,0,0,0">
            <w:txbxContent>
              <w:p w:rsidR="000425D2" w:rsidRDefault="008A2F14">
                <w:pPr>
                  <w:pStyle w:val="Intestazioneopidipagina0"/>
                  <w:shd w:val="clear" w:color="auto" w:fill="auto"/>
                  <w:spacing w:line="240" w:lineRule="auto"/>
                </w:pPr>
                <w:r w:rsidRPr="008A2F14">
                  <w:fldChar w:fldCharType="begin"/>
                </w:r>
                <w:r w:rsidR="000425D2">
                  <w:instrText xml:space="preserve"> PAGE \* MERGEFORMAT </w:instrText>
                </w:r>
                <w:r w:rsidRPr="008A2F14">
                  <w:fldChar w:fldCharType="separate"/>
                </w:r>
                <w:r w:rsidR="00777BA5" w:rsidRPr="00777BA5">
                  <w:rPr>
                    <w:rStyle w:val="Intestazioneopidipagina1"/>
                    <w:b/>
                    <w:bCs/>
                    <w:noProof/>
                  </w:rPr>
                  <w:t>12</w:t>
                </w:r>
                <w:r>
                  <w:rPr>
                    <w:rStyle w:val="Intestazioneopidipagina1"/>
                    <w:b/>
                    <w:bCs/>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DF3" w:rsidRDefault="00AD5DF3"/>
  </w:footnote>
  <w:footnote w:type="continuationSeparator" w:id="0">
    <w:p w:rsidR="00AD5DF3" w:rsidRDefault="00AD5D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D2" w:rsidRDefault="008A2F14">
    <w:pPr>
      <w:rPr>
        <w:sz w:val="2"/>
        <w:szCs w:val="2"/>
      </w:rPr>
    </w:pPr>
    <w:r w:rsidRPr="008A2F14">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192.25pt;margin-top:58.85pt;width:202.55pt;height:13.2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" filled="f" stroked="f">
          <v:textbox style="mso-fit-shape-to-text:t" inset="0,0,0,0">
            <w:txbxContent>
              <w:p w:rsidR="000425D2" w:rsidRDefault="000425D2">
                <w:pPr>
                  <w:pStyle w:val="Intestazioneopidipagina0"/>
                  <w:shd w:val="clear" w:color="auto" w:fill="auto"/>
                  <w:spacing w:line="240" w:lineRule="auto"/>
                </w:pPr>
                <w:r>
                  <w:rPr>
                    <w:rStyle w:val="Intestazioneopidipagina1"/>
                    <w:b/>
                    <w:bCs/>
                  </w:rPr>
                  <w:t>ALLEGATO "B" (Schema di curriculum)</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D2" w:rsidRDefault="008A2F14">
    <w:pPr>
      <w:rPr>
        <w:sz w:val="2"/>
        <w:szCs w:val="2"/>
      </w:rPr>
    </w:pPr>
    <w:r w:rsidRPr="008A2F14">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253.45pt;margin-top:59.1pt;width:83.1pt;height:13.2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" filled="f" stroked="f">
          <v:textbox style="mso-fit-shape-to-text:t" inset="0,0,0,0">
            <w:txbxContent>
              <w:p w:rsidR="000425D2" w:rsidRPr="00CA195D" w:rsidRDefault="000425D2" w:rsidP="00CA195D"/>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30B"/>
    <w:multiLevelType w:val="hybridMultilevel"/>
    <w:tmpl w:val="67E06B3C"/>
    <w:lvl w:ilvl="0" w:tplc="C218A62C">
      <w:numFmt w:val="bullet"/>
      <w:lvlText w:val="-"/>
      <w:lvlJc w:val="left"/>
      <w:pPr>
        <w:tabs>
          <w:tab w:val="num" w:pos="540"/>
        </w:tabs>
        <w:ind w:left="540" w:hanging="360"/>
      </w:pPr>
      <w:rPr>
        <w:rFonts w:ascii="Times New Roman" w:eastAsia="Times New Roman" w:hAnsi="Times New Roman"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
    <w:nsid w:val="03A63647"/>
    <w:multiLevelType w:val="hybridMultilevel"/>
    <w:tmpl w:val="D2FC8978"/>
    <w:lvl w:ilvl="0" w:tplc="B652EC10">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
    <w:nsid w:val="04C23C7C"/>
    <w:multiLevelType w:val="multilevel"/>
    <w:tmpl w:val="41DC29E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02F5C"/>
    <w:multiLevelType w:val="multilevel"/>
    <w:tmpl w:val="234C5F34"/>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81E21"/>
    <w:multiLevelType w:val="multilevel"/>
    <w:tmpl w:val="46DE49CA"/>
    <w:lvl w:ilvl="0">
      <w:start w:val="1"/>
      <w:numFmt w:val="lowerLetter"/>
      <w:lvlText w:val="%1)"/>
      <w:lvlJc w:val="left"/>
      <w:rPr>
        <w:rFonts w:ascii="Book Antiqua" w:eastAsia="Microsoft Sans Serif" w:hAnsi="Book Antiqua" w:cs="Microsoft Sans Serif" w:hint="default"/>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04B59"/>
    <w:multiLevelType w:val="multilevel"/>
    <w:tmpl w:val="D69835D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197436"/>
    <w:multiLevelType w:val="hybridMultilevel"/>
    <w:tmpl w:val="F774C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F470FA"/>
    <w:multiLevelType w:val="multilevel"/>
    <w:tmpl w:val="E430967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658D9"/>
    <w:multiLevelType w:val="hybridMultilevel"/>
    <w:tmpl w:val="AE882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A52DC3"/>
    <w:multiLevelType w:val="hybridMultilevel"/>
    <w:tmpl w:val="B71C1DF0"/>
    <w:lvl w:ilvl="0" w:tplc="635407B2">
      <w:start w:val="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DE33CE"/>
    <w:multiLevelType w:val="multilevel"/>
    <w:tmpl w:val="78D4BB90"/>
    <w:lvl w:ilvl="0">
      <w:start w:val="1"/>
      <w:numFmt w:val="lowerLetter"/>
      <w:lvlText w:val="%1)"/>
      <w:lvlJc w:val="left"/>
      <w:rPr>
        <w:rFonts w:ascii="Book Antiqua" w:eastAsia="Microsoft Sans Serif" w:hAnsi="Book Antiqua" w:cs="Microsoft Sans Serif" w:hint="default"/>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B213A9"/>
    <w:multiLevelType w:val="hybridMultilevel"/>
    <w:tmpl w:val="D2FC8978"/>
    <w:lvl w:ilvl="0" w:tplc="B652EC10">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2">
    <w:nsid w:val="52362690"/>
    <w:multiLevelType w:val="multilevel"/>
    <w:tmpl w:val="2C984B1E"/>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416460"/>
    <w:multiLevelType w:val="multilevel"/>
    <w:tmpl w:val="EAEE41F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44174B"/>
    <w:multiLevelType w:val="multilevel"/>
    <w:tmpl w:val="90E87912"/>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CE4494"/>
    <w:multiLevelType w:val="multilevel"/>
    <w:tmpl w:val="3A0C59B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932BBC"/>
    <w:multiLevelType w:val="multilevel"/>
    <w:tmpl w:val="0854D04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104ACE"/>
    <w:multiLevelType w:val="multilevel"/>
    <w:tmpl w:val="E5DE093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A6371A"/>
    <w:multiLevelType w:val="multilevel"/>
    <w:tmpl w:val="55BEF14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8214AA"/>
    <w:multiLevelType w:val="hybridMultilevel"/>
    <w:tmpl w:val="CE44A8B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7"/>
  </w:num>
  <w:num w:numId="3">
    <w:abstractNumId w:val="7"/>
  </w:num>
  <w:num w:numId="4">
    <w:abstractNumId w:val="16"/>
  </w:num>
  <w:num w:numId="5">
    <w:abstractNumId w:val="14"/>
  </w:num>
  <w:num w:numId="6">
    <w:abstractNumId w:val="2"/>
  </w:num>
  <w:num w:numId="7">
    <w:abstractNumId w:val="12"/>
  </w:num>
  <w:num w:numId="8">
    <w:abstractNumId w:val="5"/>
  </w:num>
  <w:num w:numId="9">
    <w:abstractNumId w:val="3"/>
  </w:num>
  <w:num w:numId="10">
    <w:abstractNumId w:val="15"/>
  </w:num>
  <w:num w:numId="11">
    <w:abstractNumId w:val="13"/>
  </w:num>
  <w:num w:numId="12">
    <w:abstractNumId w:val="4"/>
  </w:num>
  <w:num w:numId="13">
    <w:abstractNumId w:val="10"/>
  </w:num>
  <w:num w:numId="14">
    <w:abstractNumId w:val="0"/>
  </w:num>
  <w:num w:numId="15">
    <w:abstractNumId w:val="11"/>
  </w:num>
  <w:num w:numId="16">
    <w:abstractNumId w:val="9"/>
  </w:num>
  <w:num w:numId="17">
    <w:abstractNumId w:val="1"/>
  </w:num>
  <w:num w:numId="18">
    <w:abstractNumId w:val="8"/>
  </w:num>
  <w:num w:numId="19">
    <w:abstractNumId w:val="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evenAndOddHeaders/>
  <w:drawingGridHorizontalSpacing w:val="181"/>
  <w:drawingGridVerticalSpacing w:val="181"/>
  <w:characterSpacingControl w:val="compressPunctuation"/>
  <w:hdrShapeDefaults>
    <o:shapedefaults v:ext="edit" spidmax="44034"/>
    <o:shapelayout v:ext="edit">
      <o:idmap v:ext="edit" data="4"/>
    </o:shapelayout>
  </w:hdrShapeDefaults>
  <w:footnotePr>
    <w:footnote w:id="-1"/>
    <w:footnote w:id="0"/>
  </w:footnotePr>
  <w:endnotePr>
    <w:endnote w:id="-1"/>
    <w:endnote w:id="0"/>
  </w:endnotePr>
  <w:compat>
    <w:doNotExpandShiftReturn/>
    <w:useFELayout/>
  </w:compat>
  <w:rsids>
    <w:rsidRoot w:val="00A23424"/>
    <w:rsid w:val="0004158B"/>
    <w:rsid w:val="000425D2"/>
    <w:rsid w:val="00050F91"/>
    <w:rsid w:val="00054177"/>
    <w:rsid w:val="00056048"/>
    <w:rsid w:val="000600AF"/>
    <w:rsid w:val="0006471C"/>
    <w:rsid w:val="0006614C"/>
    <w:rsid w:val="00094139"/>
    <w:rsid w:val="0009627B"/>
    <w:rsid w:val="000B15AD"/>
    <w:rsid w:val="000D0CBE"/>
    <w:rsid w:val="000D22B1"/>
    <w:rsid w:val="000D35E0"/>
    <w:rsid w:val="000E0BEB"/>
    <w:rsid w:val="000F15F6"/>
    <w:rsid w:val="00105AD9"/>
    <w:rsid w:val="00110EC5"/>
    <w:rsid w:val="00115D04"/>
    <w:rsid w:val="00117B39"/>
    <w:rsid w:val="00120D3E"/>
    <w:rsid w:val="00131BCC"/>
    <w:rsid w:val="0014511F"/>
    <w:rsid w:val="00167E09"/>
    <w:rsid w:val="001946E1"/>
    <w:rsid w:val="001C57AB"/>
    <w:rsid w:val="001D2D40"/>
    <w:rsid w:val="001F5E5E"/>
    <w:rsid w:val="00206AA7"/>
    <w:rsid w:val="00212637"/>
    <w:rsid w:val="00215973"/>
    <w:rsid w:val="002237FD"/>
    <w:rsid w:val="00233664"/>
    <w:rsid w:val="00242133"/>
    <w:rsid w:val="00247CDB"/>
    <w:rsid w:val="00256E86"/>
    <w:rsid w:val="00257246"/>
    <w:rsid w:val="002A6405"/>
    <w:rsid w:val="002D1F7E"/>
    <w:rsid w:val="002D26C3"/>
    <w:rsid w:val="002E4B2A"/>
    <w:rsid w:val="002F7F1C"/>
    <w:rsid w:val="00310A65"/>
    <w:rsid w:val="003437C9"/>
    <w:rsid w:val="003523F2"/>
    <w:rsid w:val="003530BE"/>
    <w:rsid w:val="0035326B"/>
    <w:rsid w:val="00354769"/>
    <w:rsid w:val="003606D9"/>
    <w:rsid w:val="00365E1F"/>
    <w:rsid w:val="00367693"/>
    <w:rsid w:val="00374B8E"/>
    <w:rsid w:val="003754F2"/>
    <w:rsid w:val="00391456"/>
    <w:rsid w:val="003B09E4"/>
    <w:rsid w:val="003B4AE3"/>
    <w:rsid w:val="00422AB7"/>
    <w:rsid w:val="00424771"/>
    <w:rsid w:val="004643DB"/>
    <w:rsid w:val="00472196"/>
    <w:rsid w:val="004A16E6"/>
    <w:rsid w:val="00507077"/>
    <w:rsid w:val="005342E2"/>
    <w:rsid w:val="0054472E"/>
    <w:rsid w:val="0055088E"/>
    <w:rsid w:val="00557615"/>
    <w:rsid w:val="00563492"/>
    <w:rsid w:val="00581788"/>
    <w:rsid w:val="005835CE"/>
    <w:rsid w:val="005A1ECB"/>
    <w:rsid w:val="005A575F"/>
    <w:rsid w:val="005A6CBB"/>
    <w:rsid w:val="005B7CC0"/>
    <w:rsid w:val="005C0ACC"/>
    <w:rsid w:val="005C118E"/>
    <w:rsid w:val="005D5863"/>
    <w:rsid w:val="00600342"/>
    <w:rsid w:val="006020B2"/>
    <w:rsid w:val="006055E2"/>
    <w:rsid w:val="00606AE0"/>
    <w:rsid w:val="0063037B"/>
    <w:rsid w:val="006309A5"/>
    <w:rsid w:val="006545BC"/>
    <w:rsid w:val="00655B2E"/>
    <w:rsid w:val="00686E2B"/>
    <w:rsid w:val="00694D1F"/>
    <w:rsid w:val="006B3667"/>
    <w:rsid w:val="006C5518"/>
    <w:rsid w:val="006D25C2"/>
    <w:rsid w:val="006D3C35"/>
    <w:rsid w:val="006E289F"/>
    <w:rsid w:val="006E3ABD"/>
    <w:rsid w:val="006E4B32"/>
    <w:rsid w:val="007137E3"/>
    <w:rsid w:val="007146AC"/>
    <w:rsid w:val="00715AD1"/>
    <w:rsid w:val="00720A9C"/>
    <w:rsid w:val="00721BD4"/>
    <w:rsid w:val="007249D6"/>
    <w:rsid w:val="007261BD"/>
    <w:rsid w:val="00732AD0"/>
    <w:rsid w:val="00734EA7"/>
    <w:rsid w:val="00745F93"/>
    <w:rsid w:val="00760DE2"/>
    <w:rsid w:val="00766651"/>
    <w:rsid w:val="00777BA5"/>
    <w:rsid w:val="00795107"/>
    <w:rsid w:val="007B0F75"/>
    <w:rsid w:val="007B7001"/>
    <w:rsid w:val="007E1634"/>
    <w:rsid w:val="007F315F"/>
    <w:rsid w:val="00800CC7"/>
    <w:rsid w:val="0080305F"/>
    <w:rsid w:val="00820EF2"/>
    <w:rsid w:val="00831345"/>
    <w:rsid w:val="00841B8B"/>
    <w:rsid w:val="00844E7F"/>
    <w:rsid w:val="008456E0"/>
    <w:rsid w:val="00850141"/>
    <w:rsid w:val="00850223"/>
    <w:rsid w:val="008603AF"/>
    <w:rsid w:val="008761DA"/>
    <w:rsid w:val="008806E1"/>
    <w:rsid w:val="008A2F14"/>
    <w:rsid w:val="008A626C"/>
    <w:rsid w:val="008B3660"/>
    <w:rsid w:val="008D4AF5"/>
    <w:rsid w:val="008E075C"/>
    <w:rsid w:val="00901DE6"/>
    <w:rsid w:val="009054AC"/>
    <w:rsid w:val="009828A7"/>
    <w:rsid w:val="00995066"/>
    <w:rsid w:val="00997418"/>
    <w:rsid w:val="009B766D"/>
    <w:rsid w:val="009C287A"/>
    <w:rsid w:val="009C4F05"/>
    <w:rsid w:val="009E1915"/>
    <w:rsid w:val="009F2A87"/>
    <w:rsid w:val="009F3D51"/>
    <w:rsid w:val="00A01AFF"/>
    <w:rsid w:val="00A201AE"/>
    <w:rsid w:val="00A23424"/>
    <w:rsid w:val="00A24C20"/>
    <w:rsid w:val="00A24C92"/>
    <w:rsid w:val="00A27A3C"/>
    <w:rsid w:val="00A33DAF"/>
    <w:rsid w:val="00A412D1"/>
    <w:rsid w:val="00A41B73"/>
    <w:rsid w:val="00A432E1"/>
    <w:rsid w:val="00A552B1"/>
    <w:rsid w:val="00A56948"/>
    <w:rsid w:val="00A6040E"/>
    <w:rsid w:val="00A76947"/>
    <w:rsid w:val="00A93DA3"/>
    <w:rsid w:val="00AB4452"/>
    <w:rsid w:val="00AC2F2C"/>
    <w:rsid w:val="00AC6CD2"/>
    <w:rsid w:val="00AD30F9"/>
    <w:rsid w:val="00AD5DF3"/>
    <w:rsid w:val="00AF5990"/>
    <w:rsid w:val="00B402C5"/>
    <w:rsid w:val="00B41A89"/>
    <w:rsid w:val="00B459FF"/>
    <w:rsid w:val="00B52D71"/>
    <w:rsid w:val="00B740E2"/>
    <w:rsid w:val="00B76295"/>
    <w:rsid w:val="00B86DE0"/>
    <w:rsid w:val="00BA7BAD"/>
    <w:rsid w:val="00BC6487"/>
    <w:rsid w:val="00BD6786"/>
    <w:rsid w:val="00BF7A14"/>
    <w:rsid w:val="00C034AF"/>
    <w:rsid w:val="00C15FD5"/>
    <w:rsid w:val="00C24683"/>
    <w:rsid w:val="00C30959"/>
    <w:rsid w:val="00C50444"/>
    <w:rsid w:val="00C540CB"/>
    <w:rsid w:val="00C8273A"/>
    <w:rsid w:val="00CA195D"/>
    <w:rsid w:val="00CB5319"/>
    <w:rsid w:val="00CC0C9A"/>
    <w:rsid w:val="00CD635C"/>
    <w:rsid w:val="00CE0F41"/>
    <w:rsid w:val="00CE2101"/>
    <w:rsid w:val="00CE38B0"/>
    <w:rsid w:val="00D02762"/>
    <w:rsid w:val="00D10463"/>
    <w:rsid w:val="00D24F3D"/>
    <w:rsid w:val="00D27151"/>
    <w:rsid w:val="00D30DEB"/>
    <w:rsid w:val="00D33F2B"/>
    <w:rsid w:val="00D4316D"/>
    <w:rsid w:val="00D52295"/>
    <w:rsid w:val="00D63490"/>
    <w:rsid w:val="00DA24AA"/>
    <w:rsid w:val="00DB4A2A"/>
    <w:rsid w:val="00DB747F"/>
    <w:rsid w:val="00DE7C41"/>
    <w:rsid w:val="00E40EEC"/>
    <w:rsid w:val="00E6539A"/>
    <w:rsid w:val="00E7559C"/>
    <w:rsid w:val="00E81A76"/>
    <w:rsid w:val="00E956D2"/>
    <w:rsid w:val="00EA10E9"/>
    <w:rsid w:val="00EC2147"/>
    <w:rsid w:val="00ED356B"/>
    <w:rsid w:val="00EF30C0"/>
    <w:rsid w:val="00F02CF0"/>
    <w:rsid w:val="00F11881"/>
    <w:rsid w:val="00F7539E"/>
    <w:rsid w:val="00F80B36"/>
    <w:rsid w:val="00FA4484"/>
    <w:rsid w:val="00FB55EF"/>
    <w:rsid w:val="00FC5726"/>
    <w:rsid w:val="00FD07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23424"/>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23424"/>
    <w:rPr>
      <w:color w:val="000080"/>
      <w:u w:val="single"/>
    </w:rPr>
  </w:style>
  <w:style w:type="character" w:customStyle="1" w:styleId="Intestazioneopidipagina">
    <w:name w:val="Intestazione o piè di pagina_"/>
    <w:basedOn w:val="Carpredefinitoparagrafo"/>
    <w:link w:val="Intestazioneopidipagina0"/>
    <w:rsid w:val="00A23424"/>
    <w:rPr>
      <w:rFonts w:ascii="Book Antiqua" w:eastAsia="Book Antiqua" w:hAnsi="Book Antiqua" w:cs="Book Antiqua"/>
      <w:b/>
      <w:bCs/>
      <w:i w:val="0"/>
      <w:iCs w:val="0"/>
      <w:smallCaps w:val="0"/>
      <w:strike w:val="0"/>
      <w:sz w:val="22"/>
      <w:szCs w:val="22"/>
      <w:u w:val="none"/>
    </w:rPr>
  </w:style>
  <w:style w:type="character" w:customStyle="1" w:styleId="Intestazioneopidipagina1">
    <w:name w:val="Intestazione o piè di pagina"/>
    <w:basedOn w:val="Intestazioneopidipagina"/>
    <w:rsid w:val="00A23424"/>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Titolo1">
    <w:name w:val="Titolo #1_"/>
    <w:basedOn w:val="Carpredefinitoparagrafo"/>
    <w:link w:val="Titolo10"/>
    <w:rsid w:val="00A23424"/>
    <w:rPr>
      <w:rFonts w:ascii="Book Antiqua" w:eastAsia="Book Antiqua" w:hAnsi="Book Antiqua" w:cs="Book Antiqua"/>
      <w:b/>
      <w:bCs/>
      <w:i w:val="0"/>
      <w:iCs w:val="0"/>
      <w:smallCaps w:val="0"/>
      <w:strike w:val="0"/>
      <w:sz w:val="28"/>
      <w:szCs w:val="28"/>
      <w:u w:val="none"/>
    </w:rPr>
  </w:style>
  <w:style w:type="character" w:customStyle="1" w:styleId="Titolo2">
    <w:name w:val="Titolo #2_"/>
    <w:basedOn w:val="Carpredefinitoparagrafo"/>
    <w:link w:val="Titolo20"/>
    <w:rsid w:val="00A23424"/>
    <w:rPr>
      <w:rFonts w:ascii="Book Antiqua" w:eastAsia="Book Antiqua" w:hAnsi="Book Antiqua" w:cs="Book Antiqua"/>
      <w:b/>
      <w:bCs/>
      <w:i w:val="0"/>
      <w:iCs w:val="0"/>
      <w:smallCaps w:val="0"/>
      <w:strike w:val="0"/>
      <w:sz w:val="22"/>
      <w:szCs w:val="22"/>
      <w:u w:val="none"/>
    </w:rPr>
  </w:style>
  <w:style w:type="character" w:customStyle="1" w:styleId="Corpodeltesto3">
    <w:name w:val="Corpo del testo (3)_"/>
    <w:basedOn w:val="Carpredefinitoparagrafo"/>
    <w:link w:val="Corpodeltesto30"/>
    <w:rsid w:val="00A23424"/>
    <w:rPr>
      <w:rFonts w:ascii="Book Antiqua" w:eastAsia="Book Antiqua" w:hAnsi="Book Antiqua" w:cs="Book Antiqua"/>
      <w:b/>
      <w:bCs/>
      <w:i w:val="0"/>
      <w:iCs w:val="0"/>
      <w:smallCaps w:val="0"/>
      <w:strike w:val="0"/>
      <w:sz w:val="22"/>
      <w:szCs w:val="22"/>
      <w:u w:val="none"/>
    </w:rPr>
  </w:style>
  <w:style w:type="character" w:customStyle="1" w:styleId="Corpodeltesto2">
    <w:name w:val="Corpo del testo (2)_"/>
    <w:basedOn w:val="Carpredefinitoparagrafo"/>
    <w:link w:val="Corpodeltesto20"/>
    <w:rsid w:val="00A23424"/>
    <w:rPr>
      <w:rFonts w:ascii="Book Antiqua" w:eastAsia="Book Antiqua" w:hAnsi="Book Antiqua" w:cs="Book Antiqua"/>
      <w:b w:val="0"/>
      <w:bCs w:val="0"/>
      <w:i w:val="0"/>
      <w:iCs w:val="0"/>
      <w:smallCaps w:val="0"/>
      <w:strike w:val="0"/>
      <w:sz w:val="22"/>
      <w:szCs w:val="22"/>
      <w:u w:val="none"/>
    </w:rPr>
  </w:style>
  <w:style w:type="character" w:customStyle="1" w:styleId="Corpodeltesto21">
    <w:name w:val="Corpo del testo (2)"/>
    <w:basedOn w:val="Corpodeltesto2"/>
    <w:rsid w:val="00A23424"/>
    <w:rPr>
      <w:rFonts w:ascii="Book Antiqua" w:eastAsia="Book Antiqua" w:hAnsi="Book Antiqua" w:cs="Book Antiqua"/>
      <w:b w:val="0"/>
      <w:bCs w:val="0"/>
      <w:i w:val="0"/>
      <w:iCs w:val="0"/>
      <w:smallCaps w:val="0"/>
      <w:strike w:val="0"/>
      <w:color w:val="000000"/>
      <w:spacing w:val="0"/>
      <w:w w:val="100"/>
      <w:position w:val="0"/>
      <w:sz w:val="22"/>
      <w:szCs w:val="22"/>
      <w:u w:val="single"/>
      <w:lang w:val="it-IT" w:eastAsia="it-IT" w:bidi="it-IT"/>
    </w:rPr>
  </w:style>
  <w:style w:type="character" w:customStyle="1" w:styleId="Corpodeltesto3Nongrassetto">
    <w:name w:val="Corpo del testo (3) + Non grassetto"/>
    <w:basedOn w:val="Corpodeltesto3"/>
    <w:rsid w:val="00A23424"/>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3Corsivo">
    <w:name w:val="Corpo del testo (3) + Corsivo"/>
    <w:basedOn w:val="Corpodeltesto3"/>
    <w:rsid w:val="00A23424"/>
    <w:rPr>
      <w:rFonts w:ascii="Book Antiqua" w:eastAsia="Book Antiqua" w:hAnsi="Book Antiqua" w:cs="Book Antiqua"/>
      <w:b/>
      <w:bCs/>
      <w:i/>
      <w:iCs/>
      <w:smallCaps w:val="0"/>
      <w:strike w:val="0"/>
      <w:color w:val="000000"/>
      <w:spacing w:val="0"/>
      <w:w w:val="100"/>
      <w:position w:val="0"/>
      <w:sz w:val="22"/>
      <w:szCs w:val="22"/>
      <w:u w:val="none"/>
      <w:lang w:val="it-IT" w:eastAsia="it-IT" w:bidi="it-IT"/>
    </w:rPr>
  </w:style>
  <w:style w:type="character" w:customStyle="1" w:styleId="Corpodeltesto31">
    <w:name w:val="Corpo del testo (3)"/>
    <w:basedOn w:val="Corpodeltesto3"/>
    <w:rsid w:val="00A23424"/>
    <w:rPr>
      <w:rFonts w:ascii="Book Antiqua" w:eastAsia="Book Antiqua" w:hAnsi="Book Antiqua" w:cs="Book Antiqua"/>
      <w:b/>
      <w:bCs/>
      <w:i w:val="0"/>
      <w:iCs w:val="0"/>
      <w:smallCaps w:val="0"/>
      <w:strike w:val="0"/>
      <w:color w:val="000000"/>
      <w:spacing w:val="0"/>
      <w:w w:val="100"/>
      <w:position w:val="0"/>
      <w:sz w:val="22"/>
      <w:szCs w:val="22"/>
      <w:u w:val="single"/>
      <w:lang w:val="en-US" w:eastAsia="en-US" w:bidi="en-US"/>
    </w:rPr>
  </w:style>
  <w:style w:type="character" w:customStyle="1" w:styleId="Corpodeltesto2Grassetto">
    <w:name w:val="Corpo del testo (2) + Grassetto"/>
    <w:basedOn w:val="Corpodeltesto2"/>
    <w:rsid w:val="00A23424"/>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2Corsivo">
    <w:name w:val="Corpo del testo (2) + Corsivo"/>
    <w:basedOn w:val="Corpodeltesto2"/>
    <w:rsid w:val="00A23424"/>
    <w:rPr>
      <w:rFonts w:ascii="Book Antiqua" w:eastAsia="Book Antiqua" w:hAnsi="Book Antiqua" w:cs="Book Antiqua"/>
      <w:b w:val="0"/>
      <w:bCs w:val="0"/>
      <w:i/>
      <w:iCs/>
      <w:smallCaps w:val="0"/>
      <w:strike w:val="0"/>
      <w:color w:val="000000"/>
      <w:spacing w:val="0"/>
      <w:w w:val="100"/>
      <w:position w:val="0"/>
      <w:sz w:val="22"/>
      <w:szCs w:val="22"/>
      <w:u w:val="none"/>
      <w:lang w:val="it-IT" w:eastAsia="it-IT" w:bidi="it-IT"/>
    </w:rPr>
  </w:style>
  <w:style w:type="character" w:customStyle="1" w:styleId="Corpodeltesto32">
    <w:name w:val="Corpo del testo (3)"/>
    <w:basedOn w:val="Corpodeltesto3"/>
    <w:rsid w:val="00A23424"/>
    <w:rPr>
      <w:rFonts w:ascii="Book Antiqua" w:eastAsia="Book Antiqua" w:hAnsi="Book Antiqua" w:cs="Book Antiqua"/>
      <w:b/>
      <w:bCs/>
      <w:i w:val="0"/>
      <w:iCs w:val="0"/>
      <w:smallCaps w:val="0"/>
      <w:strike w:val="0"/>
      <w:color w:val="000000"/>
      <w:spacing w:val="0"/>
      <w:w w:val="100"/>
      <w:position w:val="0"/>
      <w:sz w:val="22"/>
      <w:szCs w:val="22"/>
      <w:u w:val="none"/>
      <w:lang w:val="en-US" w:eastAsia="en-US" w:bidi="en-US"/>
    </w:rPr>
  </w:style>
  <w:style w:type="character" w:customStyle="1" w:styleId="Corpodeltesto22">
    <w:name w:val="Corpo del testo (2)"/>
    <w:basedOn w:val="Corpodeltesto2"/>
    <w:rsid w:val="00A23424"/>
    <w:rPr>
      <w:rFonts w:ascii="Book Antiqua" w:eastAsia="Book Antiqua" w:hAnsi="Book Antiqua" w:cs="Book Antiqua"/>
      <w:b w:val="0"/>
      <w:bCs w:val="0"/>
      <w:i w:val="0"/>
      <w:iCs w:val="0"/>
      <w:smallCaps w:val="0"/>
      <w:strike w:val="0"/>
      <w:color w:val="000000"/>
      <w:spacing w:val="0"/>
      <w:w w:val="100"/>
      <w:position w:val="0"/>
      <w:sz w:val="22"/>
      <w:szCs w:val="22"/>
      <w:u w:val="single"/>
      <w:lang w:val="en-US" w:eastAsia="en-US" w:bidi="en-US"/>
    </w:rPr>
  </w:style>
  <w:style w:type="character" w:customStyle="1" w:styleId="Corpodeltesto23">
    <w:name w:val="Corpo del testo (2)"/>
    <w:basedOn w:val="Corpodeltesto2"/>
    <w:rsid w:val="00A23424"/>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style>
  <w:style w:type="character" w:customStyle="1" w:styleId="Corpodeltesto33">
    <w:name w:val="Corpo del testo (3)"/>
    <w:basedOn w:val="Corpodeltesto3"/>
    <w:rsid w:val="00A23424"/>
    <w:rPr>
      <w:rFonts w:ascii="Book Antiqua" w:eastAsia="Book Antiqua" w:hAnsi="Book Antiqua" w:cs="Book Antiqua"/>
      <w:b/>
      <w:bCs/>
      <w:i w:val="0"/>
      <w:iCs w:val="0"/>
      <w:smallCaps w:val="0"/>
      <w:strike w:val="0"/>
      <w:color w:val="000000"/>
      <w:spacing w:val="0"/>
      <w:w w:val="100"/>
      <w:position w:val="0"/>
      <w:sz w:val="22"/>
      <w:szCs w:val="22"/>
      <w:u w:val="single"/>
      <w:lang w:val="it-IT" w:eastAsia="it-IT" w:bidi="it-IT"/>
    </w:rPr>
  </w:style>
  <w:style w:type="character" w:customStyle="1" w:styleId="Corpodeltesto3Maiuscoletto">
    <w:name w:val="Corpo del testo (3) + Maiuscoletto"/>
    <w:basedOn w:val="Corpodeltesto3"/>
    <w:rsid w:val="00A23424"/>
    <w:rPr>
      <w:rFonts w:ascii="Book Antiqua" w:eastAsia="Book Antiqua" w:hAnsi="Book Antiqua" w:cs="Book Antiqua"/>
      <w:b/>
      <w:bCs/>
      <w:i w:val="0"/>
      <w:iCs w:val="0"/>
      <w:smallCaps/>
      <w:strike w:val="0"/>
      <w:color w:val="000000"/>
      <w:spacing w:val="0"/>
      <w:w w:val="100"/>
      <w:position w:val="0"/>
      <w:sz w:val="22"/>
      <w:szCs w:val="22"/>
      <w:u w:val="single"/>
      <w:lang w:val="it-IT" w:eastAsia="it-IT" w:bidi="it-IT"/>
    </w:rPr>
  </w:style>
  <w:style w:type="character" w:customStyle="1" w:styleId="Corpodeltesto4">
    <w:name w:val="Corpo del testo (4)_"/>
    <w:basedOn w:val="Carpredefinitoparagrafo"/>
    <w:link w:val="Corpodeltesto40"/>
    <w:rsid w:val="00A23424"/>
    <w:rPr>
      <w:rFonts w:ascii="Book Antiqua" w:eastAsia="Book Antiqua" w:hAnsi="Book Antiqua" w:cs="Book Antiqua"/>
      <w:b/>
      <w:bCs/>
      <w:i w:val="0"/>
      <w:iCs w:val="0"/>
      <w:smallCaps w:val="0"/>
      <w:strike w:val="0"/>
      <w:sz w:val="22"/>
      <w:szCs w:val="22"/>
      <w:u w:val="none"/>
    </w:rPr>
  </w:style>
  <w:style w:type="character" w:customStyle="1" w:styleId="Corpodeltesto41">
    <w:name w:val="Corpo del testo (4)"/>
    <w:basedOn w:val="Corpodeltesto4"/>
    <w:rsid w:val="00A23424"/>
    <w:rPr>
      <w:rFonts w:ascii="Book Antiqua" w:eastAsia="Book Antiqua" w:hAnsi="Book Antiqua" w:cs="Book Antiqua"/>
      <w:b/>
      <w:bCs/>
      <w:i w:val="0"/>
      <w:iCs w:val="0"/>
      <w:smallCaps w:val="0"/>
      <w:strike w:val="0"/>
      <w:color w:val="000000"/>
      <w:spacing w:val="0"/>
      <w:w w:val="100"/>
      <w:position w:val="0"/>
      <w:sz w:val="22"/>
      <w:szCs w:val="22"/>
      <w:u w:val="single"/>
      <w:lang w:val="it-IT" w:eastAsia="it-IT" w:bidi="it-IT"/>
    </w:rPr>
  </w:style>
  <w:style w:type="character" w:customStyle="1" w:styleId="Corpodeltesto4Maiuscoletto">
    <w:name w:val="Corpo del testo (4) + Maiuscoletto"/>
    <w:basedOn w:val="Corpodeltesto4"/>
    <w:rsid w:val="00A23424"/>
    <w:rPr>
      <w:rFonts w:ascii="Book Antiqua" w:eastAsia="Book Antiqua" w:hAnsi="Book Antiqua" w:cs="Book Antiqua"/>
      <w:b/>
      <w:bCs/>
      <w:i w:val="0"/>
      <w:iCs w:val="0"/>
      <w:smallCaps/>
      <w:strike w:val="0"/>
      <w:color w:val="000000"/>
      <w:spacing w:val="0"/>
      <w:w w:val="100"/>
      <w:position w:val="0"/>
      <w:sz w:val="22"/>
      <w:szCs w:val="22"/>
      <w:u w:val="single"/>
      <w:lang w:val="it-IT" w:eastAsia="it-IT" w:bidi="it-IT"/>
    </w:rPr>
  </w:style>
  <w:style w:type="character" w:customStyle="1" w:styleId="Didascaliatabella">
    <w:name w:val="Didascalia tabella_"/>
    <w:basedOn w:val="Carpredefinitoparagrafo"/>
    <w:link w:val="Didascaliatabella0"/>
    <w:rsid w:val="00A23424"/>
    <w:rPr>
      <w:rFonts w:ascii="Book Antiqua" w:eastAsia="Book Antiqua" w:hAnsi="Book Antiqua" w:cs="Book Antiqua"/>
      <w:b/>
      <w:bCs/>
      <w:i w:val="0"/>
      <w:iCs w:val="0"/>
      <w:smallCaps w:val="0"/>
      <w:strike w:val="0"/>
      <w:sz w:val="22"/>
      <w:szCs w:val="22"/>
      <w:u w:val="none"/>
    </w:rPr>
  </w:style>
  <w:style w:type="character" w:customStyle="1" w:styleId="Didascaliatabella2">
    <w:name w:val="Didascalia tabella (2)_"/>
    <w:basedOn w:val="Carpredefinitoparagrafo"/>
    <w:link w:val="Didascaliatabella20"/>
    <w:rsid w:val="00A23424"/>
    <w:rPr>
      <w:rFonts w:ascii="Book Antiqua" w:eastAsia="Book Antiqua" w:hAnsi="Book Antiqua" w:cs="Book Antiqua"/>
      <w:b w:val="0"/>
      <w:bCs w:val="0"/>
      <w:i w:val="0"/>
      <w:iCs w:val="0"/>
      <w:smallCaps w:val="0"/>
      <w:strike w:val="0"/>
      <w:sz w:val="22"/>
      <w:szCs w:val="22"/>
      <w:u w:val="none"/>
    </w:rPr>
  </w:style>
  <w:style w:type="character" w:customStyle="1" w:styleId="Didascaliatabella295pt">
    <w:name w:val="Didascalia tabella (2) + 9;5 pt"/>
    <w:basedOn w:val="Didascaliatabella2"/>
    <w:rsid w:val="00A23424"/>
    <w:rPr>
      <w:rFonts w:ascii="Book Antiqua" w:eastAsia="Book Antiqua" w:hAnsi="Book Antiqua" w:cs="Book Antiqua"/>
      <w:b w:val="0"/>
      <w:bCs w:val="0"/>
      <w:i w:val="0"/>
      <w:iCs w:val="0"/>
      <w:smallCaps w:val="0"/>
      <w:strike w:val="0"/>
      <w:color w:val="000000"/>
      <w:spacing w:val="0"/>
      <w:w w:val="100"/>
      <w:position w:val="0"/>
      <w:sz w:val="19"/>
      <w:szCs w:val="19"/>
      <w:u w:val="none"/>
      <w:lang w:val="it-IT" w:eastAsia="it-IT" w:bidi="it-IT"/>
    </w:rPr>
  </w:style>
  <w:style w:type="character" w:customStyle="1" w:styleId="Corpodeltesto24">
    <w:name w:val="Corpo del testo (2)"/>
    <w:basedOn w:val="Corpodeltesto2"/>
    <w:rsid w:val="00A23424"/>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style>
  <w:style w:type="character" w:customStyle="1" w:styleId="Corpodeltesto295pt">
    <w:name w:val="Corpo del testo (2) + 9;5 pt"/>
    <w:basedOn w:val="Corpodeltesto2"/>
    <w:rsid w:val="00A23424"/>
    <w:rPr>
      <w:rFonts w:ascii="Book Antiqua" w:eastAsia="Book Antiqua" w:hAnsi="Book Antiqua" w:cs="Book Antiqua"/>
      <w:b w:val="0"/>
      <w:bCs w:val="0"/>
      <w:i w:val="0"/>
      <w:iCs w:val="0"/>
      <w:smallCaps w:val="0"/>
      <w:strike w:val="0"/>
      <w:color w:val="000000"/>
      <w:spacing w:val="0"/>
      <w:w w:val="100"/>
      <w:position w:val="0"/>
      <w:sz w:val="19"/>
      <w:szCs w:val="19"/>
      <w:u w:val="none"/>
      <w:lang w:val="it-IT" w:eastAsia="it-IT" w:bidi="it-IT"/>
    </w:rPr>
  </w:style>
  <w:style w:type="character" w:customStyle="1" w:styleId="Corpodeltesto2Grassetto0">
    <w:name w:val="Corpo del testo (2) + Grassetto"/>
    <w:basedOn w:val="Corpodeltesto2"/>
    <w:rsid w:val="00A23424"/>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3Arial13ptCorsivo">
    <w:name w:val="Corpo del testo (3) + Arial;13 pt;Corsivo"/>
    <w:basedOn w:val="Corpodeltesto3"/>
    <w:rsid w:val="00A23424"/>
    <w:rPr>
      <w:rFonts w:ascii="Arial" w:eastAsia="Arial" w:hAnsi="Arial" w:cs="Arial"/>
      <w:b/>
      <w:bCs/>
      <w:i/>
      <w:iCs/>
      <w:smallCaps w:val="0"/>
      <w:strike w:val="0"/>
      <w:color w:val="000000"/>
      <w:spacing w:val="0"/>
      <w:w w:val="100"/>
      <w:position w:val="0"/>
      <w:sz w:val="26"/>
      <w:szCs w:val="26"/>
      <w:u w:val="none"/>
      <w:lang w:val="it-IT" w:eastAsia="it-IT" w:bidi="it-IT"/>
    </w:rPr>
  </w:style>
  <w:style w:type="character" w:customStyle="1" w:styleId="Corpodeltesto42">
    <w:name w:val="Corpo del testo (4)"/>
    <w:basedOn w:val="Corpodeltesto4"/>
    <w:rsid w:val="00A23424"/>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4MaiuscolettoSpaziatura1pt">
    <w:name w:val="Corpo del testo (4) + Maiuscoletto;Spaziatura 1 pt"/>
    <w:basedOn w:val="Corpodeltesto4"/>
    <w:rsid w:val="00A23424"/>
    <w:rPr>
      <w:rFonts w:ascii="Book Antiqua" w:eastAsia="Book Antiqua" w:hAnsi="Book Antiqua" w:cs="Book Antiqua"/>
      <w:b/>
      <w:bCs/>
      <w:i w:val="0"/>
      <w:iCs w:val="0"/>
      <w:smallCaps/>
      <w:strike w:val="0"/>
      <w:color w:val="000000"/>
      <w:spacing w:val="30"/>
      <w:w w:val="100"/>
      <w:position w:val="0"/>
      <w:sz w:val="22"/>
      <w:szCs w:val="22"/>
      <w:u w:val="none"/>
      <w:lang w:val="it-IT" w:eastAsia="it-IT" w:bidi="it-IT"/>
    </w:rPr>
  </w:style>
  <w:style w:type="character" w:customStyle="1" w:styleId="Corpodeltesto4Spaziatura1pt">
    <w:name w:val="Corpo del testo (4) + Spaziatura 1 pt"/>
    <w:basedOn w:val="Corpodeltesto4"/>
    <w:rsid w:val="00A23424"/>
    <w:rPr>
      <w:rFonts w:ascii="Book Antiqua" w:eastAsia="Book Antiqua" w:hAnsi="Book Antiqua" w:cs="Book Antiqua"/>
      <w:b/>
      <w:bCs/>
      <w:i w:val="0"/>
      <w:iCs w:val="0"/>
      <w:smallCaps w:val="0"/>
      <w:strike w:val="0"/>
      <w:color w:val="000000"/>
      <w:spacing w:val="30"/>
      <w:w w:val="100"/>
      <w:position w:val="0"/>
      <w:sz w:val="22"/>
      <w:szCs w:val="22"/>
      <w:u w:val="none"/>
      <w:lang w:val="it-IT" w:eastAsia="it-IT" w:bidi="it-IT"/>
    </w:rPr>
  </w:style>
  <w:style w:type="character" w:customStyle="1" w:styleId="Didascaliaimmagine">
    <w:name w:val="Didascalia immagine_"/>
    <w:basedOn w:val="Carpredefinitoparagrafo"/>
    <w:link w:val="Didascaliaimmagine0"/>
    <w:rsid w:val="00A23424"/>
    <w:rPr>
      <w:rFonts w:ascii="Book Antiqua" w:eastAsia="Book Antiqua" w:hAnsi="Book Antiqua" w:cs="Book Antiqua"/>
      <w:b/>
      <w:bCs/>
      <w:i w:val="0"/>
      <w:iCs w:val="0"/>
      <w:smallCaps w:val="0"/>
      <w:strike w:val="0"/>
      <w:sz w:val="22"/>
      <w:szCs w:val="22"/>
      <w:u w:val="none"/>
    </w:rPr>
  </w:style>
  <w:style w:type="character" w:customStyle="1" w:styleId="DidascaliaimmagineSpaziatura1pt">
    <w:name w:val="Didascalia immagine + Spaziatura 1 pt"/>
    <w:basedOn w:val="Didascaliaimmagine"/>
    <w:rsid w:val="00A23424"/>
    <w:rPr>
      <w:rFonts w:ascii="Book Antiqua" w:eastAsia="Book Antiqua" w:hAnsi="Book Antiqua" w:cs="Book Antiqua"/>
      <w:b/>
      <w:bCs/>
      <w:i w:val="0"/>
      <w:iCs w:val="0"/>
      <w:smallCaps w:val="0"/>
      <w:strike w:val="0"/>
      <w:color w:val="000000"/>
      <w:spacing w:val="30"/>
      <w:w w:val="100"/>
      <w:position w:val="0"/>
      <w:sz w:val="22"/>
      <w:szCs w:val="22"/>
      <w:u w:val="none"/>
      <w:lang w:val="it-IT" w:eastAsia="it-IT" w:bidi="it-IT"/>
    </w:rPr>
  </w:style>
  <w:style w:type="character" w:customStyle="1" w:styleId="Corpodeltesto4Maiuscoletto0">
    <w:name w:val="Corpo del testo (4) + Maiuscoletto"/>
    <w:basedOn w:val="Corpodeltesto4"/>
    <w:rsid w:val="00A23424"/>
    <w:rPr>
      <w:rFonts w:ascii="Book Antiqua" w:eastAsia="Book Antiqua" w:hAnsi="Book Antiqua" w:cs="Book Antiqua"/>
      <w:b/>
      <w:bCs/>
      <w:i w:val="0"/>
      <w:iCs w:val="0"/>
      <w:smallCaps/>
      <w:strike w:val="0"/>
      <w:color w:val="000000"/>
      <w:spacing w:val="0"/>
      <w:w w:val="100"/>
      <w:position w:val="0"/>
      <w:sz w:val="22"/>
      <w:szCs w:val="22"/>
      <w:u w:val="none"/>
      <w:lang w:val="it-IT" w:eastAsia="it-IT" w:bidi="it-IT"/>
    </w:rPr>
  </w:style>
  <w:style w:type="character" w:customStyle="1" w:styleId="Corpodeltesto5">
    <w:name w:val="Corpo del testo (5)_"/>
    <w:basedOn w:val="Carpredefinitoparagrafo"/>
    <w:link w:val="Corpodeltesto50"/>
    <w:rsid w:val="00A23424"/>
    <w:rPr>
      <w:rFonts w:ascii="Book Antiqua" w:eastAsia="Book Antiqua" w:hAnsi="Book Antiqua" w:cs="Book Antiqua"/>
      <w:b w:val="0"/>
      <w:bCs w:val="0"/>
      <w:i/>
      <w:iCs/>
      <w:smallCaps w:val="0"/>
      <w:strike w:val="0"/>
      <w:sz w:val="22"/>
      <w:szCs w:val="22"/>
      <w:u w:val="none"/>
    </w:rPr>
  </w:style>
  <w:style w:type="character" w:customStyle="1" w:styleId="Corpodeltesto6">
    <w:name w:val="Corpo del testo (6)_"/>
    <w:basedOn w:val="Carpredefinitoparagrafo"/>
    <w:link w:val="Corpodeltesto60"/>
    <w:rsid w:val="00A23424"/>
    <w:rPr>
      <w:rFonts w:ascii="Book Antiqua" w:eastAsia="Book Antiqua" w:hAnsi="Book Antiqua" w:cs="Book Antiqua"/>
      <w:b w:val="0"/>
      <w:bCs w:val="0"/>
      <w:i w:val="0"/>
      <w:iCs w:val="0"/>
      <w:smallCaps w:val="0"/>
      <w:strike w:val="0"/>
      <w:sz w:val="21"/>
      <w:szCs w:val="21"/>
      <w:u w:val="none"/>
    </w:rPr>
  </w:style>
  <w:style w:type="character" w:customStyle="1" w:styleId="Corpodeltesto611pt">
    <w:name w:val="Corpo del testo (6) + 11 pt"/>
    <w:basedOn w:val="Corpodeltesto6"/>
    <w:rsid w:val="00A23424"/>
    <w:rPr>
      <w:rFonts w:ascii="Book Antiqua" w:eastAsia="Book Antiqua" w:hAnsi="Book Antiqua" w:cs="Book Antiqua"/>
      <w:b w:val="0"/>
      <w:bCs w:val="0"/>
      <w:i w:val="0"/>
      <w:iCs w:val="0"/>
      <w:smallCaps w:val="0"/>
      <w:strike w:val="0"/>
      <w:color w:val="000000"/>
      <w:spacing w:val="0"/>
      <w:w w:val="100"/>
      <w:position w:val="0"/>
      <w:sz w:val="22"/>
      <w:szCs w:val="22"/>
      <w:u w:val="none"/>
      <w:lang w:val="it-IT" w:eastAsia="it-IT" w:bidi="it-IT"/>
    </w:rPr>
  </w:style>
  <w:style w:type="character" w:customStyle="1" w:styleId="Corpodeltesto6Maiuscoletto">
    <w:name w:val="Corpo del testo (6) + Maiuscoletto"/>
    <w:basedOn w:val="Corpodeltesto6"/>
    <w:rsid w:val="00A23424"/>
    <w:rPr>
      <w:rFonts w:ascii="Book Antiqua" w:eastAsia="Book Antiqua" w:hAnsi="Book Antiqua" w:cs="Book Antiqua"/>
      <w:b w:val="0"/>
      <w:bCs w:val="0"/>
      <w:i w:val="0"/>
      <w:iCs w:val="0"/>
      <w:smallCaps/>
      <w:strike w:val="0"/>
      <w:color w:val="000000"/>
      <w:spacing w:val="0"/>
      <w:w w:val="100"/>
      <w:position w:val="0"/>
      <w:sz w:val="21"/>
      <w:szCs w:val="21"/>
      <w:u w:val="none"/>
      <w:lang w:val="it-IT" w:eastAsia="it-IT" w:bidi="it-IT"/>
    </w:rPr>
  </w:style>
  <w:style w:type="character" w:customStyle="1" w:styleId="Corpodeltesto5105ptNoncorsivo">
    <w:name w:val="Corpo del testo (5) + 10;5 pt;Non corsivo"/>
    <w:basedOn w:val="Corpodeltesto5"/>
    <w:rsid w:val="00A23424"/>
    <w:rPr>
      <w:rFonts w:ascii="Book Antiqua" w:eastAsia="Book Antiqua" w:hAnsi="Book Antiqua" w:cs="Book Antiqua"/>
      <w:b w:val="0"/>
      <w:bCs w:val="0"/>
      <w:i/>
      <w:iCs/>
      <w:smallCaps w:val="0"/>
      <w:strike w:val="0"/>
      <w:color w:val="000000"/>
      <w:spacing w:val="0"/>
      <w:w w:val="100"/>
      <w:position w:val="0"/>
      <w:sz w:val="21"/>
      <w:szCs w:val="21"/>
      <w:u w:val="none"/>
      <w:lang w:val="it-IT" w:eastAsia="it-IT" w:bidi="it-IT"/>
    </w:rPr>
  </w:style>
  <w:style w:type="character" w:customStyle="1" w:styleId="Corpodeltesto5Noncorsivo">
    <w:name w:val="Corpo del testo (5) + Non corsivo"/>
    <w:basedOn w:val="Corpodeltesto5"/>
    <w:rsid w:val="00A23424"/>
    <w:rPr>
      <w:rFonts w:ascii="Book Antiqua" w:eastAsia="Book Antiqua" w:hAnsi="Book Antiqua" w:cs="Book Antiqua"/>
      <w:b w:val="0"/>
      <w:bCs w:val="0"/>
      <w:i/>
      <w:iCs/>
      <w:smallCaps w:val="0"/>
      <w:strike w:val="0"/>
      <w:color w:val="000000"/>
      <w:spacing w:val="0"/>
      <w:w w:val="100"/>
      <w:position w:val="0"/>
      <w:sz w:val="22"/>
      <w:szCs w:val="22"/>
      <w:u w:val="none"/>
      <w:lang w:val="it-IT" w:eastAsia="it-IT" w:bidi="it-IT"/>
    </w:rPr>
  </w:style>
  <w:style w:type="character" w:customStyle="1" w:styleId="Corpodeltesto5105ptNoncorsivoMaiuscoletto">
    <w:name w:val="Corpo del testo (5) + 10;5 pt;Non corsivo;Maiuscoletto"/>
    <w:basedOn w:val="Corpodeltesto5"/>
    <w:rsid w:val="00A23424"/>
    <w:rPr>
      <w:rFonts w:ascii="Book Antiqua" w:eastAsia="Book Antiqua" w:hAnsi="Book Antiqua" w:cs="Book Antiqua"/>
      <w:b w:val="0"/>
      <w:bCs w:val="0"/>
      <w:i/>
      <w:iCs/>
      <w:smallCaps/>
      <w:strike w:val="0"/>
      <w:color w:val="000000"/>
      <w:spacing w:val="0"/>
      <w:w w:val="100"/>
      <w:position w:val="0"/>
      <w:sz w:val="21"/>
      <w:szCs w:val="21"/>
      <w:u w:val="none"/>
      <w:lang w:val="it-IT" w:eastAsia="it-IT" w:bidi="it-IT"/>
    </w:rPr>
  </w:style>
  <w:style w:type="paragraph" w:customStyle="1" w:styleId="Intestazioneopidipagina0">
    <w:name w:val="Intestazione o piè di pagina"/>
    <w:basedOn w:val="Normale"/>
    <w:link w:val="Intestazioneopidipagina"/>
    <w:rsid w:val="00A23424"/>
    <w:pPr>
      <w:shd w:val="clear" w:color="auto" w:fill="FFFFFF"/>
      <w:spacing w:line="0" w:lineRule="atLeast"/>
    </w:pPr>
    <w:rPr>
      <w:rFonts w:ascii="Book Antiqua" w:eastAsia="Book Antiqua" w:hAnsi="Book Antiqua" w:cs="Book Antiqua"/>
      <w:b/>
      <w:bCs/>
      <w:sz w:val="22"/>
      <w:szCs w:val="22"/>
    </w:rPr>
  </w:style>
  <w:style w:type="paragraph" w:customStyle="1" w:styleId="Titolo10">
    <w:name w:val="Titolo #1"/>
    <w:basedOn w:val="Normale"/>
    <w:link w:val="Titolo1"/>
    <w:rsid w:val="00A23424"/>
    <w:pPr>
      <w:shd w:val="clear" w:color="auto" w:fill="FFFFFF"/>
      <w:spacing w:before="180" w:after="60" w:line="0" w:lineRule="atLeast"/>
      <w:jc w:val="center"/>
      <w:outlineLvl w:val="0"/>
    </w:pPr>
    <w:rPr>
      <w:rFonts w:ascii="Book Antiqua" w:eastAsia="Book Antiqua" w:hAnsi="Book Antiqua" w:cs="Book Antiqua"/>
      <w:b/>
      <w:bCs/>
      <w:sz w:val="28"/>
      <w:szCs w:val="28"/>
    </w:rPr>
  </w:style>
  <w:style w:type="paragraph" w:customStyle="1" w:styleId="Titolo20">
    <w:name w:val="Titolo #2"/>
    <w:basedOn w:val="Normale"/>
    <w:link w:val="Titolo2"/>
    <w:rsid w:val="00A23424"/>
    <w:pPr>
      <w:shd w:val="clear" w:color="auto" w:fill="FFFFFF"/>
      <w:spacing w:before="60" w:after="360" w:line="0" w:lineRule="atLeast"/>
      <w:ind w:hanging="1160"/>
      <w:jc w:val="center"/>
      <w:outlineLvl w:val="1"/>
    </w:pPr>
    <w:rPr>
      <w:rFonts w:ascii="Book Antiqua" w:eastAsia="Book Antiqua" w:hAnsi="Book Antiqua" w:cs="Book Antiqua"/>
      <w:b/>
      <w:bCs/>
      <w:sz w:val="22"/>
      <w:szCs w:val="22"/>
    </w:rPr>
  </w:style>
  <w:style w:type="paragraph" w:customStyle="1" w:styleId="Corpodeltesto30">
    <w:name w:val="Corpo del testo (3)"/>
    <w:basedOn w:val="Normale"/>
    <w:link w:val="Corpodeltesto3"/>
    <w:rsid w:val="00A23424"/>
    <w:pPr>
      <w:shd w:val="clear" w:color="auto" w:fill="FFFFFF"/>
      <w:spacing w:before="360" w:after="180" w:line="288" w:lineRule="exact"/>
      <w:jc w:val="both"/>
    </w:pPr>
    <w:rPr>
      <w:rFonts w:ascii="Book Antiqua" w:eastAsia="Book Antiqua" w:hAnsi="Book Antiqua" w:cs="Book Antiqua"/>
      <w:b/>
      <w:bCs/>
      <w:sz w:val="22"/>
      <w:szCs w:val="22"/>
    </w:rPr>
  </w:style>
  <w:style w:type="paragraph" w:customStyle="1" w:styleId="Corpodeltesto20">
    <w:name w:val="Corpo del testo (2)"/>
    <w:basedOn w:val="Normale"/>
    <w:link w:val="Corpodeltesto2"/>
    <w:rsid w:val="00A23424"/>
    <w:pPr>
      <w:shd w:val="clear" w:color="auto" w:fill="FFFFFF"/>
      <w:spacing w:before="360" w:line="269" w:lineRule="exact"/>
      <w:ind w:hanging="480"/>
      <w:jc w:val="both"/>
    </w:pPr>
    <w:rPr>
      <w:rFonts w:ascii="Book Antiqua" w:eastAsia="Book Antiqua" w:hAnsi="Book Antiqua" w:cs="Book Antiqua"/>
      <w:sz w:val="22"/>
      <w:szCs w:val="22"/>
    </w:rPr>
  </w:style>
  <w:style w:type="paragraph" w:customStyle="1" w:styleId="Corpodeltesto40">
    <w:name w:val="Corpo del testo (4)"/>
    <w:basedOn w:val="Normale"/>
    <w:link w:val="Corpodeltesto4"/>
    <w:rsid w:val="00A23424"/>
    <w:pPr>
      <w:shd w:val="clear" w:color="auto" w:fill="FFFFFF"/>
      <w:spacing w:before="60" w:line="269" w:lineRule="exact"/>
      <w:jc w:val="both"/>
    </w:pPr>
    <w:rPr>
      <w:rFonts w:ascii="Book Antiqua" w:eastAsia="Book Antiqua" w:hAnsi="Book Antiqua" w:cs="Book Antiqua"/>
      <w:b/>
      <w:bCs/>
      <w:sz w:val="22"/>
      <w:szCs w:val="22"/>
    </w:rPr>
  </w:style>
  <w:style w:type="paragraph" w:customStyle="1" w:styleId="Didascaliatabella0">
    <w:name w:val="Didascalia tabella"/>
    <w:basedOn w:val="Normale"/>
    <w:link w:val="Didascaliatabella"/>
    <w:rsid w:val="00A23424"/>
    <w:pPr>
      <w:shd w:val="clear" w:color="auto" w:fill="FFFFFF"/>
      <w:spacing w:line="269" w:lineRule="exact"/>
      <w:jc w:val="both"/>
    </w:pPr>
    <w:rPr>
      <w:rFonts w:ascii="Book Antiqua" w:eastAsia="Book Antiqua" w:hAnsi="Book Antiqua" w:cs="Book Antiqua"/>
      <w:b/>
      <w:bCs/>
      <w:sz w:val="22"/>
      <w:szCs w:val="22"/>
    </w:rPr>
  </w:style>
  <w:style w:type="paragraph" w:customStyle="1" w:styleId="Didascaliatabella20">
    <w:name w:val="Didascalia tabella (2)"/>
    <w:basedOn w:val="Normale"/>
    <w:link w:val="Didascaliatabella2"/>
    <w:rsid w:val="00A23424"/>
    <w:pPr>
      <w:shd w:val="clear" w:color="auto" w:fill="FFFFFF"/>
      <w:spacing w:line="269" w:lineRule="exact"/>
      <w:jc w:val="both"/>
    </w:pPr>
    <w:rPr>
      <w:rFonts w:ascii="Book Antiqua" w:eastAsia="Book Antiqua" w:hAnsi="Book Antiqua" w:cs="Book Antiqua"/>
      <w:sz w:val="22"/>
      <w:szCs w:val="22"/>
    </w:rPr>
  </w:style>
  <w:style w:type="paragraph" w:customStyle="1" w:styleId="Didascaliaimmagine0">
    <w:name w:val="Didascalia immagine"/>
    <w:basedOn w:val="Normale"/>
    <w:link w:val="Didascaliaimmagine"/>
    <w:rsid w:val="00A23424"/>
    <w:pPr>
      <w:shd w:val="clear" w:color="auto" w:fill="FFFFFF"/>
      <w:spacing w:line="0" w:lineRule="atLeast"/>
    </w:pPr>
    <w:rPr>
      <w:rFonts w:ascii="Book Antiqua" w:eastAsia="Book Antiqua" w:hAnsi="Book Antiqua" w:cs="Book Antiqua"/>
      <w:b/>
      <w:bCs/>
      <w:sz w:val="22"/>
      <w:szCs w:val="22"/>
    </w:rPr>
  </w:style>
  <w:style w:type="paragraph" w:customStyle="1" w:styleId="Corpodeltesto50">
    <w:name w:val="Corpo del testo (5)"/>
    <w:basedOn w:val="Normale"/>
    <w:link w:val="Corpodeltesto5"/>
    <w:rsid w:val="00A23424"/>
    <w:pPr>
      <w:shd w:val="clear" w:color="auto" w:fill="FFFFFF"/>
      <w:spacing w:line="264" w:lineRule="exact"/>
    </w:pPr>
    <w:rPr>
      <w:rFonts w:ascii="Book Antiqua" w:eastAsia="Book Antiqua" w:hAnsi="Book Antiqua" w:cs="Book Antiqua"/>
      <w:i/>
      <w:iCs/>
      <w:sz w:val="22"/>
      <w:szCs w:val="22"/>
    </w:rPr>
  </w:style>
  <w:style w:type="paragraph" w:customStyle="1" w:styleId="Corpodeltesto60">
    <w:name w:val="Corpo del testo (6)"/>
    <w:basedOn w:val="Normale"/>
    <w:link w:val="Corpodeltesto6"/>
    <w:rsid w:val="00A23424"/>
    <w:pPr>
      <w:shd w:val="clear" w:color="auto" w:fill="FFFFFF"/>
      <w:spacing w:line="307" w:lineRule="exact"/>
    </w:pPr>
    <w:rPr>
      <w:rFonts w:ascii="Book Antiqua" w:eastAsia="Book Antiqua" w:hAnsi="Book Antiqua" w:cs="Book Antiqua"/>
      <w:sz w:val="21"/>
      <w:szCs w:val="21"/>
    </w:rPr>
  </w:style>
  <w:style w:type="paragraph" w:styleId="Testofumetto">
    <w:name w:val="Balloon Text"/>
    <w:basedOn w:val="Normale"/>
    <w:link w:val="TestofumettoCarattere"/>
    <w:uiPriority w:val="99"/>
    <w:semiHidden/>
    <w:unhideWhenUsed/>
    <w:rsid w:val="005835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5CE"/>
    <w:rPr>
      <w:rFonts w:ascii="Tahoma" w:hAnsi="Tahoma" w:cs="Tahoma"/>
      <w:color w:val="000000"/>
      <w:sz w:val="16"/>
      <w:szCs w:val="16"/>
    </w:rPr>
  </w:style>
  <w:style w:type="paragraph" w:styleId="Intestazione">
    <w:name w:val="header"/>
    <w:basedOn w:val="Normale"/>
    <w:link w:val="IntestazioneCarattere"/>
    <w:uiPriority w:val="99"/>
    <w:semiHidden/>
    <w:unhideWhenUsed/>
    <w:rsid w:val="00FB55E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55EF"/>
    <w:rPr>
      <w:color w:val="000000"/>
    </w:rPr>
  </w:style>
  <w:style w:type="paragraph" w:styleId="Pidipagina">
    <w:name w:val="footer"/>
    <w:basedOn w:val="Normale"/>
    <w:link w:val="PidipaginaCarattere"/>
    <w:uiPriority w:val="99"/>
    <w:semiHidden/>
    <w:unhideWhenUsed/>
    <w:rsid w:val="00FB55E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B55EF"/>
    <w:rPr>
      <w:color w:val="000000"/>
    </w:rPr>
  </w:style>
  <w:style w:type="character" w:customStyle="1" w:styleId="Corpodeltesto7">
    <w:name w:val="Corpo del testo (7)_"/>
    <w:basedOn w:val="Carpredefinitoparagrafo"/>
    <w:link w:val="Corpodeltesto70"/>
    <w:rsid w:val="00BA7BAD"/>
    <w:rPr>
      <w:rFonts w:ascii="Microsoft Sans Serif" w:eastAsia="Microsoft Sans Serif" w:hAnsi="Microsoft Sans Serif" w:cs="Microsoft Sans Serif"/>
      <w:b/>
      <w:bCs/>
      <w:shd w:val="clear" w:color="auto" w:fill="FFFFFF"/>
    </w:rPr>
  </w:style>
  <w:style w:type="character" w:customStyle="1" w:styleId="Corpodeltesto210pt">
    <w:name w:val="Corpo del testo (2) + 10 pt"/>
    <w:basedOn w:val="Corpodeltesto2"/>
    <w:rsid w:val="00BA7BAD"/>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single"/>
      <w:shd w:val="clear" w:color="auto" w:fill="FFFFFF"/>
      <w:lang w:val="en-US" w:eastAsia="en-US" w:bidi="en-US"/>
    </w:rPr>
  </w:style>
  <w:style w:type="paragraph" w:customStyle="1" w:styleId="Corpodeltesto70">
    <w:name w:val="Corpo del testo (7)"/>
    <w:basedOn w:val="Normale"/>
    <w:link w:val="Corpodeltesto7"/>
    <w:rsid w:val="00BA7BAD"/>
    <w:pPr>
      <w:shd w:val="clear" w:color="auto" w:fill="FFFFFF"/>
      <w:spacing w:line="278" w:lineRule="exact"/>
      <w:ind w:hanging="400"/>
      <w:jc w:val="both"/>
    </w:pPr>
    <w:rPr>
      <w:rFonts w:ascii="Microsoft Sans Serif" w:eastAsia="Microsoft Sans Serif" w:hAnsi="Microsoft Sans Serif" w:cs="Microsoft Sans Serif"/>
      <w:b/>
      <w:bCs/>
      <w:color w:val="auto"/>
    </w:rPr>
  </w:style>
  <w:style w:type="paragraph" w:styleId="Paragrafoelenco">
    <w:name w:val="List Paragraph"/>
    <w:basedOn w:val="Normale"/>
    <w:uiPriority w:val="34"/>
    <w:qFormat/>
    <w:rsid w:val="00310A65"/>
    <w:pPr>
      <w:ind w:left="720"/>
      <w:contextualSpacing/>
    </w:pPr>
  </w:style>
  <w:style w:type="table" w:styleId="Grigliatabella">
    <w:name w:val="Table Grid"/>
    <w:basedOn w:val="Tabellanormale"/>
    <w:uiPriority w:val="99"/>
    <w:rsid w:val="00820EF2"/>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468911">
      <w:bodyDiv w:val="1"/>
      <w:marLeft w:val="0"/>
      <w:marRight w:val="0"/>
      <w:marTop w:val="0"/>
      <w:marBottom w:val="0"/>
      <w:divBdr>
        <w:top w:val="none" w:sz="0" w:space="0" w:color="auto"/>
        <w:left w:val="none" w:sz="0" w:space="0" w:color="auto"/>
        <w:bottom w:val="none" w:sz="0" w:space="0" w:color="auto"/>
        <w:right w:val="none" w:sz="0" w:space="0" w:color="auto"/>
      </w:divBdr>
    </w:div>
    <w:div w:id="691536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pulsano.ta.it/" TargetMode="External"/><Relationship Id="rId13" Type="http://schemas.openxmlformats.org/officeDocument/2006/relationships/image" Target="file://localhost/Users/MicheleAlbano/Downloads/%5C%5Clocalhost%5CH%5Ctmp%5CDelibera%20fab.%2019-21%5CIstruttore%20direttivo%20d1%5C10.DETERMINA%20E%20BANDO%20Concorso%5CDOCUME~1%5CMarino%5CIMPOST~1%5CTemp%5CFineReader12.00%5Cmedia%5Cimage2.jpeg"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pulsano.ta.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6C42A-B8EF-4CB1-AD58-5617AA58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6927</Words>
  <Characters>39486</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vt:lpstr>
    </vt:vector>
  </TitlesOfParts>
  <Company>Hewlett-Packard Company</Company>
  <LinksUpToDate>false</LinksUpToDate>
  <CharactersWithSpaces>46321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Marino</dc:creator>
  <cp:lastModifiedBy>Hewlett-Packard Company</cp:lastModifiedBy>
  <cp:revision>13</cp:revision>
  <cp:lastPrinted>2020-12-04T06:12:00Z</cp:lastPrinted>
  <dcterms:created xsi:type="dcterms:W3CDTF">2020-11-23T11:55:00Z</dcterms:created>
  <dcterms:modified xsi:type="dcterms:W3CDTF">2020-12-04T06:37:00Z</dcterms:modified>
</cp:coreProperties>
</file>