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C793F" w14:textId="2F7295CF" w:rsidR="00304894" w:rsidRDefault="00027F5B" w:rsidP="00304894">
      <w:pPr>
        <w:widowControl w:val="0"/>
        <w:autoSpaceDE w:val="0"/>
        <w:autoSpaceDN w:val="0"/>
        <w:spacing w:before="59" w:line="278" w:lineRule="auto"/>
        <w:ind w:left="720" w:right="112" w:hanging="360"/>
      </w:pPr>
      <w:r>
        <w:t>ALL B1</w:t>
      </w:r>
    </w:p>
    <w:p w14:paraId="123D8160" w14:textId="77777777" w:rsidR="00304894" w:rsidRPr="00304894" w:rsidRDefault="00304894" w:rsidP="00304894">
      <w:pPr>
        <w:pStyle w:val="Paragrafoelenco"/>
        <w:numPr>
          <w:ilvl w:val="0"/>
          <w:numId w:val="8"/>
        </w:numPr>
        <w:rPr>
          <w:rFonts w:ascii="Palatino Linotype" w:eastAsia="Palatino Linotype" w:hAnsi="Palatino Linotype" w:cs="Palatino Linotype"/>
          <w:b/>
          <w:bCs/>
          <w:color w:val="000000" w:themeColor="text1"/>
          <w:lang w:eastAsia="en-US"/>
        </w:rPr>
      </w:pPr>
      <w:r w:rsidRPr="00304894">
        <w:rPr>
          <w:rFonts w:ascii="Palatino Linotype" w:eastAsia="Palatino Linotype" w:hAnsi="Palatino Linotype" w:cs="Palatino Linotype"/>
          <w:b/>
          <w:bCs/>
          <w:color w:val="000000" w:themeColor="text1"/>
          <w:lang w:eastAsia="en-US"/>
        </w:rPr>
        <w:t>DICHIARAZIONE SOSTITUTIVA CIRCA IL POSSESSO DEI REQUISITI GENERALI E ALTRE CIRCOSTANZE</w:t>
      </w:r>
    </w:p>
    <w:p w14:paraId="001A67D5" w14:textId="77777777" w:rsidR="00304894"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p>
    <w:p w14:paraId="06DED9C0" w14:textId="77777777" w:rsidR="00304894"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p>
    <w:p w14:paraId="7531CAC9" w14:textId="77777777" w:rsidR="00304894"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p>
    <w:p w14:paraId="127A1175" w14:textId="2E545AF2"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Il sottoscritto……………………………………nato il ……………… a ………………………</w:t>
      </w:r>
      <w:proofErr w:type="gramStart"/>
      <w:r w:rsidRPr="006752E0">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w:t>
      </w:r>
    </w:p>
    <w:p w14:paraId="6FFC5FB0"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in qualità di……………………………………… dell’impresa …………………………………………</w:t>
      </w:r>
    </w:p>
    <w:p w14:paraId="3FEFC6E4"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con sede in …………………………………. codice fiscale …………………………………………….</w:t>
      </w:r>
    </w:p>
    <w:p w14:paraId="6CADFEA7"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partita IVA n………………………………… REA n. ……………………………………………</w:t>
      </w:r>
      <w:proofErr w:type="gramStart"/>
      <w:r w:rsidRPr="006752E0">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w:t>
      </w:r>
    </w:p>
    <w:p w14:paraId="6A0F4719"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tel. ……………</w:t>
      </w:r>
      <w:r>
        <w:rPr>
          <w:rFonts w:ascii="Palatino Linotype" w:eastAsia="Palatino Linotype" w:hAnsi="Palatino Linotype" w:cs="Palatino Linotype"/>
          <w:sz w:val="22"/>
          <w:szCs w:val="22"/>
          <w:lang w:eastAsia="en-US"/>
        </w:rPr>
        <w:t>…………………</w:t>
      </w:r>
      <w:r w:rsidRPr="006752E0">
        <w:rPr>
          <w:rFonts w:ascii="Palatino Linotype" w:eastAsia="Palatino Linotype" w:hAnsi="Palatino Linotype" w:cs="Palatino Linotype"/>
          <w:sz w:val="22"/>
          <w:szCs w:val="22"/>
          <w:lang w:eastAsia="en-US"/>
        </w:rPr>
        <w:t>…</w:t>
      </w:r>
      <w:proofErr w:type="gramStart"/>
      <w:r w:rsidRPr="006752E0">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 indirizzo e-mail …………………………</w:t>
      </w:r>
      <w:r>
        <w:rPr>
          <w:rFonts w:ascii="Palatino Linotype" w:eastAsia="Palatino Linotype" w:hAnsi="Palatino Linotype" w:cs="Palatino Linotype"/>
          <w:sz w:val="22"/>
          <w:szCs w:val="22"/>
          <w:lang w:eastAsia="en-US"/>
        </w:rPr>
        <w:t>………</w:t>
      </w:r>
      <w:proofErr w:type="gramStart"/>
      <w:r>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w:t>
      </w:r>
    </w:p>
    <w:p w14:paraId="672782CA"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casella di posta elettronica certificata …………………………………………</w:t>
      </w:r>
    </w:p>
    <w:p w14:paraId="71D1711F"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oppure (nel caso in cui il potere di rappresentanza legale dell’impresa faccia capo a più soggetti)</w:t>
      </w:r>
    </w:p>
    <w:p w14:paraId="0AEDA821"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 xml:space="preserve">I </w:t>
      </w:r>
      <w:proofErr w:type="gramStart"/>
      <w:r w:rsidRPr="006752E0">
        <w:rPr>
          <w:rFonts w:ascii="Palatino Linotype" w:eastAsia="Palatino Linotype" w:hAnsi="Palatino Linotype" w:cs="Palatino Linotype"/>
          <w:sz w:val="22"/>
          <w:szCs w:val="22"/>
          <w:lang w:eastAsia="en-US"/>
        </w:rPr>
        <w:t>sottoscritti :</w:t>
      </w:r>
      <w:proofErr w:type="gramEnd"/>
    </w:p>
    <w:p w14:paraId="5A57A2D3"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w:t>
      </w:r>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 xml:space="preserve"> </w:t>
      </w:r>
      <w:r w:rsidRPr="006752E0">
        <w:rPr>
          <w:rFonts w:ascii="Palatino Linotype" w:eastAsia="Palatino Linotype" w:hAnsi="Palatino Linotype" w:cs="Palatino Linotype"/>
          <w:sz w:val="22"/>
          <w:szCs w:val="22"/>
          <w:lang w:eastAsia="en-US"/>
        </w:rPr>
        <w:t>nato il ……… a ………</w:t>
      </w:r>
      <w:proofErr w:type="gramStart"/>
      <w:r w:rsidRPr="006752E0">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 in qualità di……………</w:t>
      </w:r>
      <w:proofErr w:type="gramStart"/>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 xml:space="preserve">……… </w:t>
      </w:r>
    </w:p>
    <w:p w14:paraId="6F0E5244"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w:t>
      </w:r>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 xml:space="preserve"> </w:t>
      </w:r>
      <w:r w:rsidRPr="006752E0">
        <w:rPr>
          <w:rFonts w:ascii="Palatino Linotype" w:eastAsia="Palatino Linotype" w:hAnsi="Palatino Linotype" w:cs="Palatino Linotype"/>
          <w:sz w:val="22"/>
          <w:szCs w:val="22"/>
          <w:lang w:eastAsia="en-US"/>
        </w:rPr>
        <w:t>nato il ……… a ………</w:t>
      </w:r>
      <w:proofErr w:type="gramStart"/>
      <w:r w:rsidRPr="006752E0">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 in qualità di……………</w:t>
      </w:r>
      <w:proofErr w:type="gramStart"/>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 xml:space="preserve">……… </w:t>
      </w:r>
    </w:p>
    <w:p w14:paraId="1376DDD6"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w:t>
      </w:r>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 xml:space="preserve"> </w:t>
      </w:r>
      <w:r w:rsidRPr="006752E0">
        <w:rPr>
          <w:rFonts w:ascii="Palatino Linotype" w:eastAsia="Palatino Linotype" w:hAnsi="Palatino Linotype" w:cs="Palatino Linotype"/>
          <w:sz w:val="22"/>
          <w:szCs w:val="22"/>
          <w:lang w:eastAsia="en-US"/>
        </w:rPr>
        <w:t>nato il ……… a ………</w:t>
      </w:r>
      <w:proofErr w:type="gramStart"/>
      <w:r w:rsidRPr="006752E0">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 in qualità di……………</w:t>
      </w:r>
      <w:proofErr w:type="gramStart"/>
      <w:r w:rsidRPr="006752E0">
        <w:rPr>
          <w:rFonts w:ascii="Palatino Linotype" w:eastAsia="Palatino Linotype" w:hAnsi="Palatino Linotype" w:cs="Palatino Linotype"/>
          <w:sz w:val="22"/>
          <w:szCs w:val="22"/>
          <w:lang w:eastAsia="en-US"/>
        </w:rPr>
        <w:t>……</w:t>
      </w:r>
      <w:r>
        <w:rPr>
          <w:rFonts w:ascii="Palatino Linotype" w:eastAsia="Palatino Linotype" w:hAnsi="Palatino Linotype" w:cs="Palatino Linotype"/>
          <w:sz w:val="22"/>
          <w:szCs w:val="22"/>
          <w:lang w:eastAsia="en-US"/>
        </w:rPr>
        <w:t>.</w:t>
      </w:r>
      <w:proofErr w:type="gramEnd"/>
      <w:r w:rsidRPr="006752E0">
        <w:rPr>
          <w:rFonts w:ascii="Palatino Linotype" w:eastAsia="Palatino Linotype" w:hAnsi="Palatino Linotype" w:cs="Palatino Linotype"/>
          <w:sz w:val="22"/>
          <w:szCs w:val="22"/>
          <w:lang w:eastAsia="en-US"/>
        </w:rPr>
        <w:t xml:space="preserve">……… </w:t>
      </w:r>
    </w:p>
    <w:p w14:paraId="52291A35"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p>
    <w:p w14:paraId="5C59B4BF" w14:textId="08A22671" w:rsidR="00452C08" w:rsidRPr="00452C08" w:rsidRDefault="00452C08" w:rsidP="00452C08">
      <w:pPr>
        <w:pStyle w:val="Paragrafoelenco"/>
        <w:numPr>
          <w:ilvl w:val="0"/>
          <w:numId w:val="8"/>
        </w:numPr>
        <w:spacing w:line="0" w:lineRule="atLeast"/>
        <w:rPr>
          <w:sz w:val="22"/>
        </w:rPr>
      </w:pPr>
      <w:r w:rsidRPr="00452C08">
        <w:rPr>
          <w:sz w:val="22"/>
        </w:rPr>
        <w:t>della ASSOCIAZIONE  denominata</w:t>
      </w:r>
    </w:p>
    <w:p w14:paraId="092AAD97" w14:textId="77777777" w:rsidR="00452C08" w:rsidRPr="00452C08" w:rsidRDefault="00452C08" w:rsidP="00452C08">
      <w:pPr>
        <w:pStyle w:val="Paragrafoelenco"/>
        <w:numPr>
          <w:ilvl w:val="0"/>
          <w:numId w:val="8"/>
        </w:numPr>
        <w:spacing w:line="0" w:lineRule="atLeast"/>
        <w:rPr>
          <w:sz w:val="22"/>
        </w:rPr>
      </w:pPr>
    </w:p>
    <w:p w14:paraId="0DDF3754" w14:textId="4BBF68F7" w:rsidR="00304894" w:rsidRPr="00452C08" w:rsidRDefault="00304894" w:rsidP="00452C08">
      <w:pPr>
        <w:pStyle w:val="Paragrafoelenco"/>
        <w:numPr>
          <w:ilvl w:val="0"/>
          <w:numId w:val="8"/>
        </w:numPr>
        <w:spacing w:line="0" w:lineRule="atLeast"/>
        <w:rPr>
          <w:sz w:val="22"/>
        </w:rPr>
      </w:pPr>
      <w:r w:rsidRPr="00452C08">
        <w:rPr>
          <w:rFonts w:ascii="Palatino Linotype" w:eastAsia="Palatino Linotype" w:hAnsi="Palatino Linotype" w:cs="Palatino Linotype"/>
          <w:sz w:val="22"/>
          <w:szCs w:val="22"/>
          <w:lang w:eastAsia="en-US"/>
        </w:rPr>
        <w:t>………………………………………… con sede in ……………………………………. codice fiscale ……………………………………………. partita IVA n………………………………… REA n. ………………………………………………</w:t>
      </w:r>
      <w:proofErr w:type="gramStart"/>
      <w:r w:rsidRPr="00452C08">
        <w:rPr>
          <w:rFonts w:ascii="Palatino Linotype" w:eastAsia="Palatino Linotype" w:hAnsi="Palatino Linotype" w:cs="Palatino Linotype"/>
          <w:sz w:val="22"/>
          <w:szCs w:val="22"/>
          <w:lang w:eastAsia="en-US"/>
        </w:rPr>
        <w:t>…….</w:t>
      </w:r>
      <w:proofErr w:type="gramEnd"/>
      <w:r w:rsidRPr="00452C08">
        <w:rPr>
          <w:rFonts w:ascii="Palatino Linotype" w:eastAsia="Palatino Linotype" w:hAnsi="Palatino Linotype" w:cs="Palatino Linotype"/>
          <w:sz w:val="22"/>
          <w:szCs w:val="22"/>
          <w:lang w:eastAsia="en-US"/>
        </w:rPr>
        <w:t>. tel. …………………………………</w:t>
      </w:r>
      <w:proofErr w:type="gramStart"/>
      <w:r w:rsidRPr="00452C08">
        <w:rPr>
          <w:rFonts w:ascii="Palatino Linotype" w:eastAsia="Palatino Linotype" w:hAnsi="Palatino Linotype" w:cs="Palatino Linotype"/>
          <w:sz w:val="22"/>
          <w:szCs w:val="22"/>
          <w:lang w:eastAsia="en-US"/>
        </w:rPr>
        <w:t>…….</w:t>
      </w:r>
      <w:proofErr w:type="gramEnd"/>
      <w:r w:rsidRPr="00452C08">
        <w:rPr>
          <w:rFonts w:ascii="Palatino Linotype" w:eastAsia="Palatino Linotype" w:hAnsi="Palatino Linotype" w:cs="Palatino Linotype"/>
          <w:sz w:val="22"/>
          <w:szCs w:val="22"/>
          <w:lang w:eastAsia="en-US"/>
        </w:rPr>
        <w:t>., indirizzo e-mail ………………………</w:t>
      </w:r>
      <w:proofErr w:type="gramStart"/>
      <w:r w:rsidRPr="00452C08">
        <w:rPr>
          <w:rFonts w:ascii="Palatino Linotype" w:eastAsia="Palatino Linotype" w:hAnsi="Palatino Linotype" w:cs="Palatino Linotype"/>
          <w:sz w:val="22"/>
          <w:szCs w:val="22"/>
          <w:lang w:eastAsia="en-US"/>
        </w:rPr>
        <w:t>…….</w:t>
      </w:r>
      <w:proofErr w:type="gramEnd"/>
      <w:r w:rsidRPr="00452C08">
        <w:rPr>
          <w:rFonts w:ascii="Palatino Linotype" w:eastAsia="Palatino Linotype" w:hAnsi="Palatino Linotype" w:cs="Palatino Linotype"/>
          <w:sz w:val="22"/>
          <w:szCs w:val="22"/>
          <w:lang w:eastAsia="en-US"/>
        </w:rPr>
        <w:t>, casella di posta elettronica certificata …………………………………………</w:t>
      </w:r>
    </w:p>
    <w:p w14:paraId="475A3D59"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p>
    <w:p w14:paraId="6BF06322" w14:textId="77777777" w:rsidR="00304894" w:rsidRPr="006752E0" w:rsidRDefault="00304894" w:rsidP="00304894">
      <w:pPr>
        <w:pStyle w:val="Corpotesto"/>
        <w:widowControl w:val="0"/>
        <w:numPr>
          <w:ilvl w:val="0"/>
          <w:numId w:val="8"/>
        </w:numPr>
        <w:suppressAutoHyphens w:val="0"/>
        <w:autoSpaceDE w:val="0"/>
        <w:autoSpaceDN w:val="0"/>
        <w:ind w:right="112"/>
        <w:rPr>
          <w:rFonts w:ascii="Palatino Linotype" w:eastAsia="Palatino Linotype" w:hAnsi="Palatino Linotype" w:cs="Palatino Linotype"/>
          <w:sz w:val="22"/>
          <w:szCs w:val="22"/>
          <w:lang w:eastAsia="en-US"/>
        </w:rPr>
      </w:pPr>
      <w:r w:rsidRPr="006752E0">
        <w:rPr>
          <w:rFonts w:ascii="Palatino Linotype" w:eastAsia="Palatino Linotype" w:hAnsi="Palatino Linotype" w:cs="Palatino Linotype"/>
          <w:sz w:val="22"/>
          <w:szCs w:val="22"/>
          <w:lang w:eastAsia="en-US"/>
        </w:rPr>
        <w:t>Ai sensi degli articoli 46 e 47 del D.P.R. 28.12.2000 n. 445, consapevole delle sanzioni penali previste dall'articolo 76 del medesimo D.P.R., per le ipotesi di falsità in atti e dichiarazioni mendaci ivi indicate,</w:t>
      </w:r>
    </w:p>
    <w:p w14:paraId="00180D76" w14:textId="77777777" w:rsidR="00304894" w:rsidRPr="006752E0" w:rsidRDefault="00304894" w:rsidP="00304894">
      <w:pPr>
        <w:pStyle w:val="Corpotesto"/>
        <w:widowControl w:val="0"/>
        <w:numPr>
          <w:ilvl w:val="0"/>
          <w:numId w:val="8"/>
        </w:numPr>
        <w:suppressAutoHyphens w:val="0"/>
        <w:autoSpaceDE w:val="0"/>
        <w:autoSpaceDN w:val="0"/>
        <w:spacing w:before="59" w:line="278" w:lineRule="auto"/>
        <w:ind w:right="112"/>
        <w:rPr>
          <w:rFonts w:ascii="Palatino Linotype" w:eastAsia="Palatino Linotype" w:hAnsi="Palatino Linotype" w:cs="Palatino Linotype"/>
          <w:sz w:val="22"/>
          <w:szCs w:val="22"/>
          <w:lang w:eastAsia="en-US"/>
        </w:rPr>
      </w:pPr>
    </w:p>
    <w:p w14:paraId="3C502E41" w14:textId="77777777" w:rsidR="00925F5E" w:rsidRDefault="00925F5E" w:rsidP="00925F5E">
      <w:pPr>
        <w:spacing w:after="230"/>
        <w:ind w:left="10" w:right="1" w:hanging="10"/>
        <w:jc w:val="center"/>
      </w:pPr>
      <w:r>
        <w:rPr>
          <w:b/>
          <w:u w:val="single" w:color="000000"/>
        </w:rPr>
        <w:t>DICHIARA</w:t>
      </w:r>
      <w:r>
        <w:rPr>
          <w:b/>
        </w:rPr>
        <w:t xml:space="preserve">  </w:t>
      </w:r>
    </w:p>
    <w:p w14:paraId="6B0B5458" w14:textId="77777777" w:rsidR="00925F5E" w:rsidRDefault="00925F5E" w:rsidP="00925F5E">
      <w:r>
        <w:rPr>
          <w:b/>
        </w:rPr>
        <w:lastRenderedPageBreak/>
        <w:t xml:space="preserve">inoltre, di non trovarsi nelle condizioni previste nell’art. 94, 95 e 98 del D. Lgs n. 36/2023, e precisamente: </w:t>
      </w:r>
    </w:p>
    <w:p w14:paraId="2CAFA0EA" w14:textId="77777777" w:rsidR="00925F5E" w:rsidRDefault="00925F5E" w:rsidP="00925F5E">
      <w:r>
        <w:rPr>
          <w:b/>
        </w:rPr>
        <w:t xml:space="preserve"> </w:t>
      </w:r>
    </w:p>
    <w:p w14:paraId="68BD0F0A" w14:textId="77777777" w:rsidR="00925F5E" w:rsidRDefault="00925F5E" w:rsidP="00925F5E">
      <w:pPr>
        <w:pBdr>
          <w:top w:val="single" w:sz="4" w:space="0" w:color="000000"/>
          <w:left w:val="single" w:sz="4" w:space="0" w:color="000000"/>
          <w:bottom w:val="single" w:sz="4" w:space="0" w:color="000000"/>
          <w:right w:val="single" w:sz="4" w:space="0" w:color="000000"/>
        </w:pBdr>
        <w:spacing w:after="63"/>
        <w:ind w:left="101" w:right="112"/>
      </w:pPr>
      <w:r>
        <w:rPr>
          <w:i/>
          <w:sz w:val="20"/>
        </w:rPr>
        <w:t xml:space="preserve">Si fa presente che: </w:t>
      </w:r>
    </w:p>
    <w:p w14:paraId="37F6F143" w14:textId="77777777" w:rsidR="00925F5E" w:rsidRDefault="00925F5E" w:rsidP="00925F5E">
      <w:pPr>
        <w:numPr>
          <w:ilvl w:val="0"/>
          <w:numId w:val="18"/>
        </w:numPr>
        <w:pBdr>
          <w:top w:val="single" w:sz="4" w:space="0" w:color="000000"/>
          <w:left w:val="single" w:sz="4" w:space="0" w:color="000000"/>
          <w:bottom w:val="single" w:sz="4" w:space="0" w:color="000000"/>
          <w:right w:val="single" w:sz="4" w:space="0" w:color="000000"/>
        </w:pBdr>
        <w:spacing w:after="79" w:line="242" w:lineRule="auto"/>
        <w:ind w:right="112" w:hanging="360"/>
        <w:jc w:val="both"/>
      </w:pPr>
      <w:r>
        <w:rPr>
          <w:i/>
          <w:sz w:val="20"/>
        </w:rPr>
        <w:t xml:space="preserve">Le dichiarazioni in ordine all’insussistenza delle cause automatiche e non automatiche di esclusione di cui, rispettivamente, all’articolo 94 commi 1 e 2 e all’articolo 98, comma 4, lettere g) ed h), del Codice sono rese dall’operatore economico in relazione a tutti i soggetti indicati nell’art. 94, comma 3 del codice. </w:t>
      </w:r>
    </w:p>
    <w:p w14:paraId="17927022" w14:textId="77777777" w:rsidR="00925F5E" w:rsidRDefault="00925F5E" w:rsidP="00925F5E">
      <w:pPr>
        <w:numPr>
          <w:ilvl w:val="0"/>
          <w:numId w:val="18"/>
        </w:numPr>
        <w:pBdr>
          <w:top w:val="single" w:sz="4" w:space="0" w:color="000000"/>
          <w:left w:val="single" w:sz="4" w:space="0" w:color="000000"/>
          <w:bottom w:val="single" w:sz="4" w:space="0" w:color="000000"/>
          <w:right w:val="single" w:sz="4" w:space="0" w:color="000000"/>
        </w:pBdr>
        <w:spacing w:after="79" w:line="242" w:lineRule="auto"/>
        <w:ind w:right="112" w:hanging="360"/>
        <w:jc w:val="both"/>
      </w:pPr>
      <w:r>
        <w:rPr>
          <w:i/>
          <w:sz w:val="20"/>
        </w:rPr>
        <w:t xml:space="preserve">Le dichiarazioni in ordine all’insussistenza delle altre cause di esclusione sono rese in relazione all’operatore economico. </w:t>
      </w:r>
    </w:p>
    <w:p w14:paraId="67E48531" w14:textId="77777777" w:rsidR="00925F5E" w:rsidRDefault="00925F5E" w:rsidP="00925F5E">
      <w:pPr>
        <w:numPr>
          <w:ilvl w:val="0"/>
          <w:numId w:val="18"/>
        </w:numPr>
        <w:pBdr>
          <w:top w:val="single" w:sz="4" w:space="0" w:color="000000"/>
          <w:left w:val="single" w:sz="4" w:space="0" w:color="000000"/>
          <w:bottom w:val="single" w:sz="4" w:space="0" w:color="000000"/>
          <w:right w:val="single" w:sz="4" w:space="0" w:color="000000"/>
        </w:pBdr>
        <w:spacing w:after="26" w:line="242" w:lineRule="auto"/>
        <w:ind w:right="112" w:hanging="360"/>
        <w:jc w:val="both"/>
      </w:pPr>
      <w:r>
        <w:rPr>
          <w:i/>
          <w:sz w:val="20"/>
        </w:rPr>
        <w:t xml:space="preserve">Con riferimento alle cause di esclusione di cui all’art. 94, commi 1 e 2, del Codice, ove il socio sia una persona giuridica, le dichiarazioni dovranno essere rese anche per conto degli amministratori di quest’ultima. </w:t>
      </w:r>
    </w:p>
    <w:p w14:paraId="44D69586" w14:textId="77777777" w:rsidR="00925F5E" w:rsidRDefault="00925F5E" w:rsidP="00925F5E">
      <w:pPr>
        <w:spacing w:after="12"/>
      </w:pPr>
      <w:r>
        <w:rPr>
          <w:i/>
        </w:rPr>
        <w:t xml:space="preserve"> </w:t>
      </w:r>
    </w:p>
    <w:p w14:paraId="7732FEA8" w14:textId="77777777" w:rsidR="00925F5E" w:rsidRDefault="00925F5E" w:rsidP="00925F5E">
      <w:pPr>
        <w:numPr>
          <w:ilvl w:val="0"/>
          <w:numId w:val="19"/>
        </w:numPr>
        <w:spacing w:after="3" w:line="259" w:lineRule="auto"/>
        <w:ind w:left="555" w:hanging="428"/>
        <w:jc w:val="both"/>
      </w:pPr>
      <w:r>
        <w:t xml:space="preserve">di non incorrere nelle cause di esclusione di cui all’art. 94, comma 1, lett. a), b), c), d), e), f), g) e h) del Codice: </w:t>
      </w:r>
    </w:p>
    <w:p w14:paraId="266F50CA" w14:textId="77777777" w:rsidR="0043778E" w:rsidRDefault="0043778E" w:rsidP="00DA6ABD">
      <w:pPr>
        <w:widowControl w:val="0"/>
        <w:autoSpaceDE w:val="0"/>
        <w:autoSpaceDN w:val="0"/>
        <w:adjustRightInd w:val="0"/>
        <w:jc w:val="center"/>
        <w:rPr>
          <w:b/>
          <w:bCs/>
        </w:rPr>
      </w:pPr>
    </w:p>
    <w:p w14:paraId="6762E255" w14:textId="77777777" w:rsidR="0043778E" w:rsidRDefault="0043778E" w:rsidP="00DA6ABD">
      <w:pPr>
        <w:widowControl w:val="0"/>
        <w:autoSpaceDE w:val="0"/>
        <w:autoSpaceDN w:val="0"/>
        <w:adjustRightInd w:val="0"/>
        <w:jc w:val="center"/>
        <w:rPr>
          <w:b/>
          <w:bCs/>
        </w:rPr>
      </w:pPr>
    </w:p>
    <w:p w14:paraId="0D013FD4" w14:textId="77777777" w:rsidR="0043778E" w:rsidRDefault="0043778E" w:rsidP="00DA6ABD">
      <w:pPr>
        <w:widowControl w:val="0"/>
        <w:autoSpaceDE w:val="0"/>
        <w:autoSpaceDN w:val="0"/>
        <w:adjustRightInd w:val="0"/>
        <w:jc w:val="center"/>
        <w:rPr>
          <w:b/>
          <w:bCs/>
        </w:rPr>
      </w:pPr>
    </w:p>
    <w:tbl>
      <w:tblPr>
        <w:tblStyle w:val="TableGrid"/>
        <w:tblW w:w="9631" w:type="dxa"/>
        <w:tblInd w:w="5" w:type="dxa"/>
        <w:tblCellMar>
          <w:top w:w="48" w:type="dxa"/>
          <w:left w:w="110" w:type="dxa"/>
          <w:right w:w="56" w:type="dxa"/>
        </w:tblCellMar>
        <w:tblLook w:val="04A0" w:firstRow="1" w:lastRow="0" w:firstColumn="1" w:lastColumn="0" w:noHBand="0" w:noVBand="1"/>
      </w:tblPr>
      <w:tblGrid>
        <w:gridCol w:w="4249"/>
        <w:gridCol w:w="2691"/>
        <w:gridCol w:w="144"/>
        <w:gridCol w:w="2547"/>
      </w:tblGrid>
      <w:tr w:rsidR="00925F5E" w14:paraId="3E13154B" w14:textId="77777777" w:rsidTr="00C373B1">
        <w:trPr>
          <w:trHeight w:val="2965"/>
        </w:trPr>
        <w:tc>
          <w:tcPr>
            <w:tcW w:w="4249" w:type="dxa"/>
            <w:tcBorders>
              <w:top w:val="single" w:sz="4" w:space="0" w:color="000000"/>
              <w:left w:val="single" w:sz="4" w:space="0" w:color="000000"/>
              <w:bottom w:val="single" w:sz="4" w:space="0" w:color="000000"/>
              <w:right w:val="single" w:sz="4" w:space="0" w:color="000000"/>
            </w:tcBorders>
          </w:tcPr>
          <w:p w14:paraId="7CBFBB54" w14:textId="77777777" w:rsidR="00925F5E" w:rsidRDefault="00925F5E" w:rsidP="00C373B1">
            <w:pPr>
              <w:spacing w:line="239" w:lineRule="auto"/>
              <w:ind w:right="45"/>
              <w:jc w:val="both"/>
            </w:pPr>
            <w:r>
              <w:rPr>
                <w:b/>
              </w:rPr>
              <w:t xml:space="preserve">1.A.1 </w:t>
            </w:r>
            <w:r>
              <w:t xml:space="preserve">L’operatore economico ovvero uno dei soggetti di cui all’art. 94, comma 3, del Codice è stato condannato con sentenza definitiva o decreto penale di condanna divenuto irrevocabile per uno dei reati indicati all’art. 94, comma 1 del Codice e dai quali risulta ancora applicabile un periodo di esclusione dalla procedura d’appalto o concessione stabilito direttamente nel provvedimento ovvero desumibile ai sensi dell’art. 96, commi </w:t>
            </w:r>
          </w:p>
          <w:p w14:paraId="62828425" w14:textId="77777777" w:rsidR="00925F5E" w:rsidRDefault="00925F5E" w:rsidP="00C373B1">
            <w:r>
              <w:t>8 e 9 del Codice?</w:t>
            </w:r>
            <w:r>
              <w:rPr>
                <w:b/>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44145862" w14:textId="77777777" w:rsidR="00925F5E" w:rsidRDefault="00925F5E" w:rsidP="00C373B1">
            <w:pPr>
              <w:ind w:right="2"/>
              <w:jc w:val="center"/>
            </w:pPr>
            <w:r>
              <w:rPr>
                <w:b/>
              </w:rPr>
              <w:t xml:space="preserve"> </w:t>
            </w:r>
          </w:p>
          <w:p w14:paraId="5B8F7261" w14:textId="77777777" w:rsidR="00925F5E" w:rsidRDefault="00925F5E" w:rsidP="00C373B1">
            <w:pPr>
              <w:ind w:right="2"/>
              <w:jc w:val="center"/>
            </w:pPr>
            <w:r>
              <w:rPr>
                <w:b/>
              </w:rPr>
              <w:t xml:space="preserve"> </w:t>
            </w:r>
          </w:p>
          <w:p w14:paraId="2923D7B8" w14:textId="77777777" w:rsidR="00925F5E" w:rsidRDefault="00925F5E" w:rsidP="00C373B1">
            <w:pPr>
              <w:ind w:right="2"/>
              <w:jc w:val="center"/>
            </w:pPr>
            <w:r>
              <w:rPr>
                <w:b/>
              </w:rPr>
              <w:t xml:space="preserve"> </w:t>
            </w:r>
          </w:p>
          <w:p w14:paraId="5F177792" w14:textId="77777777" w:rsidR="00925F5E" w:rsidRDefault="00925F5E" w:rsidP="00C373B1">
            <w:pPr>
              <w:spacing w:after="79"/>
              <w:ind w:right="2"/>
              <w:jc w:val="center"/>
            </w:pPr>
            <w:r>
              <w:rPr>
                <w:b/>
              </w:rPr>
              <w:t xml:space="preserve"> </w:t>
            </w:r>
          </w:p>
          <w:p w14:paraId="2253120E" w14:textId="77777777" w:rsidR="00925F5E" w:rsidRDefault="00925F5E"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67E859C8" w14:textId="77777777" w:rsidR="00925F5E" w:rsidRDefault="00925F5E" w:rsidP="00C373B1">
            <w:pPr>
              <w:ind w:right="2"/>
              <w:jc w:val="center"/>
            </w:pPr>
            <w:r>
              <w:rPr>
                <w:b/>
              </w:rPr>
              <w:t xml:space="preserve"> </w:t>
            </w:r>
          </w:p>
          <w:p w14:paraId="57C93E6C" w14:textId="77777777" w:rsidR="00925F5E" w:rsidRDefault="00925F5E" w:rsidP="00C373B1">
            <w:pPr>
              <w:ind w:right="2"/>
              <w:jc w:val="center"/>
            </w:pPr>
            <w:r>
              <w:rPr>
                <w:b/>
              </w:rPr>
              <w:t xml:space="preserve"> </w:t>
            </w:r>
          </w:p>
          <w:p w14:paraId="5E6C9D3C" w14:textId="77777777" w:rsidR="00925F5E" w:rsidRDefault="00925F5E" w:rsidP="00C373B1">
            <w:pPr>
              <w:ind w:right="2"/>
              <w:jc w:val="center"/>
            </w:pPr>
            <w:r>
              <w:rPr>
                <w:b/>
              </w:rPr>
              <w:t xml:space="preserve"> </w:t>
            </w:r>
          </w:p>
          <w:p w14:paraId="07D8E523" w14:textId="77777777" w:rsidR="00925F5E" w:rsidRDefault="00925F5E" w:rsidP="00C373B1">
            <w:pPr>
              <w:spacing w:after="79"/>
              <w:ind w:right="2"/>
              <w:jc w:val="center"/>
            </w:pPr>
            <w:r>
              <w:rPr>
                <w:b/>
              </w:rPr>
              <w:t xml:space="preserve"> </w:t>
            </w:r>
          </w:p>
          <w:p w14:paraId="26DB1721" w14:textId="77777777" w:rsidR="00925F5E" w:rsidRDefault="00925F5E" w:rsidP="00C373B1">
            <w:pPr>
              <w:ind w:right="52"/>
              <w:jc w:val="center"/>
            </w:pPr>
            <w:r>
              <w:rPr>
                <w:rFonts w:ascii="Wingdings 2" w:eastAsia="Wingdings 2" w:hAnsi="Wingdings 2" w:cs="Wingdings 2"/>
                <w:sz w:val="32"/>
              </w:rPr>
              <w:t></w:t>
            </w:r>
            <w:r>
              <w:rPr>
                <w:b/>
                <w:sz w:val="32"/>
              </w:rPr>
              <w:t xml:space="preserve"> NO </w:t>
            </w:r>
          </w:p>
        </w:tc>
      </w:tr>
      <w:tr w:rsidR="00925F5E" w14:paraId="5E7FD934"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7D24C2F2" w14:textId="77777777" w:rsidR="00925F5E" w:rsidRDefault="00925F5E" w:rsidP="00C373B1">
            <w:pPr>
              <w:tabs>
                <w:tab w:val="center" w:pos="741"/>
                <w:tab w:val="center" w:pos="1936"/>
                <w:tab w:val="right" w:pos="4083"/>
              </w:tabs>
            </w:pPr>
            <w:r>
              <w:t xml:space="preserve">IN </w:t>
            </w:r>
            <w:r>
              <w:tab/>
              <w:t xml:space="preserve">CASO </w:t>
            </w:r>
            <w:r>
              <w:tab/>
              <w:t xml:space="preserve">AFFERMATIVO </w:t>
            </w:r>
            <w:r>
              <w:tab/>
              <w:t xml:space="preserve">PROSEGUIRE </w:t>
            </w:r>
          </w:p>
          <w:p w14:paraId="0657C2EA" w14:textId="77777777" w:rsidR="00925F5E" w:rsidRDefault="00925F5E" w:rsidP="00C373B1">
            <w:r>
              <w:t>ALTRIMENTI SALTARE AL</w:t>
            </w:r>
            <w:r>
              <w:rPr>
                <w:b/>
              </w:rPr>
              <w:t xml:space="preserve"> PUNTO 1.A.2 </w:t>
            </w:r>
          </w:p>
        </w:tc>
        <w:tc>
          <w:tcPr>
            <w:tcW w:w="2835" w:type="dxa"/>
            <w:gridSpan w:val="2"/>
            <w:tcBorders>
              <w:top w:val="single" w:sz="4" w:space="0" w:color="000000"/>
              <w:left w:val="single" w:sz="4" w:space="0" w:color="000000"/>
              <w:bottom w:val="single" w:sz="4" w:space="0" w:color="000000"/>
              <w:right w:val="nil"/>
            </w:tcBorders>
          </w:tcPr>
          <w:p w14:paraId="6FDD4E5E" w14:textId="77777777" w:rsidR="00925F5E" w:rsidRDefault="00925F5E" w:rsidP="00C373B1">
            <w:pPr>
              <w:ind w:right="36"/>
              <w:jc w:val="right"/>
            </w:pPr>
            <w:r>
              <w:rPr>
                <w:b/>
              </w:rPr>
              <w:t xml:space="preserve"> </w:t>
            </w:r>
          </w:p>
        </w:tc>
        <w:tc>
          <w:tcPr>
            <w:tcW w:w="2547" w:type="dxa"/>
            <w:tcBorders>
              <w:top w:val="single" w:sz="4" w:space="0" w:color="000000"/>
              <w:left w:val="nil"/>
              <w:bottom w:val="single" w:sz="4" w:space="0" w:color="000000"/>
              <w:right w:val="single" w:sz="4" w:space="0" w:color="000000"/>
            </w:tcBorders>
          </w:tcPr>
          <w:p w14:paraId="1814514E" w14:textId="77777777" w:rsidR="00925F5E" w:rsidRDefault="00925F5E" w:rsidP="00C373B1"/>
        </w:tc>
      </w:tr>
      <w:tr w:rsidR="00925F5E" w14:paraId="1C0FB1D7" w14:textId="77777777" w:rsidTr="00C373B1">
        <w:trPr>
          <w:trHeight w:val="278"/>
        </w:trPr>
        <w:tc>
          <w:tcPr>
            <w:tcW w:w="4249" w:type="dxa"/>
            <w:tcBorders>
              <w:top w:val="single" w:sz="4" w:space="0" w:color="000000"/>
              <w:left w:val="single" w:sz="4" w:space="0" w:color="000000"/>
              <w:bottom w:val="single" w:sz="4" w:space="0" w:color="000000"/>
              <w:right w:val="single" w:sz="4" w:space="0" w:color="000000"/>
            </w:tcBorders>
          </w:tcPr>
          <w:p w14:paraId="69BC7EBF" w14:textId="77777777" w:rsidR="00925F5E" w:rsidRDefault="00925F5E" w:rsidP="00C373B1">
            <w:r>
              <w:t xml:space="preserve">Indicare: </w:t>
            </w:r>
          </w:p>
        </w:tc>
        <w:tc>
          <w:tcPr>
            <w:tcW w:w="2835" w:type="dxa"/>
            <w:gridSpan w:val="2"/>
            <w:tcBorders>
              <w:top w:val="single" w:sz="4" w:space="0" w:color="000000"/>
              <w:left w:val="single" w:sz="4" w:space="0" w:color="000000"/>
              <w:bottom w:val="single" w:sz="4" w:space="0" w:color="000000"/>
              <w:right w:val="nil"/>
            </w:tcBorders>
          </w:tcPr>
          <w:p w14:paraId="7F5763F0" w14:textId="77777777" w:rsidR="00925F5E" w:rsidRDefault="00925F5E" w:rsidP="00C373B1">
            <w:pPr>
              <w:ind w:right="36"/>
              <w:jc w:val="right"/>
            </w:pPr>
            <w:r>
              <w:rPr>
                <w:b/>
              </w:rPr>
              <w:t xml:space="preserve"> </w:t>
            </w:r>
          </w:p>
        </w:tc>
        <w:tc>
          <w:tcPr>
            <w:tcW w:w="2547" w:type="dxa"/>
            <w:tcBorders>
              <w:top w:val="single" w:sz="4" w:space="0" w:color="000000"/>
              <w:left w:val="nil"/>
              <w:bottom w:val="single" w:sz="4" w:space="0" w:color="000000"/>
              <w:right w:val="single" w:sz="4" w:space="0" w:color="000000"/>
            </w:tcBorders>
          </w:tcPr>
          <w:p w14:paraId="56A1E65F" w14:textId="77777777" w:rsidR="00925F5E" w:rsidRDefault="00925F5E" w:rsidP="00C373B1"/>
        </w:tc>
      </w:tr>
      <w:tr w:rsidR="00925F5E" w14:paraId="25912098"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21264B17" w14:textId="77777777" w:rsidR="00925F5E" w:rsidRDefault="00925F5E" w:rsidP="00C373B1">
            <w:r>
              <w:t xml:space="preserve">1) </w:t>
            </w:r>
            <w:r>
              <w:tab/>
              <w:t xml:space="preserve">i </w:t>
            </w:r>
            <w:r>
              <w:tab/>
              <w:t xml:space="preserve">dati </w:t>
            </w:r>
            <w:r>
              <w:tab/>
              <w:t xml:space="preserve">identificativi </w:t>
            </w:r>
            <w:r>
              <w:tab/>
              <w:t xml:space="preserve">delle </w:t>
            </w:r>
            <w:r>
              <w:tab/>
              <w:t xml:space="preserve">persone condannate: </w:t>
            </w:r>
          </w:p>
        </w:tc>
        <w:tc>
          <w:tcPr>
            <w:tcW w:w="2835" w:type="dxa"/>
            <w:gridSpan w:val="2"/>
            <w:tcBorders>
              <w:top w:val="single" w:sz="4" w:space="0" w:color="000000"/>
              <w:left w:val="single" w:sz="4" w:space="0" w:color="000000"/>
              <w:bottom w:val="single" w:sz="4" w:space="0" w:color="000000"/>
              <w:right w:val="nil"/>
            </w:tcBorders>
          </w:tcPr>
          <w:p w14:paraId="551B7DDB" w14:textId="77777777" w:rsidR="00925F5E" w:rsidRDefault="00925F5E" w:rsidP="00C373B1">
            <w:pPr>
              <w:ind w:right="36"/>
              <w:jc w:val="right"/>
            </w:pPr>
            <w:r>
              <w:rPr>
                <w:b/>
              </w:rPr>
              <w:t xml:space="preserve"> </w:t>
            </w:r>
          </w:p>
        </w:tc>
        <w:tc>
          <w:tcPr>
            <w:tcW w:w="2547" w:type="dxa"/>
            <w:tcBorders>
              <w:top w:val="single" w:sz="4" w:space="0" w:color="000000"/>
              <w:left w:val="nil"/>
              <w:bottom w:val="single" w:sz="4" w:space="0" w:color="000000"/>
              <w:right w:val="single" w:sz="4" w:space="0" w:color="000000"/>
            </w:tcBorders>
          </w:tcPr>
          <w:p w14:paraId="1AB825DC" w14:textId="77777777" w:rsidR="00925F5E" w:rsidRDefault="00925F5E" w:rsidP="00C373B1"/>
        </w:tc>
      </w:tr>
      <w:tr w:rsidR="00925F5E" w14:paraId="58F604F2" w14:textId="77777777" w:rsidTr="00C373B1">
        <w:trPr>
          <w:trHeight w:val="279"/>
        </w:trPr>
        <w:tc>
          <w:tcPr>
            <w:tcW w:w="4249" w:type="dxa"/>
            <w:tcBorders>
              <w:top w:val="single" w:sz="4" w:space="0" w:color="000000"/>
              <w:left w:val="single" w:sz="4" w:space="0" w:color="000000"/>
              <w:bottom w:val="single" w:sz="4" w:space="0" w:color="000000"/>
              <w:right w:val="single" w:sz="4" w:space="0" w:color="000000"/>
            </w:tcBorders>
          </w:tcPr>
          <w:p w14:paraId="4B9C3F7C" w14:textId="77777777" w:rsidR="00925F5E" w:rsidRDefault="00925F5E" w:rsidP="00C373B1">
            <w:r>
              <w:t xml:space="preserve">2) la data della condanna: </w:t>
            </w:r>
          </w:p>
        </w:tc>
        <w:tc>
          <w:tcPr>
            <w:tcW w:w="5382" w:type="dxa"/>
            <w:gridSpan w:val="3"/>
            <w:tcBorders>
              <w:top w:val="single" w:sz="4" w:space="0" w:color="000000"/>
              <w:left w:val="single" w:sz="4" w:space="0" w:color="000000"/>
              <w:bottom w:val="single" w:sz="4" w:space="0" w:color="000000"/>
              <w:right w:val="single" w:sz="4" w:space="0" w:color="000000"/>
            </w:tcBorders>
          </w:tcPr>
          <w:p w14:paraId="443C50D6" w14:textId="77777777" w:rsidR="00925F5E" w:rsidRDefault="00925F5E" w:rsidP="00C373B1">
            <w:pPr>
              <w:jc w:val="center"/>
            </w:pPr>
            <w:r>
              <w:rPr>
                <w:b/>
              </w:rPr>
              <w:t xml:space="preserve"> </w:t>
            </w:r>
          </w:p>
        </w:tc>
      </w:tr>
      <w:tr w:rsidR="00925F5E" w14:paraId="3399B702" w14:textId="77777777" w:rsidTr="00C373B1">
        <w:trPr>
          <w:trHeight w:val="281"/>
        </w:trPr>
        <w:tc>
          <w:tcPr>
            <w:tcW w:w="4249" w:type="dxa"/>
            <w:tcBorders>
              <w:top w:val="single" w:sz="4" w:space="0" w:color="000000"/>
              <w:left w:val="single" w:sz="4" w:space="0" w:color="000000"/>
              <w:bottom w:val="single" w:sz="4" w:space="0" w:color="000000"/>
              <w:right w:val="single" w:sz="4" w:space="0" w:color="000000"/>
            </w:tcBorders>
          </w:tcPr>
          <w:p w14:paraId="7128A4A2" w14:textId="77777777" w:rsidR="00925F5E" w:rsidRDefault="00925F5E" w:rsidP="00C373B1">
            <w:r>
              <w:t xml:space="preserve">3) il reato contestato: </w:t>
            </w:r>
          </w:p>
        </w:tc>
        <w:tc>
          <w:tcPr>
            <w:tcW w:w="5382" w:type="dxa"/>
            <w:gridSpan w:val="3"/>
            <w:tcBorders>
              <w:top w:val="single" w:sz="4" w:space="0" w:color="000000"/>
              <w:left w:val="single" w:sz="4" w:space="0" w:color="000000"/>
              <w:bottom w:val="single" w:sz="4" w:space="0" w:color="000000"/>
              <w:right w:val="single" w:sz="4" w:space="0" w:color="000000"/>
            </w:tcBorders>
          </w:tcPr>
          <w:p w14:paraId="3F40CA32" w14:textId="77777777" w:rsidR="00925F5E" w:rsidRDefault="00925F5E" w:rsidP="00C373B1">
            <w:pPr>
              <w:jc w:val="center"/>
            </w:pPr>
            <w:r>
              <w:rPr>
                <w:b/>
              </w:rPr>
              <w:t xml:space="preserve"> </w:t>
            </w:r>
          </w:p>
        </w:tc>
      </w:tr>
      <w:tr w:rsidR="00925F5E" w14:paraId="48651D82" w14:textId="77777777" w:rsidTr="00C373B1">
        <w:trPr>
          <w:trHeight w:val="814"/>
        </w:trPr>
        <w:tc>
          <w:tcPr>
            <w:tcW w:w="4249" w:type="dxa"/>
            <w:tcBorders>
              <w:top w:val="single" w:sz="4" w:space="0" w:color="000000"/>
              <w:left w:val="single" w:sz="4" w:space="0" w:color="000000"/>
              <w:bottom w:val="single" w:sz="4" w:space="0" w:color="000000"/>
              <w:right w:val="single" w:sz="4" w:space="0" w:color="000000"/>
            </w:tcBorders>
          </w:tcPr>
          <w:p w14:paraId="2B0E8F36" w14:textId="77777777" w:rsidR="00925F5E" w:rsidRDefault="00925F5E" w:rsidP="00C373B1">
            <w:pPr>
              <w:ind w:right="48"/>
              <w:jc w:val="both"/>
            </w:pPr>
            <w:r>
              <w:t xml:space="preserve">4) la durata del periodo di esclusione stabilita direttamente nel provvedimento di condanna: </w:t>
            </w:r>
          </w:p>
        </w:tc>
        <w:tc>
          <w:tcPr>
            <w:tcW w:w="5382" w:type="dxa"/>
            <w:gridSpan w:val="3"/>
            <w:tcBorders>
              <w:top w:val="single" w:sz="4" w:space="0" w:color="000000"/>
              <w:left w:val="single" w:sz="4" w:space="0" w:color="000000"/>
              <w:bottom w:val="single" w:sz="4" w:space="0" w:color="000000"/>
              <w:right w:val="single" w:sz="4" w:space="0" w:color="000000"/>
            </w:tcBorders>
          </w:tcPr>
          <w:p w14:paraId="6898C908" w14:textId="77777777" w:rsidR="00925F5E" w:rsidRDefault="00925F5E" w:rsidP="00C373B1">
            <w:pPr>
              <w:jc w:val="center"/>
            </w:pPr>
            <w:r>
              <w:rPr>
                <w:b/>
              </w:rPr>
              <w:t xml:space="preserve"> </w:t>
            </w:r>
          </w:p>
        </w:tc>
      </w:tr>
      <w:tr w:rsidR="00925F5E" w14:paraId="503DFC2A"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6A29E9C1" w14:textId="77777777" w:rsidR="00925F5E" w:rsidRDefault="00925F5E" w:rsidP="00C373B1">
            <w:pPr>
              <w:jc w:val="both"/>
            </w:pPr>
            <w:r>
              <w:t xml:space="preserve">5) l’eventuale depenalizzazione o estinzione del reato: </w:t>
            </w:r>
          </w:p>
        </w:tc>
        <w:tc>
          <w:tcPr>
            <w:tcW w:w="5382" w:type="dxa"/>
            <w:gridSpan w:val="3"/>
            <w:tcBorders>
              <w:top w:val="single" w:sz="4" w:space="0" w:color="000000"/>
              <w:left w:val="single" w:sz="4" w:space="0" w:color="000000"/>
              <w:bottom w:val="single" w:sz="4" w:space="0" w:color="000000"/>
              <w:right w:val="single" w:sz="4" w:space="0" w:color="000000"/>
            </w:tcBorders>
          </w:tcPr>
          <w:p w14:paraId="64F96FAC" w14:textId="77777777" w:rsidR="00925F5E" w:rsidRDefault="00925F5E" w:rsidP="00C373B1">
            <w:pPr>
              <w:jc w:val="center"/>
            </w:pPr>
            <w:r>
              <w:rPr>
                <w:b/>
              </w:rPr>
              <w:t xml:space="preserve"> </w:t>
            </w:r>
          </w:p>
        </w:tc>
      </w:tr>
      <w:tr w:rsidR="00925F5E" w14:paraId="4411CC39"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74FFB990" w14:textId="77777777" w:rsidR="00925F5E" w:rsidRDefault="00925F5E" w:rsidP="00C373B1">
            <w:r>
              <w:t xml:space="preserve">6) l’intervenuta riabilitazione o revoca della condanna: </w:t>
            </w:r>
          </w:p>
        </w:tc>
        <w:tc>
          <w:tcPr>
            <w:tcW w:w="5382" w:type="dxa"/>
            <w:gridSpan w:val="3"/>
            <w:tcBorders>
              <w:top w:val="single" w:sz="4" w:space="0" w:color="000000"/>
              <w:left w:val="single" w:sz="4" w:space="0" w:color="000000"/>
              <w:bottom w:val="single" w:sz="4" w:space="0" w:color="000000"/>
              <w:right w:val="single" w:sz="4" w:space="0" w:color="000000"/>
            </w:tcBorders>
          </w:tcPr>
          <w:p w14:paraId="117EAF25" w14:textId="77777777" w:rsidR="00925F5E" w:rsidRDefault="00925F5E" w:rsidP="00C373B1">
            <w:pPr>
              <w:jc w:val="center"/>
            </w:pPr>
            <w:r>
              <w:rPr>
                <w:b/>
              </w:rPr>
              <w:t xml:space="preserve"> </w:t>
            </w:r>
          </w:p>
        </w:tc>
      </w:tr>
      <w:tr w:rsidR="00925F5E" w14:paraId="248F1DDB"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79D47FDE" w14:textId="77777777" w:rsidR="00925F5E" w:rsidRDefault="00925F5E" w:rsidP="00C373B1">
            <w:pPr>
              <w:ind w:right="49"/>
              <w:jc w:val="both"/>
            </w:pPr>
            <w:r>
              <w:t xml:space="preserve">7) l’eventuale estinzione della pena accessoria perpetua ai sensi dell’art. 179, comma 7, del Codice penale: </w:t>
            </w:r>
          </w:p>
        </w:tc>
        <w:tc>
          <w:tcPr>
            <w:tcW w:w="5382" w:type="dxa"/>
            <w:gridSpan w:val="3"/>
            <w:tcBorders>
              <w:top w:val="single" w:sz="4" w:space="0" w:color="000000"/>
              <w:left w:val="single" w:sz="4" w:space="0" w:color="000000"/>
              <w:bottom w:val="single" w:sz="4" w:space="0" w:color="000000"/>
              <w:right w:val="single" w:sz="4" w:space="0" w:color="000000"/>
            </w:tcBorders>
          </w:tcPr>
          <w:p w14:paraId="683A6DB1" w14:textId="77777777" w:rsidR="00925F5E" w:rsidRDefault="00925F5E" w:rsidP="00C373B1">
            <w:pPr>
              <w:jc w:val="center"/>
            </w:pPr>
            <w:r>
              <w:rPr>
                <w:b/>
              </w:rPr>
              <w:t xml:space="preserve"> </w:t>
            </w:r>
          </w:p>
        </w:tc>
      </w:tr>
      <w:tr w:rsidR="00925F5E" w14:paraId="297FAD01" w14:textId="77777777" w:rsidTr="00C373B1">
        <w:trPr>
          <w:trHeight w:val="1623"/>
        </w:trPr>
        <w:tc>
          <w:tcPr>
            <w:tcW w:w="4249" w:type="dxa"/>
            <w:tcBorders>
              <w:top w:val="single" w:sz="4" w:space="0" w:color="000000"/>
              <w:left w:val="single" w:sz="4" w:space="0" w:color="000000"/>
              <w:bottom w:val="single" w:sz="4" w:space="0" w:color="000000"/>
              <w:right w:val="single" w:sz="4" w:space="0" w:color="000000"/>
            </w:tcBorders>
          </w:tcPr>
          <w:p w14:paraId="21792C62" w14:textId="77777777" w:rsidR="00925F5E" w:rsidRDefault="00925F5E" w:rsidP="00C373B1">
            <w:pPr>
              <w:ind w:right="49"/>
              <w:jc w:val="both"/>
            </w:pPr>
            <w:r>
              <w:lastRenderedPageBreak/>
              <w:t>In caso affermativo, l’operatore economico ha adottato misure sufficienti e tempestive a dimostrare la sua affidabilità nonostante l’esistenza del presente motivo di esclusione (autodisciplina o “Self-</w:t>
            </w:r>
            <w:proofErr w:type="spellStart"/>
            <w:r>
              <w:t>Cleaning</w:t>
            </w:r>
            <w:proofErr w:type="spellEnd"/>
            <w:r>
              <w:t xml:space="preserve">” art. 96 commi 3, 4 e 6)? </w:t>
            </w:r>
          </w:p>
        </w:tc>
        <w:tc>
          <w:tcPr>
            <w:tcW w:w="2691" w:type="dxa"/>
            <w:tcBorders>
              <w:top w:val="single" w:sz="4" w:space="0" w:color="000000"/>
              <w:left w:val="single" w:sz="4" w:space="0" w:color="000000"/>
              <w:bottom w:val="single" w:sz="4" w:space="0" w:color="000000"/>
              <w:right w:val="single" w:sz="4" w:space="0" w:color="000000"/>
            </w:tcBorders>
          </w:tcPr>
          <w:p w14:paraId="40A86C91" w14:textId="77777777" w:rsidR="00925F5E" w:rsidRDefault="00925F5E" w:rsidP="00C373B1">
            <w:pPr>
              <w:ind w:right="2"/>
              <w:jc w:val="center"/>
            </w:pPr>
            <w:r>
              <w:rPr>
                <w:b/>
              </w:rPr>
              <w:t xml:space="preserve"> </w:t>
            </w:r>
          </w:p>
          <w:p w14:paraId="1859BCA9" w14:textId="77777777" w:rsidR="00925F5E" w:rsidRDefault="00925F5E" w:rsidP="00C373B1">
            <w:pPr>
              <w:spacing w:after="85"/>
              <w:ind w:right="2"/>
              <w:jc w:val="center"/>
            </w:pPr>
            <w:r>
              <w:rPr>
                <w:b/>
              </w:rPr>
              <w:t xml:space="preserve"> </w:t>
            </w:r>
          </w:p>
          <w:p w14:paraId="45A76BE5" w14:textId="77777777" w:rsidR="00925F5E" w:rsidRDefault="00925F5E" w:rsidP="00C373B1">
            <w:pPr>
              <w:ind w:right="51"/>
              <w:jc w:val="center"/>
            </w:pPr>
            <w:r>
              <w:rPr>
                <w:rFonts w:ascii="Wingdings 2" w:eastAsia="Wingdings 2" w:hAnsi="Wingdings 2" w:cs="Wingdings 2"/>
                <w:sz w:val="32"/>
              </w:rPr>
              <w:t></w:t>
            </w:r>
            <w:r>
              <w:rPr>
                <w:b/>
                <w:sz w:val="32"/>
              </w:rPr>
              <w:t xml:space="preserve"> SI</w:t>
            </w:r>
            <w:r>
              <w:rPr>
                <w:b/>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tcPr>
          <w:p w14:paraId="42E31B7D" w14:textId="77777777" w:rsidR="00925F5E" w:rsidRDefault="00925F5E" w:rsidP="00C373B1">
            <w:pPr>
              <w:ind w:right="7"/>
              <w:jc w:val="center"/>
            </w:pPr>
            <w:r>
              <w:rPr>
                <w:b/>
              </w:rPr>
              <w:t xml:space="preserve"> </w:t>
            </w:r>
          </w:p>
          <w:p w14:paraId="1DA26873" w14:textId="77777777" w:rsidR="00925F5E" w:rsidRDefault="00925F5E" w:rsidP="00C373B1">
            <w:pPr>
              <w:spacing w:after="84"/>
              <w:ind w:right="7"/>
              <w:jc w:val="center"/>
            </w:pPr>
            <w:r>
              <w:rPr>
                <w:b/>
              </w:rPr>
              <w:t xml:space="preserve"> </w:t>
            </w:r>
          </w:p>
          <w:p w14:paraId="7A8DB5AD" w14:textId="77777777" w:rsidR="00925F5E" w:rsidRDefault="00925F5E" w:rsidP="00C373B1">
            <w:pPr>
              <w:ind w:right="52"/>
              <w:jc w:val="center"/>
            </w:pPr>
            <w:r>
              <w:rPr>
                <w:rFonts w:ascii="Wingdings 2" w:eastAsia="Wingdings 2" w:hAnsi="Wingdings 2" w:cs="Wingdings 2"/>
                <w:sz w:val="32"/>
              </w:rPr>
              <w:t></w:t>
            </w:r>
            <w:r>
              <w:rPr>
                <w:b/>
                <w:sz w:val="32"/>
              </w:rPr>
              <w:t xml:space="preserve"> NO</w:t>
            </w:r>
            <w:r>
              <w:rPr>
                <w:b/>
              </w:rPr>
              <w:t xml:space="preserve"> </w:t>
            </w:r>
          </w:p>
        </w:tc>
      </w:tr>
      <w:tr w:rsidR="00925F5E" w14:paraId="07392B5A"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221CBC48" w14:textId="77777777" w:rsidR="00925F5E" w:rsidRDefault="00925F5E" w:rsidP="00C373B1">
            <w:pPr>
              <w:tabs>
                <w:tab w:val="center" w:pos="741"/>
                <w:tab w:val="center" w:pos="1935"/>
                <w:tab w:val="right" w:pos="4083"/>
              </w:tabs>
            </w:pPr>
            <w:r>
              <w:t xml:space="preserve">IN </w:t>
            </w:r>
            <w:r>
              <w:tab/>
              <w:t xml:space="preserve">CASO </w:t>
            </w:r>
            <w:r>
              <w:tab/>
              <w:t xml:space="preserve">AFFERMATIVO </w:t>
            </w:r>
            <w:r>
              <w:tab/>
              <w:t xml:space="preserve">PROSEGUIRE </w:t>
            </w:r>
          </w:p>
          <w:p w14:paraId="436FE37B" w14:textId="77777777" w:rsidR="00925F5E" w:rsidRDefault="00925F5E" w:rsidP="00C373B1">
            <w:r>
              <w:t>ALTRIMENTI SALTARE AL</w:t>
            </w:r>
            <w:r>
              <w:rPr>
                <w:b/>
              </w:rPr>
              <w:t xml:space="preserve"> PUNTO 1.A.2 </w:t>
            </w:r>
          </w:p>
        </w:tc>
        <w:tc>
          <w:tcPr>
            <w:tcW w:w="5382" w:type="dxa"/>
            <w:gridSpan w:val="3"/>
            <w:tcBorders>
              <w:top w:val="single" w:sz="4" w:space="0" w:color="000000"/>
              <w:left w:val="single" w:sz="4" w:space="0" w:color="000000"/>
              <w:bottom w:val="single" w:sz="4" w:space="0" w:color="000000"/>
              <w:right w:val="single" w:sz="4" w:space="0" w:color="000000"/>
            </w:tcBorders>
          </w:tcPr>
          <w:p w14:paraId="3676D0E8" w14:textId="77777777" w:rsidR="00925F5E" w:rsidRDefault="00925F5E" w:rsidP="00C373B1">
            <w:pPr>
              <w:jc w:val="center"/>
            </w:pPr>
            <w:r>
              <w:rPr>
                <w:b/>
              </w:rPr>
              <w:t xml:space="preserve"> </w:t>
            </w:r>
          </w:p>
        </w:tc>
      </w:tr>
      <w:tr w:rsidR="00925F5E" w14:paraId="4DB24E5A"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3740D1B8" w14:textId="77777777" w:rsidR="00925F5E" w:rsidRDefault="00925F5E" w:rsidP="00C373B1">
            <w:pPr>
              <w:ind w:right="47"/>
              <w:jc w:val="both"/>
            </w:pPr>
            <w:r>
              <w:t xml:space="preserve">1) L’operatore economico ha risarcito interamente qualunque eventuale danno causato dal reato o dall’illecito? </w:t>
            </w:r>
          </w:p>
        </w:tc>
        <w:tc>
          <w:tcPr>
            <w:tcW w:w="2691" w:type="dxa"/>
            <w:tcBorders>
              <w:top w:val="single" w:sz="4" w:space="0" w:color="000000"/>
              <w:left w:val="single" w:sz="4" w:space="0" w:color="000000"/>
              <w:bottom w:val="single" w:sz="4" w:space="0" w:color="000000"/>
              <w:right w:val="single" w:sz="4" w:space="0" w:color="000000"/>
            </w:tcBorders>
          </w:tcPr>
          <w:p w14:paraId="4CBA5842" w14:textId="77777777" w:rsidR="00925F5E" w:rsidRDefault="00925F5E" w:rsidP="00C373B1">
            <w:pPr>
              <w:ind w:right="51"/>
              <w:jc w:val="center"/>
            </w:pPr>
            <w:r>
              <w:rPr>
                <w:rFonts w:ascii="Wingdings 2" w:eastAsia="Wingdings 2" w:hAnsi="Wingdings 2" w:cs="Wingdings 2"/>
                <w:sz w:val="32"/>
              </w:rPr>
              <w:t></w:t>
            </w:r>
            <w:r>
              <w:rPr>
                <w:b/>
                <w:sz w:val="32"/>
              </w:rPr>
              <w:t xml:space="preserve"> SI </w:t>
            </w:r>
          </w:p>
        </w:tc>
        <w:tc>
          <w:tcPr>
            <w:tcW w:w="2691" w:type="dxa"/>
            <w:gridSpan w:val="2"/>
            <w:tcBorders>
              <w:top w:val="single" w:sz="4" w:space="0" w:color="000000"/>
              <w:left w:val="single" w:sz="4" w:space="0" w:color="000000"/>
              <w:bottom w:val="single" w:sz="4" w:space="0" w:color="000000"/>
              <w:right w:val="single" w:sz="4" w:space="0" w:color="000000"/>
            </w:tcBorders>
          </w:tcPr>
          <w:p w14:paraId="23D8C2B5" w14:textId="77777777" w:rsidR="00925F5E" w:rsidRDefault="00925F5E" w:rsidP="00C373B1">
            <w:pPr>
              <w:ind w:right="52"/>
              <w:jc w:val="center"/>
            </w:pPr>
            <w:r>
              <w:rPr>
                <w:rFonts w:ascii="Wingdings 2" w:eastAsia="Wingdings 2" w:hAnsi="Wingdings 2" w:cs="Wingdings 2"/>
                <w:sz w:val="32"/>
              </w:rPr>
              <w:t></w:t>
            </w:r>
            <w:r>
              <w:rPr>
                <w:b/>
                <w:sz w:val="32"/>
              </w:rPr>
              <w:t xml:space="preserve"> NO </w:t>
            </w:r>
          </w:p>
        </w:tc>
      </w:tr>
      <w:tr w:rsidR="00925F5E" w14:paraId="441888CB" w14:textId="77777777" w:rsidTr="00C373B1">
        <w:trPr>
          <w:trHeight w:val="398"/>
        </w:trPr>
        <w:tc>
          <w:tcPr>
            <w:tcW w:w="4249" w:type="dxa"/>
            <w:tcBorders>
              <w:top w:val="single" w:sz="4" w:space="0" w:color="000000"/>
              <w:left w:val="single" w:sz="4" w:space="0" w:color="000000"/>
              <w:bottom w:val="single" w:sz="4" w:space="0" w:color="000000"/>
              <w:right w:val="single" w:sz="4" w:space="0" w:color="000000"/>
            </w:tcBorders>
          </w:tcPr>
          <w:p w14:paraId="4C74C02A" w14:textId="77777777" w:rsidR="00925F5E" w:rsidRDefault="00925F5E" w:rsidP="00C373B1">
            <w:pPr>
              <w:ind w:right="48"/>
              <w:jc w:val="center"/>
            </w:pPr>
            <w:r>
              <w:t xml:space="preserve">OVVERO </w:t>
            </w:r>
          </w:p>
        </w:tc>
        <w:tc>
          <w:tcPr>
            <w:tcW w:w="5382" w:type="dxa"/>
            <w:gridSpan w:val="3"/>
            <w:tcBorders>
              <w:top w:val="single" w:sz="4" w:space="0" w:color="000000"/>
              <w:left w:val="single" w:sz="4" w:space="0" w:color="000000"/>
              <w:bottom w:val="single" w:sz="4" w:space="0" w:color="000000"/>
              <w:right w:val="single" w:sz="4" w:space="0" w:color="000000"/>
            </w:tcBorders>
          </w:tcPr>
          <w:p w14:paraId="35FCF38F" w14:textId="77777777" w:rsidR="00925F5E" w:rsidRDefault="00925F5E" w:rsidP="00C373B1">
            <w:pPr>
              <w:ind w:left="22"/>
              <w:jc w:val="center"/>
            </w:pPr>
            <w:r>
              <w:rPr>
                <w:b/>
                <w:sz w:val="32"/>
              </w:rPr>
              <w:t xml:space="preserve"> </w:t>
            </w:r>
          </w:p>
        </w:tc>
      </w:tr>
      <w:tr w:rsidR="00925F5E" w14:paraId="35D3BA0A"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7C44B766" w14:textId="77777777" w:rsidR="00925F5E" w:rsidRDefault="00925F5E" w:rsidP="00C373B1">
            <w:pPr>
              <w:ind w:right="47"/>
              <w:jc w:val="both"/>
            </w:pPr>
            <w:r>
              <w:t xml:space="preserve">2) L’operatore economico si è impegnato formalmente a risarcire qualunque eventuale danno causato dal reato o dall’illecito? </w:t>
            </w:r>
          </w:p>
        </w:tc>
        <w:tc>
          <w:tcPr>
            <w:tcW w:w="2691" w:type="dxa"/>
            <w:tcBorders>
              <w:top w:val="single" w:sz="4" w:space="0" w:color="000000"/>
              <w:left w:val="single" w:sz="4" w:space="0" w:color="000000"/>
              <w:bottom w:val="single" w:sz="4" w:space="0" w:color="000000"/>
              <w:right w:val="single" w:sz="4" w:space="0" w:color="000000"/>
            </w:tcBorders>
          </w:tcPr>
          <w:p w14:paraId="733CB438" w14:textId="77777777" w:rsidR="00925F5E" w:rsidRDefault="00925F5E" w:rsidP="00C373B1">
            <w:pPr>
              <w:ind w:right="51"/>
              <w:jc w:val="center"/>
            </w:pPr>
            <w:r>
              <w:rPr>
                <w:rFonts w:ascii="Wingdings 2" w:eastAsia="Wingdings 2" w:hAnsi="Wingdings 2" w:cs="Wingdings 2"/>
                <w:sz w:val="32"/>
              </w:rPr>
              <w:t></w:t>
            </w:r>
            <w:r>
              <w:rPr>
                <w:b/>
                <w:sz w:val="32"/>
              </w:rPr>
              <w:t xml:space="preserve"> SI </w:t>
            </w:r>
          </w:p>
        </w:tc>
        <w:tc>
          <w:tcPr>
            <w:tcW w:w="2691" w:type="dxa"/>
            <w:gridSpan w:val="2"/>
            <w:tcBorders>
              <w:top w:val="single" w:sz="4" w:space="0" w:color="000000"/>
              <w:left w:val="single" w:sz="4" w:space="0" w:color="000000"/>
              <w:bottom w:val="single" w:sz="4" w:space="0" w:color="000000"/>
              <w:right w:val="single" w:sz="4" w:space="0" w:color="000000"/>
            </w:tcBorders>
          </w:tcPr>
          <w:p w14:paraId="7ADAC565" w14:textId="77777777" w:rsidR="00925F5E" w:rsidRDefault="00925F5E" w:rsidP="00C373B1">
            <w:pPr>
              <w:ind w:right="52"/>
              <w:jc w:val="center"/>
            </w:pPr>
            <w:r>
              <w:rPr>
                <w:rFonts w:ascii="Wingdings 2" w:eastAsia="Wingdings 2" w:hAnsi="Wingdings 2" w:cs="Wingdings 2"/>
                <w:sz w:val="32"/>
              </w:rPr>
              <w:t></w:t>
            </w:r>
            <w:r>
              <w:rPr>
                <w:b/>
                <w:sz w:val="32"/>
              </w:rPr>
              <w:t xml:space="preserve"> NO </w:t>
            </w:r>
          </w:p>
        </w:tc>
      </w:tr>
      <w:tr w:rsidR="00925F5E" w14:paraId="497C9C1D"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1694DF56" w14:textId="77777777" w:rsidR="00925F5E" w:rsidRDefault="00925F5E" w:rsidP="00C373B1">
            <w:pPr>
              <w:ind w:right="53"/>
              <w:jc w:val="center"/>
            </w:pPr>
            <w:r>
              <w:t xml:space="preserve">E </w:t>
            </w:r>
          </w:p>
        </w:tc>
        <w:tc>
          <w:tcPr>
            <w:tcW w:w="2691" w:type="dxa"/>
            <w:tcBorders>
              <w:top w:val="single" w:sz="4" w:space="0" w:color="000000"/>
              <w:left w:val="single" w:sz="4" w:space="0" w:color="000000"/>
              <w:bottom w:val="single" w:sz="4" w:space="0" w:color="000000"/>
              <w:right w:val="single" w:sz="4" w:space="0" w:color="000000"/>
            </w:tcBorders>
          </w:tcPr>
          <w:p w14:paraId="6848A794" w14:textId="77777777" w:rsidR="00925F5E" w:rsidRDefault="00925F5E" w:rsidP="00C373B1">
            <w:pPr>
              <w:ind w:left="20"/>
              <w:jc w:val="center"/>
            </w:pPr>
            <w:r>
              <w:rPr>
                <w:b/>
                <w:sz w:val="32"/>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tcPr>
          <w:p w14:paraId="4651C197" w14:textId="77777777" w:rsidR="00925F5E" w:rsidRDefault="00925F5E" w:rsidP="00C373B1">
            <w:pPr>
              <w:ind w:left="16"/>
              <w:jc w:val="center"/>
            </w:pPr>
            <w:r>
              <w:rPr>
                <w:b/>
                <w:sz w:val="32"/>
              </w:rPr>
              <w:t xml:space="preserve"> </w:t>
            </w:r>
          </w:p>
        </w:tc>
      </w:tr>
      <w:tr w:rsidR="00925F5E" w14:paraId="466667CA"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4C7DF1B5" w14:textId="77777777" w:rsidR="00925F5E" w:rsidRDefault="00925F5E" w:rsidP="00C373B1">
            <w:pPr>
              <w:ind w:right="50"/>
              <w:jc w:val="both"/>
            </w:pPr>
            <w:r>
              <w:t xml:space="preserve">a) ha chiarito i fatti e le circostanze in modo globale collaborando attivamente con le autorità investigative </w:t>
            </w:r>
          </w:p>
        </w:tc>
        <w:tc>
          <w:tcPr>
            <w:tcW w:w="2691" w:type="dxa"/>
            <w:tcBorders>
              <w:top w:val="single" w:sz="4" w:space="0" w:color="000000"/>
              <w:left w:val="single" w:sz="4" w:space="0" w:color="000000"/>
              <w:bottom w:val="single" w:sz="4" w:space="0" w:color="000000"/>
              <w:right w:val="single" w:sz="4" w:space="0" w:color="000000"/>
            </w:tcBorders>
          </w:tcPr>
          <w:p w14:paraId="16AE792F" w14:textId="77777777" w:rsidR="00925F5E" w:rsidRDefault="00925F5E" w:rsidP="00C373B1">
            <w:pPr>
              <w:ind w:right="51"/>
              <w:jc w:val="center"/>
            </w:pPr>
            <w:r>
              <w:rPr>
                <w:rFonts w:ascii="Wingdings 2" w:eastAsia="Wingdings 2" w:hAnsi="Wingdings 2" w:cs="Wingdings 2"/>
                <w:sz w:val="32"/>
              </w:rPr>
              <w:t></w:t>
            </w:r>
            <w:r>
              <w:rPr>
                <w:b/>
                <w:sz w:val="32"/>
              </w:rPr>
              <w:t xml:space="preserve"> SI </w:t>
            </w:r>
          </w:p>
        </w:tc>
        <w:tc>
          <w:tcPr>
            <w:tcW w:w="2691" w:type="dxa"/>
            <w:gridSpan w:val="2"/>
            <w:tcBorders>
              <w:top w:val="single" w:sz="4" w:space="0" w:color="000000"/>
              <w:left w:val="single" w:sz="4" w:space="0" w:color="000000"/>
              <w:bottom w:val="single" w:sz="4" w:space="0" w:color="000000"/>
              <w:right w:val="single" w:sz="4" w:space="0" w:color="000000"/>
            </w:tcBorders>
          </w:tcPr>
          <w:p w14:paraId="3E6BBE0A" w14:textId="77777777" w:rsidR="00925F5E" w:rsidRDefault="00925F5E" w:rsidP="00C373B1">
            <w:pPr>
              <w:ind w:right="52"/>
              <w:jc w:val="center"/>
            </w:pPr>
            <w:r>
              <w:rPr>
                <w:rFonts w:ascii="Wingdings 2" w:eastAsia="Wingdings 2" w:hAnsi="Wingdings 2" w:cs="Wingdings 2"/>
                <w:sz w:val="32"/>
              </w:rPr>
              <w:t></w:t>
            </w:r>
            <w:r>
              <w:rPr>
                <w:b/>
                <w:sz w:val="32"/>
              </w:rPr>
              <w:t xml:space="preserve"> NO </w:t>
            </w:r>
          </w:p>
        </w:tc>
      </w:tr>
      <w:tr w:rsidR="00925F5E" w14:paraId="2DAF5171"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61A88846" w14:textId="77777777" w:rsidR="00925F5E" w:rsidRDefault="00925F5E" w:rsidP="00C373B1">
            <w:pPr>
              <w:ind w:right="53"/>
              <w:jc w:val="center"/>
            </w:pPr>
            <w:r>
              <w:t xml:space="preserve">E </w:t>
            </w:r>
          </w:p>
        </w:tc>
        <w:tc>
          <w:tcPr>
            <w:tcW w:w="2691" w:type="dxa"/>
            <w:tcBorders>
              <w:top w:val="single" w:sz="4" w:space="0" w:color="000000"/>
              <w:left w:val="single" w:sz="4" w:space="0" w:color="000000"/>
              <w:bottom w:val="single" w:sz="4" w:space="0" w:color="000000"/>
              <w:right w:val="single" w:sz="4" w:space="0" w:color="000000"/>
            </w:tcBorders>
          </w:tcPr>
          <w:p w14:paraId="1980C1BE" w14:textId="77777777" w:rsidR="00925F5E" w:rsidRDefault="00925F5E" w:rsidP="00C373B1">
            <w:pPr>
              <w:ind w:left="20"/>
              <w:jc w:val="center"/>
            </w:pPr>
            <w:r>
              <w:rPr>
                <w:b/>
                <w:sz w:val="32"/>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tcPr>
          <w:p w14:paraId="7B956778" w14:textId="77777777" w:rsidR="00925F5E" w:rsidRDefault="00925F5E" w:rsidP="00C373B1">
            <w:pPr>
              <w:ind w:left="16"/>
              <w:jc w:val="center"/>
            </w:pPr>
            <w:r>
              <w:rPr>
                <w:b/>
                <w:sz w:val="32"/>
              </w:rPr>
              <w:t xml:space="preserve"> </w:t>
            </w:r>
          </w:p>
        </w:tc>
      </w:tr>
      <w:tr w:rsidR="00925F5E" w14:paraId="03EC2B7E"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39D436CA" w14:textId="77777777" w:rsidR="00925F5E" w:rsidRDefault="00925F5E" w:rsidP="00C373B1">
            <w:pPr>
              <w:ind w:right="49"/>
              <w:jc w:val="both"/>
            </w:pPr>
            <w:r>
              <w:t xml:space="preserve">b) ha adottato provvedimenti concreti di carattere tecnico, organizzativo e relativi al personale idonei a prevenire ulteriori reati o illeciti? </w:t>
            </w:r>
          </w:p>
        </w:tc>
        <w:tc>
          <w:tcPr>
            <w:tcW w:w="2691" w:type="dxa"/>
            <w:tcBorders>
              <w:top w:val="single" w:sz="4" w:space="0" w:color="000000"/>
              <w:left w:val="single" w:sz="4" w:space="0" w:color="000000"/>
              <w:bottom w:val="single" w:sz="4" w:space="0" w:color="000000"/>
              <w:right w:val="single" w:sz="4" w:space="0" w:color="000000"/>
            </w:tcBorders>
          </w:tcPr>
          <w:p w14:paraId="1D46BBF3" w14:textId="77777777" w:rsidR="00925F5E" w:rsidRDefault="00925F5E" w:rsidP="00C373B1">
            <w:pPr>
              <w:ind w:right="51"/>
              <w:jc w:val="center"/>
            </w:pPr>
            <w:r>
              <w:rPr>
                <w:rFonts w:ascii="Wingdings 2" w:eastAsia="Wingdings 2" w:hAnsi="Wingdings 2" w:cs="Wingdings 2"/>
                <w:sz w:val="32"/>
              </w:rPr>
              <w:t></w:t>
            </w:r>
            <w:r>
              <w:rPr>
                <w:b/>
                <w:sz w:val="32"/>
              </w:rPr>
              <w:t xml:space="preserve"> SI </w:t>
            </w:r>
          </w:p>
        </w:tc>
        <w:tc>
          <w:tcPr>
            <w:tcW w:w="2691" w:type="dxa"/>
            <w:gridSpan w:val="2"/>
            <w:tcBorders>
              <w:top w:val="single" w:sz="4" w:space="0" w:color="000000"/>
              <w:left w:val="single" w:sz="4" w:space="0" w:color="000000"/>
              <w:bottom w:val="single" w:sz="4" w:space="0" w:color="000000"/>
              <w:right w:val="single" w:sz="4" w:space="0" w:color="000000"/>
            </w:tcBorders>
          </w:tcPr>
          <w:p w14:paraId="3DA52794" w14:textId="77777777" w:rsidR="00925F5E" w:rsidRDefault="00925F5E" w:rsidP="00C373B1">
            <w:pPr>
              <w:ind w:right="52"/>
              <w:jc w:val="center"/>
            </w:pPr>
            <w:r>
              <w:rPr>
                <w:rFonts w:ascii="Wingdings 2" w:eastAsia="Wingdings 2" w:hAnsi="Wingdings 2" w:cs="Wingdings 2"/>
                <w:sz w:val="32"/>
              </w:rPr>
              <w:t></w:t>
            </w:r>
            <w:r>
              <w:rPr>
                <w:b/>
                <w:sz w:val="32"/>
              </w:rPr>
              <w:t xml:space="preserve"> NO </w:t>
            </w:r>
          </w:p>
        </w:tc>
      </w:tr>
      <w:tr w:rsidR="00925F5E" w14:paraId="559CFD6D" w14:textId="77777777" w:rsidTr="00C373B1">
        <w:trPr>
          <w:trHeight w:val="2158"/>
        </w:trPr>
        <w:tc>
          <w:tcPr>
            <w:tcW w:w="4249" w:type="dxa"/>
            <w:tcBorders>
              <w:top w:val="single" w:sz="4" w:space="0" w:color="000000"/>
              <w:left w:val="single" w:sz="4" w:space="0" w:color="000000"/>
              <w:bottom w:val="single" w:sz="4" w:space="0" w:color="000000"/>
              <w:right w:val="single" w:sz="4" w:space="0" w:color="000000"/>
            </w:tcBorders>
          </w:tcPr>
          <w:p w14:paraId="164D2245" w14:textId="77777777" w:rsidR="00925F5E" w:rsidRDefault="00925F5E" w:rsidP="00C373B1">
            <w:r>
              <w:t xml:space="preserve">In caso affermativo, fornire informazioni dettagliate </w:t>
            </w:r>
          </w:p>
        </w:tc>
        <w:tc>
          <w:tcPr>
            <w:tcW w:w="5382" w:type="dxa"/>
            <w:gridSpan w:val="3"/>
            <w:tcBorders>
              <w:top w:val="single" w:sz="4" w:space="0" w:color="000000"/>
              <w:left w:val="single" w:sz="4" w:space="0" w:color="000000"/>
              <w:bottom w:val="single" w:sz="4" w:space="0" w:color="000000"/>
              <w:right w:val="single" w:sz="4" w:space="0" w:color="000000"/>
            </w:tcBorders>
          </w:tcPr>
          <w:p w14:paraId="28286BF6" w14:textId="77777777" w:rsidR="00925F5E" w:rsidRDefault="00925F5E" w:rsidP="00C373B1">
            <w:pPr>
              <w:ind w:right="50"/>
              <w:jc w:val="both"/>
            </w:pPr>
            <w:r>
              <w:t xml:space="preserve">elencare documentazione pertinente e, se disponibile elettronicamente, indicare: (indirizzo web, autorità o organismo di emanazione, riferimento preciso della documentazione): </w:t>
            </w:r>
          </w:p>
          <w:p w14:paraId="31C28D5E" w14:textId="77777777" w:rsidR="00925F5E" w:rsidRDefault="00925F5E" w:rsidP="00C373B1">
            <w:r>
              <w:t xml:space="preserve"> </w:t>
            </w:r>
          </w:p>
          <w:p w14:paraId="0FB61031" w14:textId="77777777" w:rsidR="00925F5E" w:rsidRDefault="00925F5E" w:rsidP="00C373B1">
            <w:r>
              <w:t xml:space="preserve"> </w:t>
            </w:r>
          </w:p>
          <w:p w14:paraId="5697CE63" w14:textId="77777777" w:rsidR="00925F5E" w:rsidRDefault="00925F5E" w:rsidP="00C373B1">
            <w:r>
              <w:t xml:space="preserve"> </w:t>
            </w:r>
          </w:p>
          <w:p w14:paraId="18D59AB6" w14:textId="77777777" w:rsidR="00925F5E" w:rsidRDefault="00925F5E" w:rsidP="00C373B1">
            <w:r>
              <w:rPr>
                <w:b/>
              </w:rPr>
              <w:t xml:space="preserve"> </w:t>
            </w:r>
          </w:p>
        </w:tc>
      </w:tr>
    </w:tbl>
    <w:p w14:paraId="59FBC5E7" w14:textId="77777777" w:rsidR="00566641" w:rsidRDefault="00566641" w:rsidP="00566641">
      <w:pPr>
        <w:spacing w:after="12"/>
      </w:pPr>
    </w:p>
    <w:p w14:paraId="2AE40A1B" w14:textId="30422FA1" w:rsidR="00566641" w:rsidRDefault="00566641" w:rsidP="00620F7A">
      <w:pPr>
        <w:pStyle w:val="Paragrafoelenco"/>
        <w:numPr>
          <w:ilvl w:val="0"/>
          <w:numId w:val="19"/>
        </w:numPr>
        <w:spacing w:after="3" w:line="259" w:lineRule="auto"/>
        <w:ind w:left="113"/>
        <w:jc w:val="both"/>
      </w:pPr>
      <w:r>
        <w:t xml:space="preserve">di non incorrere nelle cause di esclusione di cui all’art. 94, comma 2, del Codice: </w:t>
      </w:r>
    </w:p>
    <w:p w14:paraId="2DCC50E7" w14:textId="77777777" w:rsidR="00925F5E" w:rsidRDefault="00925F5E" w:rsidP="001E0CB3">
      <w:pPr>
        <w:spacing w:after="3" w:line="259" w:lineRule="auto"/>
        <w:jc w:val="both"/>
      </w:pPr>
    </w:p>
    <w:p w14:paraId="1F21D099" w14:textId="77777777" w:rsidR="00566641" w:rsidRDefault="00566641" w:rsidP="001E0CB3">
      <w:pPr>
        <w:spacing w:after="3" w:line="259" w:lineRule="auto"/>
        <w:jc w:val="both"/>
      </w:pPr>
    </w:p>
    <w:tbl>
      <w:tblPr>
        <w:tblStyle w:val="TableGrid"/>
        <w:tblW w:w="9631" w:type="dxa"/>
        <w:tblInd w:w="146" w:type="dxa"/>
        <w:tblCellMar>
          <w:top w:w="48" w:type="dxa"/>
          <w:left w:w="2" w:type="dxa"/>
          <w:right w:w="56" w:type="dxa"/>
        </w:tblCellMar>
        <w:tblLook w:val="04A0" w:firstRow="1" w:lastRow="0" w:firstColumn="1" w:lastColumn="0" w:noHBand="0" w:noVBand="1"/>
      </w:tblPr>
      <w:tblGrid>
        <w:gridCol w:w="4249"/>
        <w:gridCol w:w="2691"/>
        <w:gridCol w:w="144"/>
        <w:gridCol w:w="2547"/>
      </w:tblGrid>
      <w:tr w:rsidR="00566641" w14:paraId="2CBE4340"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3D43DB80" w14:textId="68A0E55D" w:rsidR="00566641" w:rsidRDefault="00566641" w:rsidP="00566641">
            <w:pPr>
              <w:spacing w:line="239" w:lineRule="auto"/>
              <w:jc w:val="both"/>
            </w:pPr>
            <w:r>
              <w:rPr>
                <w:b/>
              </w:rPr>
              <w:t xml:space="preserve">1.A.2 </w:t>
            </w:r>
            <w:r>
              <w:t>Sussistono a carico dei soggetti di cui all’art. 94, comma 3, del Codice e 85 del D.lgs. n. 159/2011 cause di decadenza, sospensione o di divieto previste dall’art. 67 del D.lgs. n 159/2011 o un tentativo di infiltrazione mafiosa di cui all’art. 84, c. 4, del medesimo decreto?</w:t>
            </w:r>
            <w:r>
              <w:rPr>
                <w:b/>
              </w:rPr>
              <w:t xml:space="preserve"> </w:t>
            </w:r>
          </w:p>
        </w:tc>
        <w:tc>
          <w:tcPr>
            <w:tcW w:w="2691" w:type="dxa"/>
            <w:tcBorders>
              <w:top w:val="single" w:sz="4" w:space="0" w:color="000000"/>
              <w:left w:val="single" w:sz="4" w:space="0" w:color="000000"/>
              <w:bottom w:val="single" w:sz="4" w:space="0" w:color="000000"/>
              <w:right w:val="nil"/>
            </w:tcBorders>
          </w:tcPr>
          <w:p w14:paraId="6F4883C8" w14:textId="5E2F6D24" w:rsidR="00566641" w:rsidRDefault="00566641" w:rsidP="00C373B1">
            <w:r>
              <w:rPr>
                <w:rFonts w:ascii="Wingdings 2" w:eastAsia="Wingdings 2" w:hAnsi="Wingdings 2" w:cs="Wingdings 2"/>
                <w:sz w:val="32"/>
              </w:rPr>
              <w:t></w:t>
            </w:r>
            <w:r>
              <w:rPr>
                <w:b/>
                <w:sz w:val="32"/>
              </w:rPr>
              <w:t xml:space="preserve"> SI</w:t>
            </w:r>
          </w:p>
        </w:tc>
        <w:tc>
          <w:tcPr>
            <w:tcW w:w="144" w:type="dxa"/>
            <w:tcBorders>
              <w:top w:val="single" w:sz="4" w:space="0" w:color="000000"/>
              <w:left w:val="nil"/>
              <w:bottom w:val="single" w:sz="4" w:space="0" w:color="000000"/>
              <w:right w:val="single" w:sz="4" w:space="0" w:color="000000"/>
            </w:tcBorders>
          </w:tcPr>
          <w:p w14:paraId="4BF47808" w14:textId="77777777" w:rsidR="00566641" w:rsidRDefault="00566641" w:rsidP="00C373B1"/>
        </w:tc>
        <w:tc>
          <w:tcPr>
            <w:tcW w:w="2547" w:type="dxa"/>
            <w:tcBorders>
              <w:top w:val="single" w:sz="4" w:space="0" w:color="000000"/>
              <w:left w:val="single" w:sz="4" w:space="0" w:color="000000"/>
              <w:bottom w:val="single" w:sz="4" w:space="0" w:color="000000"/>
              <w:right w:val="single" w:sz="4" w:space="0" w:color="000000"/>
            </w:tcBorders>
          </w:tcPr>
          <w:p w14:paraId="7CADA5CA" w14:textId="7AF1634E" w:rsidR="00566641" w:rsidRDefault="00566641" w:rsidP="00C373B1">
            <w:r>
              <w:rPr>
                <w:rFonts w:ascii="Wingdings 2" w:eastAsia="Wingdings 2" w:hAnsi="Wingdings 2" w:cs="Wingdings 2"/>
                <w:sz w:val="32"/>
              </w:rPr>
              <w:t></w:t>
            </w:r>
            <w:r>
              <w:rPr>
                <w:b/>
                <w:sz w:val="32"/>
              </w:rPr>
              <w:t xml:space="preserve"> NO</w:t>
            </w:r>
          </w:p>
        </w:tc>
      </w:tr>
      <w:tr w:rsidR="00566641" w14:paraId="3D836685"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1A26B450" w14:textId="77777777" w:rsidR="00566641" w:rsidRDefault="00566641" w:rsidP="00C373B1">
            <w:pPr>
              <w:ind w:left="108" w:right="48"/>
              <w:jc w:val="both"/>
            </w:pPr>
            <w:r>
              <w:lastRenderedPageBreak/>
              <w:t>In caso affermativo fornire informazioni dettagliate, specificando nel dettaglio la tipologia del reato commesso, la sanzione ricevuta, la data in cui è stata comminata e la durata della condanna inflitta.</w:t>
            </w:r>
            <w:r>
              <w:rPr>
                <w:b/>
              </w:rPr>
              <w:t xml:space="preserve"> </w:t>
            </w:r>
          </w:p>
        </w:tc>
        <w:tc>
          <w:tcPr>
            <w:tcW w:w="2691" w:type="dxa"/>
            <w:tcBorders>
              <w:top w:val="single" w:sz="4" w:space="0" w:color="000000"/>
              <w:left w:val="single" w:sz="4" w:space="0" w:color="000000"/>
              <w:bottom w:val="single" w:sz="4" w:space="0" w:color="000000"/>
              <w:right w:val="nil"/>
            </w:tcBorders>
          </w:tcPr>
          <w:p w14:paraId="59E00E2B" w14:textId="77777777" w:rsidR="00566641" w:rsidRDefault="00566641" w:rsidP="00C373B1"/>
        </w:tc>
        <w:tc>
          <w:tcPr>
            <w:tcW w:w="2691" w:type="dxa"/>
            <w:gridSpan w:val="2"/>
            <w:tcBorders>
              <w:top w:val="single" w:sz="4" w:space="0" w:color="000000"/>
              <w:left w:val="nil"/>
              <w:bottom w:val="single" w:sz="4" w:space="0" w:color="000000"/>
              <w:right w:val="single" w:sz="4" w:space="0" w:color="000000"/>
            </w:tcBorders>
          </w:tcPr>
          <w:p w14:paraId="038C6ECD" w14:textId="77777777" w:rsidR="00566641" w:rsidRDefault="00566641" w:rsidP="00C373B1">
            <w:r>
              <w:rPr>
                <w:b/>
              </w:rPr>
              <w:t xml:space="preserve"> </w:t>
            </w:r>
          </w:p>
        </w:tc>
      </w:tr>
      <w:tr w:rsidR="00566641" w14:paraId="4DED5557" w14:textId="77777777" w:rsidTr="00C373B1">
        <w:trPr>
          <w:trHeight w:val="2257"/>
        </w:trPr>
        <w:tc>
          <w:tcPr>
            <w:tcW w:w="4249" w:type="dxa"/>
            <w:tcBorders>
              <w:top w:val="single" w:sz="4" w:space="0" w:color="000000"/>
              <w:left w:val="single" w:sz="4" w:space="0" w:color="000000"/>
              <w:bottom w:val="single" w:sz="4" w:space="0" w:color="000000"/>
              <w:right w:val="single" w:sz="4" w:space="0" w:color="000000"/>
            </w:tcBorders>
          </w:tcPr>
          <w:p w14:paraId="7500D10F" w14:textId="77777777" w:rsidR="00566641" w:rsidRDefault="00566641" w:rsidP="00C373B1">
            <w:pPr>
              <w:spacing w:line="239" w:lineRule="auto"/>
              <w:ind w:left="108"/>
              <w:jc w:val="both"/>
            </w:pPr>
            <w:r>
              <w:t xml:space="preserve">Indicare se l’operatore economico è iscritto nella </w:t>
            </w:r>
            <w:r>
              <w:rPr>
                <w:b/>
              </w:rPr>
              <w:t>white list</w:t>
            </w:r>
            <w:r>
              <w:t xml:space="preserve">: </w:t>
            </w:r>
          </w:p>
          <w:p w14:paraId="3B6116FF" w14:textId="77777777" w:rsidR="00566641" w:rsidRDefault="00566641" w:rsidP="00C373B1">
            <w:pPr>
              <w:ind w:left="108"/>
            </w:pPr>
            <w:r>
              <w:t xml:space="preserve"> </w:t>
            </w:r>
          </w:p>
          <w:p w14:paraId="16BC19DE" w14:textId="77777777" w:rsidR="00566641" w:rsidRDefault="00566641" w:rsidP="00C373B1">
            <w:pPr>
              <w:ind w:left="108"/>
            </w:pPr>
            <w:r>
              <w:t xml:space="preserve"> </w:t>
            </w:r>
          </w:p>
          <w:p w14:paraId="49391C56" w14:textId="77777777" w:rsidR="00566641" w:rsidRDefault="00566641" w:rsidP="00C373B1">
            <w:pPr>
              <w:ind w:left="108"/>
            </w:pPr>
            <w:r>
              <w:t xml:space="preserve"> </w:t>
            </w:r>
          </w:p>
          <w:p w14:paraId="2F00DC0C" w14:textId="77777777" w:rsidR="00566641" w:rsidRDefault="00566641" w:rsidP="00C373B1">
            <w:pPr>
              <w:ind w:left="108"/>
            </w:pPr>
            <w:r>
              <w:t xml:space="preserve">In caso affermativo indicare la data di scadenza: </w:t>
            </w:r>
          </w:p>
        </w:tc>
        <w:tc>
          <w:tcPr>
            <w:tcW w:w="2691" w:type="dxa"/>
            <w:tcBorders>
              <w:top w:val="single" w:sz="4" w:space="0" w:color="000000"/>
              <w:left w:val="single" w:sz="4" w:space="0" w:color="000000"/>
              <w:bottom w:val="single" w:sz="4" w:space="0" w:color="000000"/>
              <w:right w:val="single" w:sz="4" w:space="0" w:color="000000"/>
            </w:tcBorders>
          </w:tcPr>
          <w:p w14:paraId="4F0672CE" w14:textId="77777777" w:rsidR="00566641" w:rsidRDefault="00566641" w:rsidP="00C373B1">
            <w:pPr>
              <w:ind w:left="128"/>
              <w:jc w:val="center"/>
            </w:pPr>
            <w:r>
              <w:rPr>
                <w:b/>
                <w:sz w:val="32"/>
              </w:rPr>
              <w:t xml:space="preserve"> </w:t>
            </w:r>
          </w:p>
          <w:p w14:paraId="456F1663" w14:textId="77777777" w:rsidR="00566641" w:rsidRDefault="00566641" w:rsidP="00C373B1">
            <w:pPr>
              <w:ind w:left="128"/>
              <w:jc w:val="center"/>
            </w:pPr>
            <w:r>
              <w:rPr>
                <w:b/>
                <w:sz w:val="32"/>
              </w:rPr>
              <w:t xml:space="preserve"> </w:t>
            </w:r>
          </w:p>
          <w:p w14:paraId="51BAADBA" w14:textId="77777777" w:rsidR="00566641" w:rsidRDefault="00566641" w:rsidP="00C373B1">
            <w:pPr>
              <w:ind w:left="57"/>
              <w:jc w:val="center"/>
            </w:pPr>
            <w:r>
              <w:rPr>
                <w:rFonts w:ascii="Wingdings 2" w:eastAsia="Wingdings 2" w:hAnsi="Wingdings 2" w:cs="Wingdings 2"/>
                <w:sz w:val="32"/>
              </w:rPr>
              <w:t></w:t>
            </w:r>
            <w:r>
              <w:rPr>
                <w:b/>
                <w:sz w:val="32"/>
              </w:rPr>
              <w:t xml:space="preserve"> SI </w:t>
            </w:r>
          </w:p>
          <w:p w14:paraId="01A7A9A4" w14:textId="77777777" w:rsidR="00566641" w:rsidRDefault="00566641" w:rsidP="00C373B1">
            <w:pPr>
              <w:ind w:left="108"/>
            </w:pPr>
            <w:r>
              <w:t xml:space="preserve">Prefettura competente: </w:t>
            </w:r>
          </w:p>
          <w:p w14:paraId="1823AFBA" w14:textId="77777777" w:rsidR="00566641" w:rsidRDefault="00566641" w:rsidP="00C373B1">
            <w:pPr>
              <w:ind w:left="108"/>
            </w:pPr>
            <w:r>
              <w:t xml:space="preserve">___________________ </w:t>
            </w:r>
          </w:p>
          <w:p w14:paraId="2C19406C" w14:textId="77777777" w:rsidR="00566641" w:rsidRDefault="00566641" w:rsidP="00C373B1">
            <w:pPr>
              <w:ind w:left="108"/>
            </w:pPr>
            <w:r>
              <w:t xml:space="preserve"> </w:t>
            </w:r>
          </w:p>
          <w:p w14:paraId="5FC94A02" w14:textId="77777777" w:rsidR="00566641" w:rsidRDefault="00566641" w:rsidP="00C373B1">
            <w:pPr>
              <w:ind w:left="106"/>
              <w:jc w:val="center"/>
            </w:pPr>
            <w:r>
              <w:rPr>
                <w:b/>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tcPr>
          <w:p w14:paraId="48291DF5" w14:textId="77777777" w:rsidR="00566641" w:rsidRDefault="00566641" w:rsidP="00C373B1">
            <w:pPr>
              <w:ind w:left="124"/>
              <w:jc w:val="center"/>
            </w:pPr>
            <w:r>
              <w:rPr>
                <w:b/>
                <w:sz w:val="32"/>
              </w:rPr>
              <w:t xml:space="preserve"> </w:t>
            </w:r>
          </w:p>
          <w:p w14:paraId="6C6F1F76" w14:textId="77777777" w:rsidR="00566641" w:rsidRDefault="00566641" w:rsidP="00C373B1">
            <w:pPr>
              <w:ind w:left="124"/>
              <w:jc w:val="center"/>
            </w:pPr>
            <w:r>
              <w:rPr>
                <w:b/>
                <w:sz w:val="32"/>
              </w:rPr>
              <w:t xml:space="preserve"> </w:t>
            </w:r>
          </w:p>
          <w:p w14:paraId="7E16DB70" w14:textId="77777777" w:rsidR="00566641" w:rsidRDefault="00566641" w:rsidP="00C373B1">
            <w:pPr>
              <w:ind w:left="56"/>
              <w:jc w:val="center"/>
            </w:pPr>
            <w:r>
              <w:rPr>
                <w:rFonts w:ascii="Wingdings 2" w:eastAsia="Wingdings 2" w:hAnsi="Wingdings 2" w:cs="Wingdings 2"/>
                <w:sz w:val="32"/>
              </w:rPr>
              <w:t></w:t>
            </w:r>
            <w:r>
              <w:rPr>
                <w:b/>
                <w:sz w:val="32"/>
              </w:rPr>
              <w:t xml:space="preserve"> NO</w:t>
            </w:r>
            <w:r>
              <w:rPr>
                <w:b/>
              </w:rPr>
              <w:t xml:space="preserve"> </w:t>
            </w:r>
          </w:p>
        </w:tc>
      </w:tr>
    </w:tbl>
    <w:p w14:paraId="59E8D3C6" w14:textId="77777777" w:rsidR="00566641" w:rsidRDefault="00566641" w:rsidP="001E0CB3">
      <w:pPr>
        <w:spacing w:after="3" w:line="259" w:lineRule="auto"/>
        <w:jc w:val="both"/>
      </w:pPr>
    </w:p>
    <w:p w14:paraId="3439B8DB" w14:textId="77777777" w:rsidR="00566641" w:rsidRDefault="00566641" w:rsidP="001E0CB3">
      <w:pPr>
        <w:spacing w:after="3" w:line="259" w:lineRule="auto"/>
        <w:jc w:val="both"/>
      </w:pPr>
    </w:p>
    <w:p w14:paraId="4F474EB8" w14:textId="77777777" w:rsidR="00925F5E" w:rsidRDefault="00925F5E" w:rsidP="005B514C"/>
    <w:p w14:paraId="55FB99F4" w14:textId="208A7FC4" w:rsidR="00E01458" w:rsidRDefault="00E01458" w:rsidP="00D270D8">
      <w:pPr>
        <w:pStyle w:val="Paragrafoelenco"/>
        <w:numPr>
          <w:ilvl w:val="0"/>
          <w:numId w:val="19"/>
        </w:numPr>
        <w:spacing w:after="3" w:line="259" w:lineRule="auto"/>
        <w:ind w:left="113"/>
        <w:jc w:val="both"/>
      </w:pPr>
      <w:r>
        <w:t xml:space="preserve">di non incorrere nelle cause di esclusione di cui all’art. 94, comma 5, del Codice: </w:t>
      </w:r>
    </w:p>
    <w:tbl>
      <w:tblPr>
        <w:tblStyle w:val="TableGrid"/>
        <w:tblW w:w="9631" w:type="dxa"/>
        <w:tblInd w:w="146" w:type="dxa"/>
        <w:tblCellMar>
          <w:top w:w="47" w:type="dxa"/>
          <w:left w:w="2" w:type="dxa"/>
          <w:right w:w="56" w:type="dxa"/>
        </w:tblCellMar>
        <w:tblLook w:val="04A0" w:firstRow="1" w:lastRow="0" w:firstColumn="1" w:lastColumn="0" w:noHBand="0" w:noVBand="1"/>
      </w:tblPr>
      <w:tblGrid>
        <w:gridCol w:w="4249"/>
        <w:gridCol w:w="2691"/>
        <w:gridCol w:w="144"/>
        <w:gridCol w:w="2547"/>
      </w:tblGrid>
      <w:tr w:rsidR="00E01458" w14:paraId="5C73A370" w14:textId="77777777" w:rsidTr="00C373B1">
        <w:trPr>
          <w:trHeight w:val="2158"/>
        </w:trPr>
        <w:tc>
          <w:tcPr>
            <w:tcW w:w="4249" w:type="dxa"/>
            <w:tcBorders>
              <w:top w:val="single" w:sz="4" w:space="0" w:color="000000"/>
              <w:left w:val="single" w:sz="4" w:space="0" w:color="000000"/>
              <w:bottom w:val="single" w:sz="4" w:space="0" w:color="000000"/>
              <w:right w:val="single" w:sz="4" w:space="0" w:color="000000"/>
            </w:tcBorders>
          </w:tcPr>
          <w:p w14:paraId="304E106A" w14:textId="77777777" w:rsidR="00E01458" w:rsidRDefault="00E01458" w:rsidP="00C373B1">
            <w:pPr>
              <w:ind w:left="108" w:right="47"/>
              <w:jc w:val="both"/>
            </w:pPr>
            <w:r>
              <w:rPr>
                <w:b/>
              </w:rPr>
              <w:t xml:space="preserve">2.B.1 </w:t>
            </w:r>
            <w:r>
              <w:t>L'operatore economico è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r>
              <w:rPr>
                <w:b/>
              </w:rPr>
              <w:t xml:space="preserve"> </w:t>
            </w:r>
          </w:p>
        </w:tc>
        <w:tc>
          <w:tcPr>
            <w:tcW w:w="2691" w:type="dxa"/>
            <w:tcBorders>
              <w:top w:val="single" w:sz="4" w:space="0" w:color="000000"/>
              <w:left w:val="single" w:sz="4" w:space="0" w:color="000000"/>
              <w:bottom w:val="single" w:sz="4" w:space="0" w:color="000000"/>
              <w:right w:val="nil"/>
            </w:tcBorders>
          </w:tcPr>
          <w:p w14:paraId="3DD88621" w14:textId="77777777" w:rsidR="00E01458" w:rsidRDefault="00E01458" w:rsidP="00C373B1">
            <w:pPr>
              <w:ind w:left="272"/>
              <w:jc w:val="center"/>
            </w:pPr>
            <w:r>
              <w:rPr>
                <w:b/>
                <w:sz w:val="32"/>
              </w:rPr>
              <w:t xml:space="preserve"> </w:t>
            </w:r>
          </w:p>
          <w:p w14:paraId="369E6EBD" w14:textId="77777777" w:rsidR="00E01458" w:rsidRDefault="00E01458" w:rsidP="00C373B1">
            <w:pPr>
              <w:ind w:left="272"/>
              <w:jc w:val="center"/>
            </w:pPr>
            <w:r>
              <w:rPr>
                <w:b/>
                <w:sz w:val="32"/>
              </w:rPr>
              <w:t xml:space="preserve"> </w:t>
            </w:r>
          </w:p>
          <w:p w14:paraId="770B1ED3" w14:textId="77777777" w:rsidR="00E01458" w:rsidRDefault="00E01458" w:rsidP="00C373B1">
            <w:pPr>
              <w:ind w:left="201"/>
              <w:jc w:val="center"/>
            </w:pPr>
            <w:r>
              <w:rPr>
                <w:rFonts w:ascii="Wingdings 2" w:eastAsia="Wingdings 2" w:hAnsi="Wingdings 2" w:cs="Wingdings 2"/>
                <w:sz w:val="32"/>
              </w:rPr>
              <w:t></w:t>
            </w:r>
            <w:r>
              <w:rPr>
                <w:b/>
                <w:sz w:val="32"/>
              </w:rPr>
              <w:t xml:space="preserve"> SI </w:t>
            </w:r>
          </w:p>
        </w:tc>
        <w:tc>
          <w:tcPr>
            <w:tcW w:w="144" w:type="dxa"/>
            <w:tcBorders>
              <w:top w:val="single" w:sz="4" w:space="0" w:color="000000"/>
              <w:left w:val="nil"/>
              <w:bottom w:val="single" w:sz="4" w:space="0" w:color="000000"/>
              <w:right w:val="single" w:sz="4" w:space="0" w:color="000000"/>
            </w:tcBorders>
          </w:tcPr>
          <w:p w14:paraId="00AA8083" w14:textId="77777777" w:rsidR="00E01458" w:rsidRDefault="00E01458" w:rsidP="00C373B1"/>
        </w:tc>
        <w:tc>
          <w:tcPr>
            <w:tcW w:w="2547" w:type="dxa"/>
            <w:tcBorders>
              <w:top w:val="single" w:sz="4" w:space="0" w:color="000000"/>
              <w:left w:val="single" w:sz="4" w:space="0" w:color="000000"/>
              <w:bottom w:val="single" w:sz="4" w:space="0" w:color="000000"/>
              <w:right w:val="single" w:sz="4" w:space="0" w:color="000000"/>
            </w:tcBorders>
          </w:tcPr>
          <w:p w14:paraId="2810DECF" w14:textId="77777777" w:rsidR="00E01458" w:rsidRDefault="00E01458" w:rsidP="00C373B1">
            <w:pPr>
              <w:ind w:left="128"/>
              <w:jc w:val="center"/>
            </w:pPr>
            <w:r>
              <w:rPr>
                <w:b/>
                <w:sz w:val="32"/>
              </w:rPr>
              <w:t xml:space="preserve"> </w:t>
            </w:r>
          </w:p>
          <w:p w14:paraId="2A406E0A" w14:textId="77777777" w:rsidR="00E01458" w:rsidRDefault="00E01458" w:rsidP="00C373B1">
            <w:pPr>
              <w:ind w:left="128"/>
              <w:jc w:val="center"/>
            </w:pPr>
            <w:r>
              <w:rPr>
                <w:b/>
                <w:sz w:val="32"/>
              </w:rPr>
              <w:t xml:space="preserve"> </w:t>
            </w:r>
          </w:p>
          <w:p w14:paraId="04CA3583" w14:textId="77777777" w:rsidR="00E01458" w:rsidRDefault="00E01458" w:rsidP="00C373B1">
            <w:pPr>
              <w:ind w:left="56"/>
              <w:jc w:val="center"/>
            </w:pPr>
            <w:r>
              <w:rPr>
                <w:rFonts w:ascii="Wingdings 2" w:eastAsia="Wingdings 2" w:hAnsi="Wingdings 2" w:cs="Wingdings 2"/>
                <w:sz w:val="32"/>
              </w:rPr>
              <w:t></w:t>
            </w:r>
            <w:r>
              <w:rPr>
                <w:b/>
                <w:sz w:val="32"/>
              </w:rPr>
              <w:t xml:space="preserve"> NO </w:t>
            </w:r>
          </w:p>
        </w:tc>
      </w:tr>
      <w:tr w:rsidR="00E01458" w14:paraId="54FC09F6"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5B51F4C3" w14:textId="77777777" w:rsidR="00E01458" w:rsidRDefault="00E01458" w:rsidP="00C373B1">
            <w:pPr>
              <w:ind w:left="108" w:right="48"/>
              <w:jc w:val="both"/>
            </w:pPr>
            <w:r>
              <w:t>In caso affermativo fornire informazioni dettagliate, specificando nel dettaglio la tipologia del reato commesso, la sanzione ricevuta, la data in cui è stata comminata e la durata della condanna inflitta.</w:t>
            </w:r>
            <w:r>
              <w:rPr>
                <w:b/>
              </w:rPr>
              <w:t xml:space="preserve"> </w:t>
            </w:r>
          </w:p>
        </w:tc>
        <w:tc>
          <w:tcPr>
            <w:tcW w:w="2691" w:type="dxa"/>
            <w:tcBorders>
              <w:top w:val="single" w:sz="4" w:space="0" w:color="000000"/>
              <w:left w:val="single" w:sz="4" w:space="0" w:color="000000"/>
              <w:bottom w:val="single" w:sz="4" w:space="0" w:color="000000"/>
              <w:right w:val="nil"/>
            </w:tcBorders>
          </w:tcPr>
          <w:p w14:paraId="7227C2BD" w14:textId="77777777" w:rsidR="00E01458" w:rsidRDefault="00E01458" w:rsidP="00C373B1"/>
        </w:tc>
        <w:tc>
          <w:tcPr>
            <w:tcW w:w="2691" w:type="dxa"/>
            <w:gridSpan w:val="2"/>
            <w:tcBorders>
              <w:top w:val="single" w:sz="4" w:space="0" w:color="000000"/>
              <w:left w:val="nil"/>
              <w:bottom w:val="single" w:sz="4" w:space="0" w:color="000000"/>
              <w:right w:val="single" w:sz="4" w:space="0" w:color="000000"/>
            </w:tcBorders>
          </w:tcPr>
          <w:p w14:paraId="7A66CE0F" w14:textId="77777777" w:rsidR="00E01458" w:rsidRDefault="00E01458" w:rsidP="00C373B1">
            <w:r>
              <w:rPr>
                <w:b/>
              </w:rPr>
              <w:t xml:space="preserve"> </w:t>
            </w:r>
          </w:p>
        </w:tc>
      </w:tr>
      <w:tr w:rsidR="00E01458" w14:paraId="3174B693"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64170D96" w14:textId="77777777" w:rsidR="00E01458" w:rsidRDefault="00E01458" w:rsidP="00C373B1">
            <w:pPr>
              <w:tabs>
                <w:tab w:val="center" w:pos="849"/>
                <w:tab w:val="center" w:pos="2043"/>
                <w:tab w:val="right" w:pos="4191"/>
              </w:tabs>
            </w:pPr>
            <w:r>
              <w:t xml:space="preserve">IN </w:t>
            </w:r>
            <w:r>
              <w:tab/>
              <w:t xml:space="preserve">CASO </w:t>
            </w:r>
            <w:r>
              <w:tab/>
              <w:t xml:space="preserve">AFFERMATIVO </w:t>
            </w:r>
            <w:r>
              <w:tab/>
              <w:t xml:space="preserve">PROSEGUIRE </w:t>
            </w:r>
          </w:p>
          <w:p w14:paraId="637130EC" w14:textId="77777777" w:rsidR="00E01458" w:rsidRDefault="00E01458" w:rsidP="00C373B1">
            <w:pPr>
              <w:ind w:left="108"/>
            </w:pPr>
            <w:r>
              <w:t>ALTRIMENTI SALTARE AL</w:t>
            </w:r>
            <w:r>
              <w:rPr>
                <w:b/>
              </w:rPr>
              <w:t xml:space="preserve"> PUNTO 2.B.2 </w:t>
            </w:r>
          </w:p>
        </w:tc>
        <w:tc>
          <w:tcPr>
            <w:tcW w:w="2691" w:type="dxa"/>
            <w:tcBorders>
              <w:top w:val="single" w:sz="4" w:space="0" w:color="000000"/>
              <w:left w:val="single" w:sz="4" w:space="0" w:color="000000"/>
              <w:bottom w:val="single" w:sz="4" w:space="0" w:color="000000"/>
              <w:right w:val="nil"/>
            </w:tcBorders>
          </w:tcPr>
          <w:p w14:paraId="086EAA20" w14:textId="77777777" w:rsidR="00E01458" w:rsidRDefault="00E01458" w:rsidP="00C373B1"/>
        </w:tc>
        <w:tc>
          <w:tcPr>
            <w:tcW w:w="2691" w:type="dxa"/>
            <w:gridSpan w:val="2"/>
            <w:tcBorders>
              <w:top w:val="single" w:sz="4" w:space="0" w:color="000000"/>
              <w:left w:val="nil"/>
              <w:bottom w:val="single" w:sz="4" w:space="0" w:color="000000"/>
              <w:right w:val="single" w:sz="4" w:space="0" w:color="000000"/>
            </w:tcBorders>
          </w:tcPr>
          <w:p w14:paraId="18813FAE" w14:textId="77777777" w:rsidR="00E01458" w:rsidRDefault="00E01458" w:rsidP="00C373B1">
            <w:r>
              <w:rPr>
                <w:b/>
              </w:rPr>
              <w:t xml:space="preserve"> </w:t>
            </w:r>
          </w:p>
        </w:tc>
      </w:tr>
      <w:tr w:rsidR="00E01458" w14:paraId="5F6D576F"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658D005D" w14:textId="77777777" w:rsidR="00E01458" w:rsidRDefault="00E01458" w:rsidP="00C373B1">
            <w:pPr>
              <w:ind w:left="108" w:right="47"/>
              <w:jc w:val="both"/>
            </w:pPr>
            <w:r>
              <w:t xml:space="preserve">1) L’operatore economico ha risarcito interamente qualunque eventuale danno causato dal reato o dall’illecito? </w:t>
            </w:r>
          </w:p>
        </w:tc>
        <w:tc>
          <w:tcPr>
            <w:tcW w:w="2691" w:type="dxa"/>
            <w:tcBorders>
              <w:top w:val="single" w:sz="4" w:space="0" w:color="000000"/>
              <w:left w:val="single" w:sz="4" w:space="0" w:color="000000"/>
              <w:bottom w:val="single" w:sz="4" w:space="0" w:color="000000"/>
              <w:right w:val="nil"/>
            </w:tcBorders>
          </w:tcPr>
          <w:p w14:paraId="6D53DD41" w14:textId="77777777" w:rsidR="00E01458" w:rsidRDefault="00E01458" w:rsidP="00C373B1">
            <w:pPr>
              <w:ind w:left="272"/>
              <w:jc w:val="center"/>
            </w:pPr>
            <w:r>
              <w:rPr>
                <w:b/>
                <w:sz w:val="32"/>
              </w:rPr>
              <w:t xml:space="preserve"> </w:t>
            </w:r>
          </w:p>
          <w:p w14:paraId="455BEEEA" w14:textId="77777777" w:rsidR="00E01458" w:rsidRDefault="00E01458" w:rsidP="00C373B1">
            <w:pPr>
              <w:ind w:left="201"/>
              <w:jc w:val="center"/>
            </w:pPr>
            <w:r>
              <w:rPr>
                <w:rFonts w:ascii="Wingdings 2" w:eastAsia="Wingdings 2" w:hAnsi="Wingdings 2" w:cs="Wingdings 2"/>
                <w:sz w:val="32"/>
              </w:rPr>
              <w:t></w:t>
            </w:r>
            <w:r>
              <w:rPr>
                <w:b/>
                <w:sz w:val="32"/>
              </w:rPr>
              <w:t xml:space="preserve"> SI </w:t>
            </w:r>
          </w:p>
        </w:tc>
        <w:tc>
          <w:tcPr>
            <w:tcW w:w="144" w:type="dxa"/>
            <w:tcBorders>
              <w:top w:val="single" w:sz="4" w:space="0" w:color="000000"/>
              <w:left w:val="nil"/>
              <w:bottom w:val="single" w:sz="4" w:space="0" w:color="000000"/>
              <w:right w:val="single" w:sz="4" w:space="0" w:color="000000"/>
            </w:tcBorders>
          </w:tcPr>
          <w:p w14:paraId="72E95ADA" w14:textId="77777777" w:rsidR="00E01458" w:rsidRDefault="00E01458" w:rsidP="00C373B1"/>
        </w:tc>
        <w:tc>
          <w:tcPr>
            <w:tcW w:w="2547" w:type="dxa"/>
            <w:tcBorders>
              <w:top w:val="single" w:sz="4" w:space="0" w:color="000000"/>
              <w:left w:val="single" w:sz="4" w:space="0" w:color="000000"/>
              <w:bottom w:val="single" w:sz="4" w:space="0" w:color="000000"/>
              <w:right w:val="single" w:sz="4" w:space="0" w:color="000000"/>
            </w:tcBorders>
          </w:tcPr>
          <w:p w14:paraId="7D4F40D9" w14:textId="77777777" w:rsidR="00E01458" w:rsidRDefault="00E01458" w:rsidP="00C373B1">
            <w:pPr>
              <w:ind w:left="128"/>
              <w:jc w:val="center"/>
            </w:pPr>
            <w:r>
              <w:rPr>
                <w:b/>
                <w:sz w:val="32"/>
              </w:rPr>
              <w:t xml:space="preserve"> </w:t>
            </w:r>
          </w:p>
          <w:p w14:paraId="66F748C9" w14:textId="77777777" w:rsidR="00E01458" w:rsidRDefault="00E01458" w:rsidP="00C373B1">
            <w:pPr>
              <w:ind w:left="56"/>
              <w:jc w:val="center"/>
              <w:rPr>
                <w:b/>
                <w:sz w:val="32"/>
              </w:rPr>
            </w:pPr>
            <w:r>
              <w:rPr>
                <w:rFonts w:ascii="Wingdings 2" w:eastAsia="Wingdings 2" w:hAnsi="Wingdings 2" w:cs="Wingdings 2"/>
                <w:sz w:val="32"/>
              </w:rPr>
              <w:t></w:t>
            </w:r>
            <w:r>
              <w:rPr>
                <w:b/>
                <w:sz w:val="32"/>
              </w:rPr>
              <w:t xml:space="preserve"> NO </w:t>
            </w:r>
          </w:p>
          <w:p w14:paraId="6477B526" w14:textId="77777777" w:rsidR="001E0CB3" w:rsidRDefault="001E0CB3" w:rsidP="00C373B1">
            <w:pPr>
              <w:ind w:left="56"/>
              <w:jc w:val="center"/>
            </w:pPr>
          </w:p>
        </w:tc>
      </w:tr>
      <w:tr w:rsidR="00E01458" w14:paraId="1BFF7502"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00C014FF" w14:textId="77777777" w:rsidR="00E01458" w:rsidRDefault="00E01458" w:rsidP="00C373B1">
            <w:pPr>
              <w:ind w:left="53"/>
              <w:jc w:val="center"/>
            </w:pPr>
            <w:r>
              <w:rPr>
                <w:sz w:val="20"/>
              </w:rPr>
              <w:t xml:space="preserve">OVVERO </w:t>
            </w:r>
          </w:p>
        </w:tc>
        <w:tc>
          <w:tcPr>
            <w:tcW w:w="2691" w:type="dxa"/>
            <w:tcBorders>
              <w:top w:val="single" w:sz="4" w:space="0" w:color="000000"/>
              <w:left w:val="single" w:sz="4" w:space="0" w:color="000000"/>
              <w:bottom w:val="single" w:sz="4" w:space="0" w:color="000000"/>
              <w:right w:val="nil"/>
            </w:tcBorders>
          </w:tcPr>
          <w:p w14:paraId="63F21BAE" w14:textId="77777777" w:rsidR="00E01458" w:rsidRDefault="00E01458" w:rsidP="00C373B1"/>
        </w:tc>
        <w:tc>
          <w:tcPr>
            <w:tcW w:w="2691" w:type="dxa"/>
            <w:gridSpan w:val="2"/>
            <w:tcBorders>
              <w:top w:val="single" w:sz="4" w:space="0" w:color="000000"/>
              <w:left w:val="nil"/>
              <w:bottom w:val="single" w:sz="4" w:space="0" w:color="000000"/>
              <w:right w:val="single" w:sz="4" w:space="0" w:color="000000"/>
            </w:tcBorders>
          </w:tcPr>
          <w:p w14:paraId="5A1CC005" w14:textId="77777777" w:rsidR="00E01458" w:rsidRDefault="00E01458" w:rsidP="00C373B1">
            <w:r>
              <w:rPr>
                <w:b/>
                <w:sz w:val="32"/>
              </w:rPr>
              <w:t xml:space="preserve"> </w:t>
            </w:r>
          </w:p>
        </w:tc>
      </w:tr>
      <w:tr w:rsidR="00E01458" w14:paraId="33E9CCFE" w14:textId="77777777" w:rsidTr="00C373B1">
        <w:trPr>
          <w:trHeight w:val="814"/>
        </w:trPr>
        <w:tc>
          <w:tcPr>
            <w:tcW w:w="4249" w:type="dxa"/>
            <w:tcBorders>
              <w:top w:val="single" w:sz="4" w:space="0" w:color="000000"/>
              <w:left w:val="single" w:sz="4" w:space="0" w:color="000000"/>
              <w:bottom w:val="single" w:sz="4" w:space="0" w:color="000000"/>
              <w:right w:val="single" w:sz="4" w:space="0" w:color="000000"/>
            </w:tcBorders>
          </w:tcPr>
          <w:p w14:paraId="32388480" w14:textId="77777777" w:rsidR="00E01458" w:rsidRDefault="00E01458" w:rsidP="00C373B1">
            <w:pPr>
              <w:ind w:left="108" w:right="48"/>
              <w:jc w:val="both"/>
            </w:pPr>
            <w:r>
              <w:t xml:space="preserve">2) L’operatore economico si è impegnato formalmente a risarcire qualunque eventuale danno causato dal reato o dall’illecito? </w:t>
            </w:r>
          </w:p>
        </w:tc>
        <w:tc>
          <w:tcPr>
            <w:tcW w:w="2691" w:type="dxa"/>
            <w:tcBorders>
              <w:top w:val="single" w:sz="4" w:space="0" w:color="000000"/>
              <w:left w:val="single" w:sz="4" w:space="0" w:color="000000"/>
              <w:bottom w:val="single" w:sz="4" w:space="0" w:color="000000"/>
              <w:right w:val="nil"/>
            </w:tcBorders>
          </w:tcPr>
          <w:p w14:paraId="3D3FF3DF" w14:textId="77777777" w:rsidR="00E01458" w:rsidRDefault="00E01458" w:rsidP="00C373B1">
            <w:pPr>
              <w:ind w:left="272"/>
              <w:jc w:val="center"/>
            </w:pPr>
            <w:r>
              <w:rPr>
                <w:b/>
                <w:sz w:val="32"/>
              </w:rPr>
              <w:t xml:space="preserve"> </w:t>
            </w:r>
          </w:p>
          <w:p w14:paraId="597B95E4" w14:textId="77777777" w:rsidR="00E01458" w:rsidRDefault="00E01458" w:rsidP="00C373B1">
            <w:pPr>
              <w:ind w:left="201"/>
              <w:jc w:val="center"/>
            </w:pPr>
            <w:r>
              <w:rPr>
                <w:rFonts w:ascii="Wingdings 2" w:eastAsia="Wingdings 2" w:hAnsi="Wingdings 2" w:cs="Wingdings 2"/>
                <w:sz w:val="32"/>
              </w:rPr>
              <w:t></w:t>
            </w:r>
            <w:r>
              <w:rPr>
                <w:b/>
                <w:sz w:val="32"/>
              </w:rPr>
              <w:t xml:space="preserve"> SI </w:t>
            </w:r>
          </w:p>
        </w:tc>
        <w:tc>
          <w:tcPr>
            <w:tcW w:w="144" w:type="dxa"/>
            <w:tcBorders>
              <w:top w:val="single" w:sz="4" w:space="0" w:color="000000"/>
              <w:left w:val="nil"/>
              <w:bottom w:val="single" w:sz="4" w:space="0" w:color="000000"/>
              <w:right w:val="single" w:sz="4" w:space="0" w:color="000000"/>
            </w:tcBorders>
          </w:tcPr>
          <w:p w14:paraId="75322A89" w14:textId="77777777" w:rsidR="00E01458" w:rsidRDefault="00E01458" w:rsidP="00C373B1"/>
        </w:tc>
        <w:tc>
          <w:tcPr>
            <w:tcW w:w="2547" w:type="dxa"/>
            <w:tcBorders>
              <w:top w:val="single" w:sz="4" w:space="0" w:color="000000"/>
              <w:left w:val="single" w:sz="4" w:space="0" w:color="000000"/>
              <w:bottom w:val="single" w:sz="4" w:space="0" w:color="000000"/>
              <w:right w:val="single" w:sz="4" w:space="0" w:color="000000"/>
            </w:tcBorders>
          </w:tcPr>
          <w:p w14:paraId="2096BA64" w14:textId="77777777" w:rsidR="00E01458" w:rsidRDefault="00E01458" w:rsidP="00C373B1">
            <w:pPr>
              <w:ind w:left="128"/>
              <w:jc w:val="center"/>
            </w:pPr>
            <w:r>
              <w:rPr>
                <w:b/>
                <w:sz w:val="32"/>
              </w:rPr>
              <w:t xml:space="preserve"> </w:t>
            </w:r>
          </w:p>
          <w:p w14:paraId="5179421A" w14:textId="77777777" w:rsidR="00E01458" w:rsidRDefault="00E01458" w:rsidP="00C373B1">
            <w:pPr>
              <w:ind w:left="56"/>
              <w:jc w:val="center"/>
            </w:pPr>
            <w:r>
              <w:rPr>
                <w:rFonts w:ascii="Wingdings 2" w:eastAsia="Wingdings 2" w:hAnsi="Wingdings 2" w:cs="Wingdings 2"/>
                <w:sz w:val="32"/>
              </w:rPr>
              <w:t></w:t>
            </w:r>
            <w:r>
              <w:rPr>
                <w:b/>
                <w:sz w:val="32"/>
              </w:rPr>
              <w:t xml:space="preserve"> NO </w:t>
            </w:r>
          </w:p>
        </w:tc>
      </w:tr>
      <w:tr w:rsidR="00E01458" w14:paraId="008E3458"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2B69F52E" w14:textId="77777777" w:rsidR="00E01458" w:rsidRDefault="00E01458" w:rsidP="00C373B1">
            <w:pPr>
              <w:ind w:left="54"/>
              <w:jc w:val="center"/>
            </w:pPr>
            <w:r>
              <w:rPr>
                <w:sz w:val="20"/>
              </w:rPr>
              <w:t xml:space="preserve">E </w:t>
            </w:r>
          </w:p>
        </w:tc>
        <w:tc>
          <w:tcPr>
            <w:tcW w:w="2691" w:type="dxa"/>
            <w:tcBorders>
              <w:top w:val="single" w:sz="4" w:space="0" w:color="000000"/>
              <w:left w:val="single" w:sz="4" w:space="0" w:color="000000"/>
              <w:bottom w:val="single" w:sz="4" w:space="0" w:color="000000"/>
              <w:right w:val="single" w:sz="4" w:space="0" w:color="000000"/>
            </w:tcBorders>
          </w:tcPr>
          <w:p w14:paraId="1AEFB570" w14:textId="77777777" w:rsidR="00E01458" w:rsidRDefault="00E01458" w:rsidP="00C373B1">
            <w:pPr>
              <w:ind w:left="128"/>
              <w:jc w:val="center"/>
            </w:pPr>
            <w:r>
              <w:rPr>
                <w:b/>
                <w:sz w:val="32"/>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tcPr>
          <w:p w14:paraId="7910475A" w14:textId="77777777" w:rsidR="00E01458" w:rsidRDefault="00E01458" w:rsidP="00C373B1">
            <w:pPr>
              <w:ind w:left="124"/>
              <w:jc w:val="center"/>
            </w:pPr>
            <w:r>
              <w:rPr>
                <w:b/>
                <w:sz w:val="32"/>
              </w:rPr>
              <w:t xml:space="preserve"> </w:t>
            </w:r>
          </w:p>
        </w:tc>
      </w:tr>
      <w:tr w:rsidR="00E01458" w14:paraId="03E17A3C"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6A7AD621" w14:textId="77777777" w:rsidR="00E01458" w:rsidRDefault="00E01458" w:rsidP="00C373B1">
            <w:pPr>
              <w:ind w:left="108" w:right="50"/>
              <w:jc w:val="both"/>
            </w:pPr>
            <w:r>
              <w:lastRenderedPageBreak/>
              <w:t xml:space="preserve">a) ha chiarito i fatti e le circostanze in modo globale collaborando attivamente con le autorità investigative? </w:t>
            </w:r>
          </w:p>
        </w:tc>
        <w:tc>
          <w:tcPr>
            <w:tcW w:w="2691" w:type="dxa"/>
            <w:tcBorders>
              <w:top w:val="single" w:sz="4" w:space="0" w:color="000000"/>
              <w:left w:val="single" w:sz="4" w:space="0" w:color="000000"/>
              <w:bottom w:val="single" w:sz="4" w:space="0" w:color="000000"/>
              <w:right w:val="single" w:sz="4" w:space="0" w:color="000000"/>
            </w:tcBorders>
          </w:tcPr>
          <w:p w14:paraId="057598BE" w14:textId="77777777" w:rsidR="00E01458" w:rsidRDefault="00E01458" w:rsidP="00C373B1">
            <w:pPr>
              <w:ind w:left="128"/>
              <w:jc w:val="center"/>
            </w:pPr>
            <w:r>
              <w:rPr>
                <w:b/>
                <w:sz w:val="32"/>
              </w:rPr>
              <w:t xml:space="preserve"> </w:t>
            </w:r>
          </w:p>
          <w:p w14:paraId="0B716D6B" w14:textId="77777777" w:rsidR="00E01458" w:rsidRDefault="00E01458" w:rsidP="00C373B1">
            <w:pPr>
              <w:ind w:left="57"/>
              <w:jc w:val="center"/>
            </w:pPr>
            <w:r>
              <w:rPr>
                <w:rFonts w:ascii="Wingdings 2" w:eastAsia="Wingdings 2" w:hAnsi="Wingdings 2" w:cs="Wingdings 2"/>
                <w:sz w:val="32"/>
              </w:rPr>
              <w:t></w:t>
            </w:r>
            <w:r>
              <w:rPr>
                <w:b/>
                <w:sz w:val="32"/>
              </w:rPr>
              <w:t xml:space="preserve"> SI </w:t>
            </w:r>
          </w:p>
        </w:tc>
        <w:tc>
          <w:tcPr>
            <w:tcW w:w="2691" w:type="dxa"/>
            <w:gridSpan w:val="2"/>
            <w:tcBorders>
              <w:top w:val="single" w:sz="4" w:space="0" w:color="000000"/>
              <w:left w:val="single" w:sz="4" w:space="0" w:color="000000"/>
              <w:bottom w:val="single" w:sz="4" w:space="0" w:color="000000"/>
              <w:right w:val="single" w:sz="4" w:space="0" w:color="000000"/>
            </w:tcBorders>
          </w:tcPr>
          <w:p w14:paraId="197F64C9" w14:textId="77777777" w:rsidR="00E01458" w:rsidRDefault="00E01458" w:rsidP="00C373B1">
            <w:pPr>
              <w:ind w:left="124"/>
              <w:jc w:val="center"/>
            </w:pPr>
            <w:r>
              <w:rPr>
                <w:b/>
                <w:sz w:val="32"/>
              </w:rPr>
              <w:t xml:space="preserve"> </w:t>
            </w:r>
          </w:p>
          <w:p w14:paraId="474A2E5D" w14:textId="77777777" w:rsidR="00E01458" w:rsidRDefault="00E01458" w:rsidP="00C373B1">
            <w:pPr>
              <w:ind w:left="56"/>
              <w:jc w:val="center"/>
            </w:pPr>
            <w:r>
              <w:rPr>
                <w:rFonts w:ascii="Wingdings 2" w:eastAsia="Wingdings 2" w:hAnsi="Wingdings 2" w:cs="Wingdings 2"/>
                <w:sz w:val="32"/>
              </w:rPr>
              <w:t></w:t>
            </w:r>
            <w:r>
              <w:rPr>
                <w:b/>
                <w:sz w:val="32"/>
              </w:rPr>
              <w:t xml:space="preserve"> NO </w:t>
            </w:r>
          </w:p>
        </w:tc>
      </w:tr>
      <w:tr w:rsidR="00E01458" w14:paraId="6C8D2DA0"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7C1AF81B" w14:textId="77777777" w:rsidR="00E01458" w:rsidRDefault="00E01458" w:rsidP="00C373B1">
            <w:pPr>
              <w:ind w:left="54"/>
              <w:jc w:val="center"/>
            </w:pPr>
            <w:r>
              <w:rPr>
                <w:sz w:val="20"/>
              </w:rPr>
              <w:t xml:space="preserve">E </w:t>
            </w:r>
          </w:p>
        </w:tc>
        <w:tc>
          <w:tcPr>
            <w:tcW w:w="2691" w:type="dxa"/>
            <w:tcBorders>
              <w:top w:val="single" w:sz="4" w:space="0" w:color="000000"/>
              <w:left w:val="single" w:sz="4" w:space="0" w:color="000000"/>
              <w:bottom w:val="single" w:sz="4" w:space="0" w:color="000000"/>
              <w:right w:val="single" w:sz="4" w:space="0" w:color="000000"/>
            </w:tcBorders>
          </w:tcPr>
          <w:p w14:paraId="31AD195F" w14:textId="77777777" w:rsidR="00E01458" w:rsidRDefault="00E01458" w:rsidP="00C373B1">
            <w:pPr>
              <w:ind w:left="128"/>
              <w:jc w:val="center"/>
            </w:pPr>
            <w:r>
              <w:rPr>
                <w:b/>
                <w:sz w:val="32"/>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tcPr>
          <w:p w14:paraId="58B32B33" w14:textId="77777777" w:rsidR="00E01458" w:rsidRDefault="00E01458" w:rsidP="00C373B1">
            <w:pPr>
              <w:ind w:left="124"/>
              <w:jc w:val="center"/>
            </w:pPr>
            <w:r>
              <w:rPr>
                <w:b/>
                <w:sz w:val="32"/>
              </w:rPr>
              <w:t xml:space="preserve"> </w:t>
            </w:r>
          </w:p>
        </w:tc>
      </w:tr>
      <w:tr w:rsidR="00E01458" w14:paraId="26B727BC"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0C330CDD" w14:textId="77777777" w:rsidR="00E01458" w:rsidRDefault="00E01458" w:rsidP="00C373B1">
            <w:pPr>
              <w:ind w:left="108" w:right="48"/>
              <w:jc w:val="both"/>
            </w:pPr>
            <w:r>
              <w:t xml:space="preserve">b) ha adottato provvedimenti concreti di carattere tecnico, organizzativo e relativi al personale idonei a prevenire ulteriori reati o illeciti? </w:t>
            </w:r>
          </w:p>
        </w:tc>
        <w:tc>
          <w:tcPr>
            <w:tcW w:w="2691" w:type="dxa"/>
            <w:tcBorders>
              <w:top w:val="single" w:sz="4" w:space="0" w:color="000000"/>
              <w:left w:val="single" w:sz="4" w:space="0" w:color="000000"/>
              <w:bottom w:val="single" w:sz="4" w:space="0" w:color="000000"/>
              <w:right w:val="single" w:sz="4" w:space="0" w:color="000000"/>
            </w:tcBorders>
          </w:tcPr>
          <w:p w14:paraId="1D811F87" w14:textId="77777777" w:rsidR="00E01458" w:rsidRDefault="00E01458" w:rsidP="00C373B1">
            <w:pPr>
              <w:ind w:left="128"/>
              <w:jc w:val="center"/>
            </w:pPr>
            <w:r>
              <w:rPr>
                <w:b/>
                <w:sz w:val="32"/>
              </w:rPr>
              <w:t xml:space="preserve"> </w:t>
            </w:r>
          </w:p>
          <w:p w14:paraId="7DA33C15" w14:textId="77777777" w:rsidR="00E01458" w:rsidRDefault="00E01458" w:rsidP="00C373B1">
            <w:pPr>
              <w:ind w:left="57"/>
              <w:jc w:val="center"/>
            </w:pPr>
            <w:r>
              <w:rPr>
                <w:rFonts w:ascii="Wingdings 2" w:eastAsia="Wingdings 2" w:hAnsi="Wingdings 2" w:cs="Wingdings 2"/>
                <w:sz w:val="32"/>
              </w:rPr>
              <w:t></w:t>
            </w:r>
            <w:r>
              <w:rPr>
                <w:b/>
                <w:sz w:val="32"/>
              </w:rPr>
              <w:t xml:space="preserve"> SI </w:t>
            </w:r>
          </w:p>
        </w:tc>
        <w:tc>
          <w:tcPr>
            <w:tcW w:w="2691" w:type="dxa"/>
            <w:gridSpan w:val="2"/>
            <w:tcBorders>
              <w:top w:val="single" w:sz="4" w:space="0" w:color="000000"/>
              <w:left w:val="single" w:sz="4" w:space="0" w:color="000000"/>
              <w:bottom w:val="single" w:sz="4" w:space="0" w:color="000000"/>
              <w:right w:val="single" w:sz="4" w:space="0" w:color="000000"/>
            </w:tcBorders>
          </w:tcPr>
          <w:p w14:paraId="7A44DAC0" w14:textId="77777777" w:rsidR="00E01458" w:rsidRDefault="00E01458" w:rsidP="00C373B1">
            <w:pPr>
              <w:ind w:left="124"/>
              <w:jc w:val="center"/>
            </w:pPr>
            <w:r>
              <w:rPr>
                <w:b/>
                <w:sz w:val="32"/>
              </w:rPr>
              <w:t xml:space="preserve"> </w:t>
            </w:r>
          </w:p>
          <w:p w14:paraId="3E88F1F5" w14:textId="77777777" w:rsidR="00E01458" w:rsidRDefault="00E01458" w:rsidP="00C373B1">
            <w:pPr>
              <w:ind w:left="56"/>
              <w:jc w:val="center"/>
            </w:pPr>
            <w:r>
              <w:rPr>
                <w:rFonts w:ascii="Wingdings 2" w:eastAsia="Wingdings 2" w:hAnsi="Wingdings 2" w:cs="Wingdings 2"/>
                <w:sz w:val="32"/>
              </w:rPr>
              <w:t></w:t>
            </w:r>
            <w:r>
              <w:rPr>
                <w:b/>
                <w:sz w:val="32"/>
              </w:rPr>
              <w:t xml:space="preserve"> NO </w:t>
            </w:r>
          </w:p>
        </w:tc>
      </w:tr>
    </w:tbl>
    <w:p w14:paraId="5B7C2811" w14:textId="77777777" w:rsidR="00E01458" w:rsidRDefault="00E01458" w:rsidP="00E01458">
      <w:pPr>
        <w:ind w:left="-991" w:right="9"/>
      </w:pPr>
    </w:p>
    <w:tbl>
      <w:tblPr>
        <w:tblStyle w:val="TableGrid"/>
        <w:tblW w:w="9631" w:type="dxa"/>
        <w:tblInd w:w="146" w:type="dxa"/>
        <w:tblCellMar>
          <w:top w:w="48" w:type="dxa"/>
          <w:right w:w="56" w:type="dxa"/>
        </w:tblCellMar>
        <w:tblLook w:val="04A0" w:firstRow="1" w:lastRow="0" w:firstColumn="1" w:lastColumn="0" w:noHBand="0" w:noVBand="1"/>
      </w:tblPr>
      <w:tblGrid>
        <w:gridCol w:w="4249"/>
        <w:gridCol w:w="1152"/>
        <w:gridCol w:w="1326"/>
        <w:gridCol w:w="357"/>
        <w:gridCol w:w="2547"/>
      </w:tblGrid>
      <w:tr w:rsidR="00E01458" w14:paraId="60614694" w14:textId="77777777" w:rsidTr="00C373B1">
        <w:trPr>
          <w:trHeight w:val="2160"/>
        </w:trPr>
        <w:tc>
          <w:tcPr>
            <w:tcW w:w="4249" w:type="dxa"/>
            <w:tcBorders>
              <w:top w:val="single" w:sz="4" w:space="0" w:color="000000"/>
              <w:left w:val="single" w:sz="4" w:space="0" w:color="000000"/>
              <w:bottom w:val="single" w:sz="4" w:space="0" w:color="000000"/>
              <w:right w:val="single" w:sz="4" w:space="0" w:color="000000"/>
            </w:tcBorders>
          </w:tcPr>
          <w:p w14:paraId="451A0D09" w14:textId="77777777" w:rsidR="00E01458" w:rsidRDefault="00E01458" w:rsidP="00C373B1">
            <w:pPr>
              <w:ind w:left="111"/>
            </w:pPr>
            <w:r>
              <w:t xml:space="preserve">In caso affermativo, fornire informazioni dettagliate </w:t>
            </w:r>
          </w:p>
        </w:tc>
        <w:tc>
          <w:tcPr>
            <w:tcW w:w="5382" w:type="dxa"/>
            <w:gridSpan w:val="4"/>
            <w:tcBorders>
              <w:top w:val="single" w:sz="4" w:space="0" w:color="000000"/>
              <w:left w:val="single" w:sz="4" w:space="0" w:color="000000"/>
              <w:bottom w:val="single" w:sz="4" w:space="0" w:color="000000"/>
              <w:right w:val="single" w:sz="4" w:space="0" w:color="000000"/>
            </w:tcBorders>
          </w:tcPr>
          <w:p w14:paraId="1372EB96" w14:textId="77777777" w:rsidR="00E01458" w:rsidRDefault="00E01458" w:rsidP="00C373B1">
            <w:pPr>
              <w:spacing w:line="239" w:lineRule="auto"/>
              <w:ind w:left="110" w:right="47"/>
              <w:jc w:val="both"/>
            </w:pPr>
            <w:r>
              <w:t xml:space="preserve">elencare documentazione pertinente e, se disponibile elettronicamente, indicare: (indirizzo web, autorità o organismo di emanazione, riferimento preciso della documentazione): </w:t>
            </w:r>
          </w:p>
          <w:p w14:paraId="3AC4A0C0" w14:textId="77777777" w:rsidR="00E01458" w:rsidRDefault="00E01458" w:rsidP="00C373B1">
            <w:pPr>
              <w:ind w:left="110"/>
            </w:pPr>
            <w:r>
              <w:t xml:space="preserve"> </w:t>
            </w:r>
          </w:p>
          <w:p w14:paraId="2457B5A0" w14:textId="77777777" w:rsidR="00E01458" w:rsidRDefault="00E01458" w:rsidP="00C373B1">
            <w:pPr>
              <w:ind w:left="110"/>
            </w:pPr>
            <w:r>
              <w:t xml:space="preserve"> </w:t>
            </w:r>
          </w:p>
          <w:p w14:paraId="53DF86BA" w14:textId="77777777" w:rsidR="00E01458" w:rsidRDefault="00E01458" w:rsidP="00C373B1">
            <w:pPr>
              <w:ind w:left="110"/>
            </w:pPr>
            <w:r>
              <w:t xml:space="preserve"> </w:t>
            </w:r>
          </w:p>
          <w:p w14:paraId="414071F9" w14:textId="77777777" w:rsidR="00E01458" w:rsidRDefault="00E01458" w:rsidP="00C373B1">
            <w:pPr>
              <w:ind w:left="110"/>
            </w:pPr>
            <w:r>
              <w:rPr>
                <w:b/>
              </w:rPr>
              <w:t xml:space="preserve"> </w:t>
            </w:r>
          </w:p>
        </w:tc>
      </w:tr>
      <w:tr w:rsidR="00E01458" w14:paraId="48B7B70F" w14:textId="77777777" w:rsidTr="00C373B1">
        <w:trPr>
          <w:trHeight w:val="1351"/>
        </w:trPr>
        <w:tc>
          <w:tcPr>
            <w:tcW w:w="4249" w:type="dxa"/>
            <w:tcBorders>
              <w:top w:val="single" w:sz="4" w:space="0" w:color="000000"/>
              <w:left w:val="single" w:sz="4" w:space="0" w:color="000000"/>
              <w:bottom w:val="single" w:sz="4" w:space="0" w:color="000000"/>
              <w:right w:val="single" w:sz="4" w:space="0" w:color="000000"/>
            </w:tcBorders>
          </w:tcPr>
          <w:p w14:paraId="0EDD95E7" w14:textId="77777777" w:rsidR="00E01458" w:rsidRDefault="00E01458" w:rsidP="00C373B1">
            <w:pPr>
              <w:ind w:left="111" w:right="45"/>
              <w:jc w:val="both"/>
            </w:pPr>
            <w:r>
              <w:rPr>
                <w:b/>
              </w:rPr>
              <w:t xml:space="preserve">2.B.2 </w:t>
            </w:r>
            <w:r>
              <w:t>L’operatore economico è tenuto all’applicazione delle norme che disciplinano il diritto al lavoro dei disabili di cui alla legge 12 marzo 1999, n. 68 ovvero secondo la normativa dello stato di provenienza?</w:t>
            </w:r>
            <w:r>
              <w:rPr>
                <w:b/>
              </w:rPr>
              <w:t xml:space="preserve"> </w:t>
            </w:r>
          </w:p>
        </w:tc>
        <w:tc>
          <w:tcPr>
            <w:tcW w:w="1152" w:type="dxa"/>
            <w:tcBorders>
              <w:top w:val="single" w:sz="4" w:space="0" w:color="000000"/>
              <w:left w:val="single" w:sz="4" w:space="0" w:color="000000"/>
              <w:bottom w:val="single" w:sz="4" w:space="0" w:color="000000"/>
              <w:right w:val="nil"/>
            </w:tcBorders>
          </w:tcPr>
          <w:p w14:paraId="65CC753D" w14:textId="77777777" w:rsidR="00E01458" w:rsidRDefault="00E01458" w:rsidP="00C373B1"/>
        </w:tc>
        <w:tc>
          <w:tcPr>
            <w:tcW w:w="1326" w:type="dxa"/>
            <w:tcBorders>
              <w:top w:val="single" w:sz="4" w:space="0" w:color="000000"/>
              <w:left w:val="nil"/>
              <w:bottom w:val="single" w:sz="4" w:space="0" w:color="000000"/>
              <w:right w:val="nil"/>
            </w:tcBorders>
          </w:tcPr>
          <w:p w14:paraId="6FBA9972" w14:textId="77777777" w:rsidR="00E01458" w:rsidRDefault="00E01458" w:rsidP="00C373B1">
            <w:pPr>
              <w:ind w:left="266"/>
            </w:pPr>
            <w:r>
              <w:rPr>
                <w:b/>
                <w:sz w:val="32"/>
              </w:rPr>
              <w:t xml:space="preserve"> </w:t>
            </w:r>
          </w:p>
          <w:p w14:paraId="649DA705" w14:textId="77777777" w:rsidR="00E01458" w:rsidRDefault="00E01458" w:rsidP="00C373B1">
            <w:pPr>
              <w:ind w:left="266"/>
            </w:pPr>
            <w:r>
              <w:rPr>
                <w:b/>
                <w:sz w:val="32"/>
              </w:rPr>
              <w:t xml:space="preserve"> </w:t>
            </w:r>
          </w:p>
          <w:p w14:paraId="0F1D475B" w14:textId="77777777" w:rsidR="00E01458" w:rsidRDefault="00E01458" w:rsidP="00C373B1">
            <w:r>
              <w:rPr>
                <w:rFonts w:ascii="Wingdings 2" w:eastAsia="Wingdings 2" w:hAnsi="Wingdings 2" w:cs="Wingdings 2"/>
                <w:sz w:val="32"/>
              </w:rPr>
              <w:t></w:t>
            </w:r>
            <w:r>
              <w:rPr>
                <w:b/>
                <w:sz w:val="32"/>
              </w:rPr>
              <w:t xml:space="preserve"> SI </w:t>
            </w:r>
          </w:p>
        </w:tc>
        <w:tc>
          <w:tcPr>
            <w:tcW w:w="357" w:type="dxa"/>
            <w:tcBorders>
              <w:top w:val="single" w:sz="4" w:space="0" w:color="000000"/>
              <w:left w:val="nil"/>
              <w:bottom w:val="single" w:sz="4" w:space="0" w:color="000000"/>
              <w:right w:val="single" w:sz="4" w:space="0" w:color="000000"/>
            </w:tcBorders>
          </w:tcPr>
          <w:p w14:paraId="71472E0B" w14:textId="77777777" w:rsidR="00E01458" w:rsidRDefault="00E01458" w:rsidP="00C373B1"/>
        </w:tc>
        <w:tc>
          <w:tcPr>
            <w:tcW w:w="2547" w:type="dxa"/>
            <w:tcBorders>
              <w:top w:val="single" w:sz="4" w:space="0" w:color="000000"/>
              <w:left w:val="single" w:sz="4" w:space="0" w:color="000000"/>
              <w:bottom w:val="single" w:sz="4" w:space="0" w:color="000000"/>
              <w:right w:val="single" w:sz="4" w:space="0" w:color="000000"/>
            </w:tcBorders>
          </w:tcPr>
          <w:p w14:paraId="52BE60D8" w14:textId="77777777" w:rsidR="00E01458" w:rsidRDefault="00E01458" w:rsidP="00C373B1">
            <w:pPr>
              <w:ind w:left="131"/>
              <w:jc w:val="center"/>
            </w:pPr>
            <w:r>
              <w:rPr>
                <w:b/>
                <w:sz w:val="32"/>
              </w:rPr>
              <w:t xml:space="preserve"> </w:t>
            </w:r>
          </w:p>
          <w:p w14:paraId="6C961A41" w14:textId="77777777" w:rsidR="00E01458" w:rsidRDefault="00E01458" w:rsidP="00C373B1">
            <w:pPr>
              <w:ind w:left="131"/>
              <w:jc w:val="center"/>
            </w:pPr>
            <w:r>
              <w:rPr>
                <w:b/>
                <w:sz w:val="32"/>
              </w:rPr>
              <w:t xml:space="preserve"> </w:t>
            </w:r>
          </w:p>
          <w:p w14:paraId="557A1D02" w14:textId="77777777" w:rsidR="00E01458" w:rsidRDefault="00E01458" w:rsidP="00C373B1">
            <w:pPr>
              <w:ind w:left="58"/>
              <w:jc w:val="center"/>
            </w:pPr>
            <w:r>
              <w:rPr>
                <w:rFonts w:ascii="Wingdings 2" w:eastAsia="Wingdings 2" w:hAnsi="Wingdings 2" w:cs="Wingdings 2"/>
                <w:sz w:val="32"/>
              </w:rPr>
              <w:t></w:t>
            </w:r>
            <w:r>
              <w:rPr>
                <w:b/>
                <w:sz w:val="32"/>
              </w:rPr>
              <w:t xml:space="preserve"> NO </w:t>
            </w:r>
          </w:p>
        </w:tc>
      </w:tr>
      <w:tr w:rsidR="00E01458" w14:paraId="5AD90CDA"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4AF6926A" w14:textId="77777777" w:rsidR="00E01458" w:rsidRDefault="00E01458" w:rsidP="00C373B1">
            <w:pPr>
              <w:ind w:left="111" w:right="48"/>
              <w:jc w:val="both"/>
            </w:pPr>
            <w:r>
              <w:rPr>
                <w:b/>
              </w:rPr>
              <w:t xml:space="preserve">2.B.3 </w:t>
            </w:r>
            <w:r>
              <w:t>L’operatore economico si trova in una delle seguenti situazioni o è in corso nei suoi confronti un procedimento per l’accesso a una di tali procedure (art.94, comma 5, lett. d):</w:t>
            </w:r>
            <w:r>
              <w:rPr>
                <w:b/>
              </w:rPr>
              <w:t xml:space="preserve"> </w:t>
            </w:r>
          </w:p>
        </w:tc>
        <w:tc>
          <w:tcPr>
            <w:tcW w:w="1152" w:type="dxa"/>
            <w:tcBorders>
              <w:top w:val="single" w:sz="4" w:space="0" w:color="000000"/>
              <w:left w:val="single" w:sz="4" w:space="0" w:color="000000"/>
              <w:bottom w:val="single" w:sz="4" w:space="0" w:color="000000"/>
              <w:right w:val="nil"/>
            </w:tcBorders>
          </w:tcPr>
          <w:p w14:paraId="705BCFC9" w14:textId="77777777" w:rsidR="00E01458" w:rsidRDefault="00E01458" w:rsidP="00C373B1"/>
        </w:tc>
        <w:tc>
          <w:tcPr>
            <w:tcW w:w="1326" w:type="dxa"/>
            <w:tcBorders>
              <w:top w:val="single" w:sz="4" w:space="0" w:color="000000"/>
              <w:left w:val="nil"/>
              <w:bottom w:val="single" w:sz="4" w:space="0" w:color="000000"/>
              <w:right w:val="nil"/>
            </w:tcBorders>
          </w:tcPr>
          <w:p w14:paraId="0D3F45B6" w14:textId="77777777" w:rsidR="00E01458" w:rsidRDefault="00E01458" w:rsidP="00C373B1"/>
        </w:tc>
        <w:tc>
          <w:tcPr>
            <w:tcW w:w="357" w:type="dxa"/>
            <w:tcBorders>
              <w:top w:val="single" w:sz="4" w:space="0" w:color="000000"/>
              <w:left w:val="nil"/>
              <w:bottom w:val="single" w:sz="4" w:space="0" w:color="000000"/>
              <w:right w:val="nil"/>
            </w:tcBorders>
          </w:tcPr>
          <w:p w14:paraId="4F621BFA" w14:textId="77777777" w:rsidR="00E01458" w:rsidRDefault="00E01458" w:rsidP="00C373B1">
            <w:pPr>
              <w:ind w:right="14"/>
              <w:jc w:val="right"/>
            </w:pPr>
            <w:r>
              <w:rPr>
                <w:b/>
                <w:sz w:val="32"/>
              </w:rPr>
              <w:t xml:space="preserve"> </w:t>
            </w:r>
          </w:p>
        </w:tc>
        <w:tc>
          <w:tcPr>
            <w:tcW w:w="2547" w:type="dxa"/>
            <w:tcBorders>
              <w:top w:val="single" w:sz="4" w:space="0" w:color="000000"/>
              <w:left w:val="nil"/>
              <w:bottom w:val="single" w:sz="4" w:space="0" w:color="000000"/>
              <w:right w:val="single" w:sz="4" w:space="0" w:color="000000"/>
            </w:tcBorders>
          </w:tcPr>
          <w:p w14:paraId="01D81CE4" w14:textId="77777777" w:rsidR="00E01458" w:rsidRDefault="00E01458" w:rsidP="00C373B1"/>
        </w:tc>
      </w:tr>
      <w:tr w:rsidR="00E01458" w14:paraId="318E3579"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53CEDF9D" w14:textId="77777777" w:rsidR="00E01458" w:rsidRDefault="00E01458" w:rsidP="00C373B1">
            <w:pPr>
              <w:ind w:left="111"/>
            </w:pPr>
            <w:r>
              <w:t xml:space="preserve">a) Liquidazione giudiziale </w:t>
            </w:r>
          </w:p>
        </w:tc>
        <w:tc>
          <w:tcPr>
            <w:tcW w:w="1152" w:type="dxa"/>
            <w:tcBorders>
              <w:top w:val="single" w:sz="4" w:space="0" w:color="000000"/>
              <w:left w:val="single" w:sz="4" w:space="0" w:color="000000"/>
              <w:bottom w:val="single" w:sz="4" w:space="0" w:color="000000"/>
              <w:right w:val="nil"/>
            </w:tcBorders>
          </w:tcPr>
          <w:p w14:paraId="42656167" w14:textId="77777777" w:rsidR="00E01458" w:rsidRDefault="00E01458" w:rsidP="00C373B1"/>
        </w:tc>
        <w:tc>
          <w:tcPr>
            <w:tcW w:w="1326" w:type="dxa"/>
            <w:tcBorders>
              <w:top w:val="single" w:sz="4" w:space="0" w:color="000000"/>
              <w:left w:val="nil"/>
              <w:bottom w:val="single" w:sz="4" w:space="0" w:color="000000"/>
              <w:right w:val="nil"/>
            </w:tcBorders>
          </w:tcPr>
          <w:p w14:paraId="46567E51" w14:textId="77777777" w:rsidR="00E01458" w:rsidRDefault="00E01458" w:rsidP="00C373B1">
            <w:r>
              <w:rPr>
                <w:rFonts w:ascii="Wingdings 2" w:eastAsia="Wingdings 2" w:hAnsi="Wingdings 2" w:cs="Wingdings 2"/>
                <w:sz w:val="32"/>
              </w:rPr>
              <w:t></w:t>
            </w:r>
            <w:r>
              <w:rPr>
                <w:b/>
                <w:sz w:val="32"/>
              </w:rPr>
              <w:t xml:space="preserve"> SI </w:t>
            </w:r>
          </w:p>
        </w:tc>
        <w:tc>
          <w:tcPr>
            <w:tcW w:w="357" w:type="dxa"/>
            <w:tcBorders>
              <w:top w:val="single" w:sz="4" w:space="0" w:color="000000"/>
              <w:left w:val="nil"/>
              <w:bottom w:val="single" w:sz="4" w:space="0" w:color="000000"/>
              <w:right w:val="single" w:sz="4" w:space="0" w:color="000000"/>
            </w:tcBorders>
          </w:tcPr>
          <w:p w14:paraId="7F38B15A" w14:textId="77777777" w:rsidR="00E01458" w:rsidRDefault="00E01458" w:rsidP="00C373B1"/>
        </w:tc>
        <w:tc>
          <w:tcPr>
            <w:tcW w:w="2547" w:type="dxa"/>
            <w:tcBorders>
              <w:top w:val="single" w:sz="4" w:space="0" w:color="000000"/>
              <w:left w:val="single" w:sz="4" w:space="0" w:color="000000"/>
              <w:bottom w:val="single" w:sz="4" w:space="0" w:color="000000"/>
              <w:right w:val="single" w:sz="4" w:space="0" w:color="000000"/>
            </w:tcBorders>
          </w:tcPr>
          <w:p w14:paraId="3CF8D849" w14:textId="77777777" w:rsidR="00E01458" w:rsidRDefault="00E01458" w:rsidP="00C373B1">
            <w:pPr>
              <w:ind w:left="58"/>
              <w:jc w:val="center"/>
            </w:pPr>
            <w:r>
              <w:rPr>
                <w:rFonts w:ascii="Wingdings 2" w:eastAsia="Wingdings 2" w:hAnsi="Wingdings 2" w:cs="Wingdings 2"/>
                <w:sz w:val="32"/>
              </w:rPr>
              <w:t></w:t>
            </w:r>
            <w:r>
              <w:rPr>
                <w:b/>
                <w:sz w:val="32"/>
              </w:rPr>
              <w:t xml:space="preserve"> NO </w:t>
            </w:r>
          </w:p>
        </w:tc>
      </w:tr>
      <w:tr w:rsidR="00E01458" w14:paraId="307D28D0"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37A62B57" w14:textId="77777777" w:rsidR="00E01458" w:rsidRDefault="00E01458" w:rsidP="00C373B1">
            <w:pPr>
              <w:ind w:left="111"/>
            </w:pPr>
            <w:r>
              <w:t xml:space="preserve">b) Liquidazione coatta </w:t>
            </w:r>
          </w:p>
        </w:tc>
        <w:tc>
          <w:tcPr>
            <w:tcW w:w="1152" w:type="dxa"/>
            <w:tcBorders>
              <w:top w:val="single" w:sz="4" w:space="0" w:color="000000"/>
              <w:left w:val="single" w:sz="4" w:space="0" w:color="000000"/>
              <w:bottom w:val="single" w:sz="4" w:space="0" w:color="000000"/>
              <w:right w:val="nil"/>
            </w:tcBorders>
          </w:tcPr>
          <w:p w14:paraId="7CD96DE9" w14:textId="77777777" w:rsidR="00E01458" w:rsidRDefault="00E01458" w:rsidP="00C373B1"/>
        </w:tc>
        <w:tc>
          <w:tcPr>
            <w:tcW w:w="1326" w:type="dxa"/>
            <w:tcBorders>
              <w:top w:val="single" w:sz="4" w:space="0" w:color="000000"/>
              <w:left w:val="nil"/>
              <w:bottom w:val="single" w:sz="4" w:space="0" w:color="000000"/>
              <w:right w:val="nil"/>
            </w:tcBorders>
          </w:tcPr>
          <w:p w14:paraId="3C5A8486" w14:textId="77777777" w:rsidR="00E01458" w:rsidRDefault="00E01458" w:rsidP="00C373B1">
            <w:r>
              <w:rPr>
                <w:rFonts w:ascii="Wingdings 2" w:eastAsia="Wingdings 2" w:hAnsi="Wingdings 2" w:cs="Wingdings 2"/>
                <w:sz w:val="32"/>
              </w:rPr>
              <w:t></w:t>
            </w:r>
            <w:r>
              <w:rPr>
                <w:b/>
                <w:sz w:val="32"/>
              </w:rPr>
              <w:t xml:space="preserve"> SI </w:t>
            </w:r>
          </w:p>
        </w:tc>
        <w:tc>
          <w:tcPr>
            <w:tcW w:w="357" w:type="dxa"/>
            <w:tcBorders>
              <w:top w:val="single" w:sz="4" w:space="0" w:color="000000"/>
              <w:left w:val="nil"/>
              <w:bottom w:val="single" w:sz="4" w:space="0" w:color="000000"/>
              <w:right w:val="single" w:sz="4" w:space="0" w:color="000000"/>
            </w:tcBorders>
          </w:tcPr>
          <w:p w14:paraId="779ACC56" w14:textId="77777777" w:rsidR="00E01458" w:rsidRDefault="00E01458" w:rsidP="00C373B1"/>
        </w:tc>
        <w:tc>
          <w:tcPr>
            <w:tcW w:w="2547" w:type="dxa"/>
            <w:tcBorders>
              <w:top w:val="single" w:sz="4" w:space="0" w:color="000000"/>
              <w:left w:val="single" w:sz="4" w:space="0" w:color="000000"/>
              <w:bottom w:val="single" w:sz="4" w:space="0" w:color="000000"/>
              <w:right w:val="single" w:sz="4" w:space="0" w:color="000000"/>
            </w:tcBorders>
          </w:tcPr>
          <w:p w14:paraId="089E0046" w14:textId="77777777" w:rsidR="00E01458" w:rsidRDefault="00E01458" w:rsidP="00C373B1">
            <w:pPr>
              <w:ind w:left="58"/>
              <w:jc w:val="center"/>
            </w:pPr>
            <w:r>
              <w:rPr>
                <w:rFonts w:ascii="Wingdings 2" w:eastAsia="Wingdings 2" w:hAnsi="Wingdings 2" w:cs="Wingdings 2"/>
                <w:sz w:val="32"/>
              </w:rPr>
              <w:t></w:t>
            </w:r>
            <w:r>
              <w:rPr>
                <w:b/>
                <w:sz w:val="32"/>
              </w:rPr>
              <w:t xml:space="preserve"> NO </w:t>
            </w:r>
          </w:p>
        </w:tc>
      </w:tr>
      <w:tr w:rsidR="00E01458" w14:paraId="7B903E38"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4C9393EB" w14:textId="77777777" w:rsidR="00E01458" w:rsidRDefault="00E01458" w:rsidP="00C373B1">
            <w:pPr>
              <w:ind w:left="111"/>
            </w:pPr>
            <w:r>
              <w:t xml:space="preserve">c) Concordato preventivo </w:t>
            </w:r>
          </w:p>
        </w:tc>
        <w:tc>
          <w:tcPr>
            <w:tcW w:w="1152" w:type="dxa"/>
            <w:tcBorders>
              <w:top w:val="single" w:sz="4" w:space="0" w:color="000000"/>
              <w:left w:val="single" w:sz="4" w:space="0" w:color="000000"/>
              <w:bottom w:val="single" w:sz="4" w:space="0" w:color="000000"/>
              <w:right w:val="nil"/>
            </w:tcBorders>
          </w:tcPr>
          <w:p w14:paraId="549E8ED6" w14:textId="77777777" w:rsidR="00E01458" w:rsidRDefault="00E01458" w:rsidP="00C373B1"/>
        </w:tc>
        <w:tc>
          <w:tcPr>
            <w:tcW w:w="1326" w:type="dxa"/>
            <w:tcBorders>
              <w:top w:val="single" w:sz="4" w:space="0" w:color="000000"/>
              <w:left w:val="nil"/>
              <w:bottom w:val="single" w:sz="4" w:space="0" w:color="000000"/>
              <w:right w:val="nil"/>
            </w:tcBorders>
          </w:tcPr>
          <w:p w14:paraId="61DA9A3B" w14:textId="77777777" w:rsidR="00E01458" w:rsidRDefault="00E01458" w:rsidP="00C373B1">
            <w:r>
              <w:rPr>
                <w:rFonts w:ascii="Wingdings 2" w:eastAsia="Wingdings 2" w:hAnsi="Wingdings 2" w:cs="Wingdings 2"/>
                <w:sz w:val="32"/>
              </w:rPr>
              <w:t></w:t>
            </w:r>
            <w:r>
              <w:rPr>
                <w:b/>
                <w:sz w:val="32"/>
              </w:rPr>
              <w:t xml:space="preserve"> SI </w:t>
            </w:r>
          </w:p>
        </w:tc>
        <w:tc>
          <w:tcPr>
            <w:tcW w:w="357" w:type="dxa"/>
            <w:tcBorders>
              <w:top w:val="single" w:sz="4" w:space="0" w:color="000000"/>
              <w:left w:val="nil"/>
              <w:bottom w:val="single" w:sz="4" w:space="0" w:color="000000"/>
              <w:right w:val="single" w:sz="4" w:space="0" w:color="000000"/>
            </w:tcBorders>
          </w:tcPr>
          <w:p w14:paraId="1A5BB841" w14:textId="77777777" w:rsidR="00E01458" w:rsidRDefault="00E01458" w:rsidP="00C373B1"/>
        </w:tc>
        <w:tc>
          <w:tcPr>
            <w:tcW w:w="2547" w:type="dxa"/>
            <w:tcBorders>
              <w:top w:val="single" w:sz="4" w:space="0" w:color="000000"/>
              <w:left w:val="single" w:sz="4" w:space="0" w:color="000000"/>
              <w:bottom w:val="single" w:sz="4" w:space="0" w:color="000000"/>
              <w:right w:val="single" w:sz="4" w:space="0" w:color="000000"/>
            </w:tcBorders>
          </w:tcPr>
          <w:p w14:paraId="4BB861E4" w14:textId="77777777" w:rsidR="00E01458" w:rsidRDefault="00E01458" w:rsidP="00C373B1">
            <w:pPr>
              <w:ind w:left="58"/>
              <w:jc w:val="center"/>
            </w:pPr>
            <w:r>
              <w:rPr>
                <w:rFonts w:ascii="Wingdings 2" w:eastAsia="Wingdings 2" w:hAnsi="Wingdings 2" w:cs="Wingdings 2"/>
                <w:sz w:val="32"/>
              </w:rPr>
              <w:t></w:t>
            </w:r>
            <w:r>
              <w:rPr>
                <w:b/>
                <w:sz w:val="32"/>
              </w:rPr>
              <w:t xml:space="preserve"> NO </w:t>
            </w:r>
          </w:p>
        </w:tc>
      </w:tr>
      <w:tr w:rsidR="00E01458" w14:paraId="2A260FB1" w14:textId="77777777" w:rsidTr="00C373B1">
        <w:trPr>
          <w:trHeight w:val="7285"/>
        </w:trPr>
        <w:tc>
          <w:tcPr>
            <w:tcW w:w="4249" w:type="dxa"/>
            <w:tcBorders>
              <w:top w:val="single" w:sz="4" w:space="0" w:color="000000"/>
              <w:left w:val="single" w:sz="4" w:space="0" w:color="000000"/>
              <w:bottom w:val="single" w:sz="4" w:space="0" w:color="000000"/>
              <w:right w:val="single" w:sz="4" w:space="0" w:color="000000"/>
            </w:tcBorders>
          </w:tcPr>
          <w:p w14:paraId="67AFD4BD" w14:textId="77777777" w:rsidR="00E01458" w:rsidRDefault="00E01458" w:rsidP="00C373B1">
            <w:pPr>
              <w:ind w:left="111" w:right="45"/>
              <w:jc w:val="both"/>
            </w:pPr>
            <w:r>
              <w:lastRenderedPageBreak/>
              <w:t xml:space="preserve">In caso affermativo, entro la data dell’aggiudicazione, sono stati adottati i provvedimenti di cui all’articolo 186-bis, comma 5, del regio decreto 16 marzo 1942, n. 267 e all’articolo 95, commi 3 e 4, del codice di cui al decreto legislativo n. 14 del 2019? </w:t>
            </w:r>
          </w:p>
        </w:tc>
        <w:tc>
          <w:tcPr>
            <w:tcW w:w="2835" w:type="dxa"/>
            <w:gridSpan w:val="3"/>
            <w:tcBorders>
              <w:top w:val="single" w:sz="4" w:space="0" w:color="000000"/>
              <w:left w:val="single" w:sz="4" w:space="0" w:color="000000"/>
              <w:bottom w:val="single" w:sz="4" w:space="0" w:color="000000"/>
              <w:right w:val="single" w:sz="4" w:space="0" w:color="000000"/>
            </w:tcBorders>
          </w:tcPr>
          <w:p w14:paraId="5F81542A" w14:textId="77777777" w:rsidR="00E01458" w:rsidRDefault="00E01458" w:rsidP="00C373B1">
            <w:pPr>
              <w:ind w:left="131"/>
              <w:jc w:val="center"/>
            </w:pPr>
            <w:r>
              <w:rPr>
                <w:b/>
                <w:sz w:val="32"/>
              </w:rPr>
              <w:t xml:space="preserve"> </w:t>
            </w:r>
          </w:p>
          <w:p w14:paraId="7F86B29C" w14:textId="77777777" w:rsidR="00E01458" w:rsidRDefault="00E01458" w:rsidP="00C373B1">
            <w:pPr>
              <w:ind w:left="131"/>
              <w:jc w:val="center"/>
            </w:pPr>
            <w:r>
              <w:rPr>
                <w:b/>
                <w:sz w:val="32"/>
              </w:rPr>
              <w:t xml:space="preserve"> </w:t>
            </w:r>
          </w:p>
          <w:p w14:paraId="6D7F0554" w14:textId="77777777" w:rsidR="00E01458" w:rsidRDefault="00E01458" w:rsidP="00C373B1">
            <w:pPr>
              <w:ind w:left="60"/>
              <w:jc w:val="center"/>
            </w:pPr>
            <w:r>
              <w:rPr>
                <w:rFonts w:ascii="Wingdings 2" w:eastAsia="Wingdings 2" w:hAnsi="Wingdings 2" w:cs="Wingdings 2"/>
                <w:sz w:val="32"/>
              </w:rPr>
              <w:t></w:t>
            </w:r>
            <w:r>
              <w:rPr>
                <w:b/>
                <w:sz w:val="32"/>
              </w:rPr>
              <w:t xml:space="preserve"> SI </w:t>
            </w:r>
          </w:p>
          <w:p w14:paraId="3CFC4EB1" w14:textId="77777777" w:rsidR="00E01458" w:rsidRDefault="00E01458" w:rsidP="00C373B1">
            <w:pPr>
              <w:ind w:left="110"/>
            </w:pPr>
            <w:r>
              <w:rPr>
                <w:sz w:val="20"/>
              </w:rPr>
              <w:t xml:space="preserve"> </w:t>
            </w:r>
          </w:p>
          <w:p w14:paraId="3663BAC9" w14:textId="77777777" w:rsidR="00E01458" w:rsidRDefault="00E01458" w:rsidP="00C373B1">
            <w:pPr>
              <w:ind w:left="110"/>
            </w:pPr>
            <w:r>
              <w:rPr>
                <w:sz w:val="20"/>
              </w:rPr>
              <w:t xml:space="preserve"> </w:t>
            </w:r>
          </w:p>
          <w:p w14:paraId="2B018CBC" w14:textId="77777777" w:rsidR="00E01458" w:rsidRDefault="00E01458" w:rsidP="00C373B1">
            <w:pPr>
              <w:ind w:left="110"/>
            </w:pPr>
            <w:r>
              <w:rPr>
                <w:sz w:val="20"/>
              </w:rPr>
              <w:t xml:space="preserve"> </w:t>
            </w:r>
          </w:p>
          <w:p w14:paraId="7580C85C" w14:textId="77777777" w:rsidR="00E01458" w:rsidRDefault="00E01458" w:rsidP="00C373B1">
            <w:pPr>
              <w:spacing w:line="242" w:lineRule="auto"/>
              <w:ind w:left="110"/>
            </w:pPr>
            <w:r>
              <w:rPr>
                <w:sz w:val="20"/>
              </w:rPr>
              <w:t xml:space="preserve">Indicare </w:t>
            </w:r>
            <w:r>
              <w:rPr>
                <w:sz w:val="20"/>
              </w:rPr>
              <w:tab/>
              <w:t xml:space="preserve">estremi </w:t>
            </w:r>
            <w:r>
              <w:rPr>
                <w:sz w:val="20"/>
              </w:rPr>
              <w:tab/>
              <w:t xml:space="preserve">del provvedimento: </w:t>
            </w:r>
          </w:p>
          <w:p w14:paraId="689356DF" w14:textId="77777777" w:rsidR="00E01458" w:rsidRDefault="00E01458" w:rsidP="00E01458">
            <w:pPr>
              <w:numPr>
                <w:ilvl w:val="0"/>
                <w:numId w:val="22"/>
              </w:numPr>
              <w:spacing w:after="2" w:line="239" w:lineRule="auto"/>
              <w:ind w:right="25"/>
            </w:pPr>
            <w:r>
              <w:rPr>
                <w:sz w:val="20"/>
              </w:rPr>
              <w:t xml:space="preserve">di ammissione rilasciato dal Tribunale; </w:t>
            </w:r>
          </w:p>
          <w:p w14:paraId="7778A71D" w14:textId="77777777" w:rsidR="00E01458" w:rsidRDefault="00E01458" w:rsidP="00E01458">
            <w:pPr>
              <w:numPr>
                <w:ilvl w:val="0"/>
                <w:numId w:val="22"/>
              </w:numPr>
              <w:spacing w:after="1" w:line="241" w:lineRule="auto"/>
              <w:ind w:right="25"/>
            </w:pPr>
            <w:r>
              <w:rPr>
                <w:sz w:val="20"/>
              </w:rPr>
              <w:t xml:space="preserve">del provvedimento di autorizzazione a partecipare alle gare rilasciato dal Giudice Delegato. </w:t>
            </w:r>
          </w:p>
          <w:p w14:paraId="6AAFF845" w14:textId="77777777" w:rsidR="00E01458" w:rsidRDefault="00E01458" w:rsidP="00C373B1">
            <w:pPr>
              <w:ind w:left="110" w:right="47"/>
              <w:jc w:val="both"/>
            </w:pPr>
            <w:r>
              <w:rPr>
                <w:b/>
                <w:sz w:val="20"/>
                <w:u w:val="single" w:color="000000"/>
              </w:rPr>
              <w:t>Produrre la relazione di un</w:t>
            </w:r>
            <w:r>
              <w:rPr>
                <w:b/>
                <w:sz w:val="20"/>
              </w:rPr>
              <w:t xml:space="preserve"> </w:t>
            </w:r>
            <w:r>
              <w:rPr>
                <w:b/>
                <w:sz w:val="20"/>
                <w:u w:val="single" w:color="000000"/>
              </w:rPr>
              <w:t>professionista indipendente</w:t>
            </w:r>
            <w:r>
              <w:rPr>
                <w:sz w:val="20"/>
              </w:rPr>
              <w:t xml:space="preserve"> che attesta la conformità della partecipazione al piano di concordato, ove predisposto, e la ragionevole capacità di adempimento del contratto. nonché la dichiarazione che le altre imprese aderenti al raggruppamento non sono assoggettate ad una procedura concorsuale, ai sensi dell’articolo 95, commi 4 e 5, del decreto legislativo n. 14/2019.</w:t>
            </w:r>
            <w:r>
              <w:rPr>
                <w:b/>
                <w:sz w:val="20"/>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7BD46F44" w14:textId="77777777" w:rsidR="00E01458" w:rsidRDefault="00E01458" w:rsidP="00C373B1">
            <w:pPr>
              <w:ind w:left="131"/>
              <w:jc w:val="center"/>
            </w:pPr>
            <w:r>
              <w:rPr>
                <w:b/>
                <w:sz w:val="32"/>
              </w:rPr>
              <w:t xml:space="preserve"> </w:t>
            </w:r>
          </w:p>
          <w:p w14:paraId="1FBD7BBE" w14:textId="77777777" w:rsidR="00E01458" w:rsidRDefault="00E01458" w:rsidP="00C373B1">
            <w:pPr>
              <w:ind w:left="131"/>
              <w:jc w:val="center"/>
            </w:pPr>
            <w:r>
              <w:rPr>
                <w:b/>
                <w:sz w:val="32"/>
              </w:rPr>
              <w:t xml:space="preserve"> </w:t>
            </w:r>
          </w:p>
          <w:p w14:paraId="4340DB33" w14:textId="77777777" w:rsidR="00E01458" w:rsidRDefault="00E01458" w:rsidP="00C373B1">
            <w:pPr>
              <w:ind w:left="58"/>
              <w:jc w:val="center"/>
            </w:pPr>
            <w:r>
              <w:rPr>
                <w:rFonts w:ascii="Wingdings 2" w:eastAsia="Wingdings 2" w:hAnsi="Wingdings 2" w:cs="Wingdings 2"/>
                <w:sz w:val="32"/>
              </w:rPr>
              <w:t></w:t>
            </w:r>
            <w:r>
              <w:rPr>
                <w:b/>
                <w:sz w:val="32"/>
              </w:rPr>
              <w:t xml:space="preserve"> NO</w:t>
            </w:r>
            <w:r>
              <w:rPr>
                <w:b/>
              </w:rPr>
              <w:t xml:space="preserve"> </w:t>
            </w:r>
          </w:p>
        </w:tc>
      </w:tr>
      <w:tr w:rsidR="00E01458" w14:paraId="75BFFB36"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1134BCD0" w14:textId="77777777" w:rsidR="00E01458" w:rsidRDefault="00E01458" w:rsidP="00C373B1">
            <w:pPr>
              <w:ind w:left="111" w:right="48"/>
              <w:jc w:val="both"/>
            </w:pPr>
            <w:r>
              <w:t xml:space="preserve">Ovvero in caso affermativo, l’operatore economico ha adottato misure sufficienti e tempestive a dimostrare la sua affidabilità </w:t>
            </w:r>
          </w:p>
        </w:tc>
        <w:tc>
          <w:tcPr>
            <w:tcW w:w="2835" w:type="dxa"/>
            <w:gridSpan w:val="3"/>
            <w:tcBorders>
              <w:top w:val="single" w:sz="4" w:space="0" w:color="000000"/>
              <w:left w:val="single" w:sz="4" w:space="0" w:color="000000"/>
              <w:bottom w:val="single" w:sz="4" w:space="0" w:color="000000"/>
              <w:right w:val="single" w:sz="4" w:space="0" w:color="000000"/>
            </w:tcBorders>
          </w:tcPr>
          <w:p w14:paraId="2F3C444A" w14:textId="77777777" w:rsidR="00E01458" w:rsidRDefault="00E01458" w:rsidP="00C373B1">
            <w:pPr>
              <w:ind w:left="131"/>
              <w:jc w:val="center"/>
            </w:pPr>
            <w:r>
              <w:rPr>
                <w:b/>
                <w:sz w:val="32"/>
              </w:rPr>
              <w:t xml:space="preserve"> </w:t>
            </w:r>
          </w:p>
          <w:p w14:paraId="3614A4B9" w14:textId="77777777" w:rsidR="00E01458" w:rsidRDefault="00E01458" w:rsidP="00C373B1">
            <w:pPr>
              <w:ind w:left="131"/>
              <w:jc w:val="center"/>
            </w:pPr>
            <w:r>
              <w:rPr>
                <w:b/>
                <w:sz w:val="32"/>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51001EE1" w14:textId="77777777" w:rsidR="00E01458" w:rsidRDefault="00E01458" w:rsidP="00C373B1">
            <w:pPr>
              <w:ind w:left="131"/>
              <w:jc w:val="center"/>
            </w:pPr>
            <w:r>
              <w:rPr>
                <w:b/>
                <w:sz w:val="32"/>
              </w:rPr>
              <w:t xml:space="preserve"> </w:t>
            </w:r>
          </w:p>
          <w:p w14:paraId="0CAD7722" w14:textId="77777777" w:rsidR="00E01458" w:rsidRDefault="00E01458" w:rsidP="00C373B1">
            <w:pPr>
              <w:ind w:left="131"/>
              <w:jc w:val="center"/>
            </w:pPr>
            <w:r>
              <w:rPr>
                <w:b/>
                <w:sz w:val="32"/>
              </w:rPr>
              <w:t xml:space="preserve"> </w:t>
            </w:r>
          </w:p>
        </w:tc>
      </w:tr>
    </w:tbl>
    <w:p w14:paraId="611538BB" w14:textId="77777777" w:rsidR="00E01458" w:rsidRDefault="00E01458" w:rsidP="00E01458">
      <w:pPr>
        <w:ind w:left="-991" w:right="9"/>
      </w:pPr>
    </w:p>
    <w:tbl>
      <w:tblPr>
        <w:tblStyle w:val="TableGrid"/>
        <w:tblW w:w="9631" w:type="dxa"/>
        <w:tblInd w:w="146" w:type="dxa"/>
        <w:tblCellMar>
          <w:top w:w="47" w:type="dxa"/>
          <w:left w:w="110" w:type="dxa"/>
          <w:right w:w="56" w:type="dxa"/>
        </w:tblCellMar>
        <w:tblLook w:val="04A0" w:firstRow="1" w:lastRow="0" w:firstColumn="1" w:lastColumn="0" w:noHBand="0" w:noVBand="1"/>
      </w:tblPr>
      <w:tblGrid>
        <w:gridCol w:w="4249"/>
        <w:gridCol w:w="2835"/>
        <w:gridCol w:w="2547"/>
      </w:tblGrid>
      <w:tr w:rsidR="00E01458" w14:paraId="0A9FC4FA" w14:textId="77777777" w:rsidTr="00C373B1">
        <w:trPr>
          <w:trHeight w:val="548"/>
        </w:trPr>
        <w:tc>
          <w:tcPr>
            <w:tcW w:w="4249" w:type="dxa"/>
            <w:tcBorders>
              <w:top w:val="single" w:sz="4" w:space="0" w:color="000000"/>
              <w:left w:val="single" w:sz="4" w:space="0" w:color="000000"/>
              <w:bottom w:val="single" w:sz="4" w:space="0" w:color="000000"/>
              <w:right w:val="single" w:sz="4" w:space="0" w:color="000000"/>
            </w:tcBorders>
          </w:tcPr>
          <w:p w14:paraId="062E505A" w14:textId="77777777" w:rsidR="00E01458" w:rsidRDefault="00E01458" w:rsidP="00C373B1">
            <w:pPr>
              <w:jc w:val="both"/>
            </w:pPr>
            <w:r>
              <w:t>nonostante l’esistenza del presente motivo di esclusione (art. 96 comma 6)?</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9CD4E2F"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43D317A"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64066980"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2E547261" w14:textId="77777777" w:rsidR="00E01458" w:rsidRDefault="00E01458" w:rsidP="00C373B1">
            <w:pPr>
              <w:tabs>
                <w:tab w:val="center" w:pos="100"/>
                <w:tab w:val="center" w:pos="741"/>
                <w:tab w:val="center" w:pos="1935"/>
                <w:tab w:val="center" w:pos="3459"/>
              </w:tabs>
            </w:pPr>
            <w:r>
              <w:tab/>
              <w:t xml:space="preserve">IN </w:t>
            </w:r>
            <w:r>
              <w:tab/>
              <w:t xml:space="preserve">CASO </w:t>
            </w:r>
            <w:r>
              <w:tab/>
              <w:t xml:space="preserve">AFFERMATIVO </w:t>
            </w:r>
            <w:r>
              <w:tab/>
              <w:t xml:space="preserve">PROSEGUIRE </w:t>
            </w:r>
          </w:p>
          <w:p w14:paraId="78B4B89E" w14:textId="77777777" w:rsidR="00E01458" w:rsidRDefault="00E01458" w:rsidP="00C373B1">
            <w:r>
              <w:t>ALTRIMENTI SALTARE AL</w:t>
            </w:r>
            <w:r>
              <w:rPr>
                <w:b/>
              </w:rPr>
              <w:t xml:space="preserve"> PUNTO 2.B.4 </w:t>
            </w:r>
          </w:p>
        </w:tc>
        <w:tc>
          <w:tcPr>
            <w:tcW w:w="5382" w:type="dxa"/>
            <w:gridSpan w:val="2"/>
            <w:tcBorders>
              <w:top w:val="single" w:sz="4" w:space="0" w:color="000000"/>
              <w:left w:val="single" w:sz="4" w:space="0" w:color="000000"/>
              <w:bottom w:val="single" w:sz="4" w:space="0" w:color="000000"/>
              <w:right w:val="single" w:sz="4" w:space="0" w:color="000000"/>
            </w:tcBorders>
          </w:tcPr>
          <w:p w14:paraId="481B8D3E" w14:textId="77777777" w:rsidR="00E01458" w:rsidRDefault="00E01458" w:rsidP="00C373B1">
            <w:pPr>
              <w:ind w:left="22"/>
              <w:jc w:val="center"/>
            </w:pPr>
            <w:r>
              <w:rPr>
                <w:b/>
                <w:sz w:val="32"/>
              </w:rPr>
              <w:t xml:space="preserve"> </w:t>
            </w:r>
          </w:p>
        </w:tc>
      </w:tr>
      <w:tr w:rsidR="00E01458" w14:paraId="1CC04F5A"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650A3581" w14:textId="77777777" w:rsidR="00E01458" w:rsidRDefault="00E01458" w:rsidP="00C373B1">
            <w:pPr>
              <w:ind w:right="47"/>
              <w:jc w:val="both"/>
            </w:pPr>
            <w:r>
              <w:t>1) L’operatore economico ha risarcito interamente qualunque eventuale danno causato dal reato o dall’illecito?</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53B3862E" w14:textId="77777777" w:rsidR="00E01458" w:rsidRDefault="00E01458" w:rsidP="00C373B1">
            <w:pPr>
              <w:ind w:left="20"/>
              <w:jc w:val="center"/>
            </w:pPr>
            <w:r>
              <w:rPr>
                <w:b/>
                <w:sz w:val="32"/>
              </w:rPr>
              <w:t xml:space="preserve"> </w:t>
            </w:r>
          </w:p>
          <w:p w14:paraId="292F7744"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CFF3C67" w14:textId="77777777" w:rsidR="00E01458" w:rsidRDefault="00E01458" w:rsidP="00C373B1">
            <w:pPr>
              <w:ind w:left="20"/>
              <w:jc w:val="center"/>
            </w:pPr>
            <w:r>
              <w:rPr>
                <w:b/>
                <w:sz w:val="32"/>
              </w:rPr>
              <w:t xml:space="preserve"> </w:t>
            </w:r>
          </w:p>
          <w:p w14:paraId="06BD06F3"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3B7F881A" w14:textId="77777777" w:rsidTr="00C373B1">
        <w:trPr>
          <w:trHeight w:val="278"/>
        </w:trPr>
        <w:tc>
          <w:tcPr>
            <w:tcW w:w="4249" w:type="dxa"/>
            <w:tcBorders>
              <w:top w:val="single" w:sz="4" w:space="0" w:color="000000"/>
              <w:left w:val="single" w:sz="4" w:space="0" w:color="000000"/>
              <w:bottom w:val="single" w:sz="4" w:space="0" w:color="000000"/>
              <w:right w:val="single" w:sz="4" w:space="0" w:color="000000"/>
            </w:tcBorders>
          </w:tcPr>
          <w:p w14:paraId="18B0F695" w14:textId="77777777" w:rsidR="00E01458" w:rsidRDefault="00E01458" w:rsidP="00C373B1">
            <w:pPr>
              <w:ind w:right="48"/>
              <w:jc w:val="center"/>
            </w:pPr>
            <w:r>
              <w:t xml:space="preserve">OVVERO </w:t>
            </w:r>
          </w:p>
        </w:tc>
        <w:tc>
          <w:tcPr>
            <w:tcW w:w="5382" w:type="dxa"/>
            <w:gridSpan w:val="2"/>
            <w:tcBorders>
              <w:top w:val="single" w:sz="4" w:space="0" w:color="000000"/>
              <w:left w:val="single" w:sz="4" w:space="0" w:color="000000"/>
              <w:bottom w:val="single" w:sz="4" w:space="0" w:color="000000"/>
              <w:right w:val="single" w:sz="4" w:space="0" w:color="000000"/>
            </w:tcBorders>
          </w:tcPr>
          <w:p w14:paraId="57F05F29" w14:textId="77777777" w:rsidR="00E01458" w:rsidRDefault="00E01458" w:rsidP="00C373B1">
            <w:pPr>
              <w:jc w:val="center"/>
            </w:pPr>
            <w:r>
              <w:rPr>
                <w:b/>
              </w:rPr>
              <w:t xml:space="preserve"> </w:t>
            </w:r>
          </w:p>
        </w:tc>
      </w:tr>
      <w:tr w:rsidR="00E01458" w14:paraId="293F40BC"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26952FFA" w14:textId="77777777" w:rsidR="00E01458" w:rsidRDefault="00E01458" w:rsidP="00C373B1">
            <w:pPr>
              <w:ind w:right="48"/>
              <w:jc w:val="both"/>
            </w:pPr>
            <w:r>
              <w:t>2) L’operatore economico si è impegnato formalmente a risarcire qualunque eventuale danno causato dal reato o dall’illecito?</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45E5E31" w14:textId="77777777" w:rsidR="00E01458" w:rsidRDefault="00E01458" w:rsidP="00C373B1">
            <w:pPr>
              <w:ind w:left="20"/>
              <w:jc w:val="center"/>
            </w:pPr>
            <w:r>
              <w:rPr>
                <w:b/>
                <w:sz w:val="32"/>
              </w:rPr>
              <w:t xml:space="preserve"> </w:t>
            </w:r>
          </w:p>
          <w:p w14:paraId="73504581"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69875F8B" w14:textId="77777777" w:rsidR="00E01458" w:rsidRDefault="00E01458" w:rsidP="00C373B1">
            <w:pPr>
              <w:ind w:left="20"/>
              <w:jc w:val="center"/>
            </w:pPr>
            <w:r>
              <w:rPr>
                <w:b/>
                <w:sz w:val="32"/>
              </w:rPr>
              <w:t xml:space="preserve"> </w:t>
            </w:r>
          </w:p>
          <w:p w14:paraId="0969571A"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3BC18278"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7AA3404A" w14:textId="77777777" w:rsidR="00E01458" w:rsidRDefault="00E01458" w:rsidP="00C373B1">
            <w:pPr>
              <w:ind w:right="54"/>
              <w:jc w:val="center"/>
            </w:pPr>
            <w:r>
              <w:rPr>
                <w:sz w:val="20"/>
              </w:rPr>
              <w:t xml:space="preserve">E </w:t>
            </w:r>
          </w:p>
        </w:tc>
        <w:tc>
          <w:tcPr>
            <w:tcW w:w="2835" w:type="dxa"/>
            <w:tcBorders>
              <w:top w:val="single" w:sz="4" w:space="0" w:color="000000"/>
              <w:left w:val="single" w:sz="4" w:space="0" w:color="000000"/>
              <w:bottom w:val="single" w:sz="4" w:space="0" w:color="000000"/>
              <w:right w:val="single" w:sz="4" w:space="0" w:color="000000"/>
            </w:tcBorders>
          </w:tcPr>
          <w:p w14:paraId="63E64879" w14:textId="77777777" w:rsidR="00E01458" w:rsidRDefault="00E01458" w:rsidP="00C373B1">
            <w:pPr>
              <w:ind w:left="20"/>
              <w:jc w:val="center"/>
            </w:pPr>
            <w:r>
              <w:rPr>
                <w:b/>
                <w:sz w:val="32"/>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147731E3" w14:textId="77777777" w:rsidR="00E01458" w:rsidRDefault="00E01458" w:rsidP="00C373B1">
            <w:pPr>
              <w:ind w:left="20"/>
              <w:jc w:val="center"/>
            </w:pPr>
            <w:r>
              <w:rPr>
                <w:b/>
                <w:sz w:val="32"/>
              </w:rPr>
              <w:t xml:space="preserve"> </w:t>
            </w:r>
          </w:p>
        </w:tc>
      </w:tr>
      <w:tr w:rsidR="00E01458" w14:paraId="7D450EAE" w14:textId="77777777" w:rsidTr="00C373B1">
        <w:trPr>
          <w:trHeight w:val="817"/>
        </w:trPr>
        <w:tc>
          <w:tcPr>
            <w:tcW w:w="4249" w:type="dxa"/>
            <w:tcBorders>
              <w:top w:val="single" w:sz="4" w:space="0" w:color="000000"/>
              <w:left w:val="single" w:sz="4" w:space="0" w:color="000000"/>
              <w:bottom w:val="single" w:sz="4" w:space="0" w:color="000000"/>
              <w:right w:val="single" w:sz="4" w:space="0" w:color="000000"/>
            </w:tcBorders>
          </w:tcPr>
          <w:p w14:paraId="09B7077E" w14:textId="77777777" w:rsidR="00E01458" w:rsidRDefault="00E01458" w:rsidP="00C373B1">
            <w:pPr>
              <w:ind w:right="49"/>
              <w:jc w:val="both"/>
            </w:pPr>
            <w:r>
              <w:t>ha chiarito i fatti e le circostanze in modo globale collaborando attivamente con le autorità investigative</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DA734B4" w14:textId="77777777" w:rsidR="00E01458" w:rsidRDefault="00E01458" w:rsidP="00C373B1">
            <w:pPr>
              <w:ind w:left="20"/>
              <w:jc w:val="center"/>
            </w:pPr>
            <w:r>
              <w:rPr>
                <w:b/>
                <w:sz w:val="32"/>
              </w:rPr>
              <w:t xml:space="preserve"> </w:t>
            </w:r>
          </w:p>
          <w:p w14:paraId="229DC59E"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9B30B47" w14:textId="77777777" w:rsidR="00E01458" w:rsidRDefault="00E01458" w:rsidP="00C373B1">
            <w:pPr>
              <w:ind w:left="20"/>
              <w:jc w:val="center"/>
            </w:pPr>
            <w:r>
              <w:rPr>
                <w:b/>
                <w:sz w:val="32"/>
              </w:rPr>
              <w:t xml:space="preserve"> </w:t>
            </w:r>
          </w:p>
          <w:p w14:paraId="04C46436"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26F38560"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5D5129B6" w14:textId="77777777" w:rsidR="00E01458" w:rsidRDefault="00E01458" w:rsidP="00C373B1">
            <w:pPr>
              <w:ind w:right="54"/>
              <w:jc w:val="center"/>
            </w:pPr>
            <w:r>
              <w:rPr>
                <w:sz w:val="20"/>
              </w:rPr>
              <w:lastRenderedPageBreak/>
              <w:t xml:space="preserve">E </w:t>
            </w:r>
          </w:p>
        </w:tc>
        <w:tc>
          <w:tcPr>
            <w:tcW w:w="2835" w:type="dxa"/>
            <w:tcBorders>
              <w:top w:val="single" w:sz="4" w:space="0" w:color="000000"/>
              <w:left w:val="single" w:sz="4" w:space="0" w:color="000000"/>
              <w:bottom w:val="single" w:sz="4" w:space="0" w:color="000000"/>
              <w:right w:val="single" w:sz="4" w:space="0" w:color="000000"/>
            </w:tcBorders>
          </w:tcPr>
          <w:p w14:paraId="0DBA18BE" w14:textId="77777777" w:rsidR="00E01458" w:rsidRDefault="00E01458" w:rsidP="00C373B1">
            <w:pPr>
              <w:ind w:left="20"/>
              <w:jc w:val="center"/>
            </w:pPr>
            <w:r>
              <w:rPr>
                <w:b/>
                <w:sz w:val="32"/>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3753DA89" w14:textId="77777777" w:rsidR="00E01458" w:rsidRDefault="00E01458" w:rsidP="00C373B1">
            <w:pPr>
              <w:ind w:left="20"/>
              <w:jc w:val="center"/>
            </w:pPr>
            <w:r>
              <w:rPr>
                <w:b/>
                <w:sz w:val="32"/>
              </w:rPr>
              <w:t xml:space="preserve"> </w:t>
            </w:r>
          </w:p>
        </w:tc>
      </w:tr>
      <w:tr w:rsidR="00E01458" w14:paraId="2674ACCD"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5C69F9CF" w14:textId="77777777" w:rsidR="00E01458" w:rsidRDefault="00E01458" w:rsidP="00C373B1">
            <w:pPr>
              <w:ind w:right="47"/>
              <w:jc w:val="both"/>
            </w:pPr>
            <w:r>
              <w:t>ha adottato provvedimenti concreti di carattere tecnico, organizzativo e relativi al personale idonei a prevenire ulteriori reati o illeciti?</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8A16784" w14:textId="77777777" w:rsidR="00E01458" w:rsidRDefault="00E01458" w:rsidP="00C373B1">
            <w:pPr>
              <w:ind w:left="20"/>
              <w:jc w:val="center"/>
            </w:pPr>
            <w:r>
              <w:rPr>
                <w:b/>
                <w:sz w:val="32"/>
              </w:rPr>
              <w:t xml:space="preserve"> </w:t>
            </w:r>
          </w:p>
          <w:p w14:paraId="130D33AF"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7C84764B" w14:textId="77777777" w:rsidR="00E01458" w:rsidRDefault="00E01458" w:rsidP="00C373B1">
            <w:pPr>
              <w:ind w:left="20"/>
              <w:jc w:val="center"/>
            </w:pPr>
            <w:r>
              <w:rPr>
                <w:b/>
                <w:sz w:val="32"/>
              </w:rPr>
              <w:t xml:space="preserve"> </w:t>
            </w:r>
          </w:p>
          <w:p w14:paraId="00BB2485"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2B65371C" w14:textId="77777777" w:rsidTr="00C373B1">
        <w:trPr>
          <w:trHeight w:val="2158"/>
        </w:trPr>
        <w:tc>
          <w:tcPr>
            <w:tcW w:w="4249" w:type="dxa"/>
            <w:tcBorders>
              <w:top w:val="single" w:sz="4" w:space="0" w:color="000000"/>
              <w:left w:val="single" w:sz="4" w:space="0" w:color="000000"/>
              <w:bottom w:val="single" w:sz="4" w:space="0" w:color="000000"/>
              <w:right w:val="single" w:sz="4" w:space="0" w:color="000000"/>
            </w:tcBorders>
          </w:tcPr>
          <w:p w14:paraId="65160DF0" w14:textId="77777777" w:rsidR="00E01458" w:rsidRDefault="00E01458" w:rsidP="00C373B1">
            <w:r>
              <w:t xml:space="preserve">In caso affermativo, fornire informazioni dettagliate </w:t>
            </w:r>
          </w:p>
        </w:tc>
        <w:tc>
          <w:tcPr>
            <w:tcW w:w="5382" w:type="dxa"/>
            <w:gridSpan w:val="2"/>
            <w:tcBorders>
              <w:top w:val="single" w:sz="4" w:space="0" w:color="000000"/>
              <w:left w:val="single" w:sz="4" w:space="0" w:color="000000"/>
              <w:bottom w:val="single" w:sz="4" w:space="0" w:color="000000"/>
              <w:right w:val="single" w:sz="4" w:space="0" w:color="000000"/>
            </w:tcBorders>
          </w:tcPr>
          <w:p w14:paraId="1A2190E3" w14:textId="77777777" w:rsidR="00E01458" w:rsidRDefault="00E01458" w:rsidP="00C373B1">
            <w:pPr>
              <w:spacing w:after="1" w:line="239" w:lineRule="auto"/>
              <w:ind w:right="47"/>
              <w:jc w:val="both"/>
            </w:pPr>
            <w:r>
              <w:t xml:space="preserve">elencare documentazione pertinente e, se disponibile elettronicamente, indicare: (indirizzo web, autorità o organismo di emanazione, riferimento preciso della documentazione): </w:t>
            </w:r>
          </w:p>
          <w:p w14:paraId="14C0046C" w14:textId="77777777" w:rsidR="00E01458" w:rsidRDefault="00E01458" w:rsidP="00C373B1">
            <w:r>
              <w:t xml:space="preserve"> </w:t>
            </w:r>
          </w:p>
          <w:p w14:paraId="2576604E" w14:textId="77777777" w:rsidR="00E01458" w:rsidRDefault="00E01458" w:rsidP="00C373B1">
            <w:r>
              <w:t xml:space="preserve"> </w:t>
            </w:r>
          </w:p>
          <w:p w14:paraId="4959453C" w14:textId="77777777" w:rsidR="00E01458" w:rsidRDefault="00E01458" w:rsidP="00C373B1">
            <w:r>
              <w:t xml:space="preserve"> </w:t>
            </w:r>
          </w:p>
          <w:p w14:paraId="00C1F1C8" w14:textId="77777777" w:rsidR="00E01458" w:rsidRDefault="00E01458" w:rsidP="00C373B1">
            <w:r>
              <w:rPr>
                <w:b/>
              </w:rPr>
              <w:t xml:space="preserve"> </w:t>
            </w:r>
          </w:p>
        </w:tc>
      </w:tr>
      <w:tr w:rsidR="00E01458" w14:paraId="32AC3C86"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65000284" w14:textId="77777777" w:rsidR="00E01458" w:rsidRDefault="00E01458" w:rsidP="00C373B1">
            <w:pPr>
              <w:ind w:right="47"/>
              <w:jc w:val="both"/>
            </w:pPr>
            <w:r>
              <w:rPr>
                <w:b/>
              </w:rPr>
              <w:t xml:space="preserve">2.B.4 </w:t>
            </w:r>
            <w:r>
              <w:t>L'operatore economico è iscritto nel casellario informatico tenuto dall'ANAC per aver presentato false dichiarazioni o falsa documentazione nelle procedure di gara e negli affidamenti di subappalti?</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C6D6306" w14:textId="77777777" w:rsidR="00E01458" w:rsidRDefault="00E01458" w:rsidP="00C373B1">
            <w:pPr>
              <w:ind w:left="20"/>
              <w:jc w:val="center"/>
            </w:pPr>
            <w:r>
              <w:rPr>
                <w:b/>
                <w:sz w:val="32"/>
              </w:rPr>
              <w:t xml:space="preserve"> </w:t>
            </w:r>
          </w:p>
          <w:p w14:paraId="1B7CAFE7" w14:textId="77777777" w:rsidR="00E01458" w:rsidRDefault="00E01458" w:rsidP="00C373B1">
            <w:pPr>
              <w:ind w:left="20"/>
              <w:jc w:val="center"/>
            </w:pPr>
            <w:r>
              <w:rPr>
                <w:b/>
                <w:sz w:val="32"/>
              </w:rPr>
              <w:t xml:space="preserve"> </w:t>
            </w:r>
          </w:p>
          <w:p w14:paraId="1974F8C7"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778A530" w14:textId="77777777" w:rsidR="00E01458" w:rsidRDefault="00E01458" w:rsidP="00C373B1">
            <w:pPr>
              <w:ind w:left="20"/>
              <w:jc w:val="center"/>
            </w:pPr>
            <w:r>
              <w:rPr>
                <w:b/>
                <w:sz w:val="32"/>
              </w:rPr>
              <w:t xml:space="preserve"> </w:t>
            </w:r>
          </w:p>
          <w:p w14:paraId="2A65F370" w14:textId="77777777" w:rsidR="00E01458" w:rsidRDefault="00E01458" w:rsidP="00C373B1">
            <w:pPr>
              <w:ind w:left="20"/>
              <w:jc w:val="center"/>
            </w:pPr>
            <w:r>
              <w:rPr>
                <w:b/>
                <w:sz w:val="32"/>
              </w:rPr>
              <w:t xml:space="preserve"> </w:t>
            </w:r>
          </w:p>
          <w:p w14:paraId="2438D0BA"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37E768EF" w14:textId="77777777" w:rsidTr="00C373B1">
        <w:trPr>
          <w:trHeight w:val="1351"/>
        </w:trPr>
        <w:tc>
          <w:tcPr>
            <w:tcW w:w="4249" w:type="dxa"/>
            <w:tcBorders>
              <w:top w:val="single" w:sz="4" w:space="0" w:color="000000"/>
              <w:left w:val="single" w:sz="4" w:space="0" w:color="000000"/>
              <w:bottom w:val="single" w:sz="4" w:space="0" w:color="000000"/>
              <w:right w:val="single" w:sz="4" w:space="0" w:color="000000"/>
            </w:tcBorders>
          </w:tcPr>
          <w:p w14:paraId="149AA910" w14:textId="77777777" w:rsidR="00E01458" w:rsidRDefault="00E01458" w:rsidP="00C373B1">
            <w:pPr>
              <w:ind w:right="47"/>
              <w:jc w:val="both"/>
            </w:pPr>
            <w:r>
              <w:t>In caso affermativo, l’operatore economico ha adottato misure sufficienti e tempestive a dimostrare la sua affidabilità nonostante l’esistenza del presente motivo di esclusione (art. 96 comma 6)?</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0C549020" w14:textId="77777777" w:rsidR="00E01458" w:rsidRDefault="00E01458" w:rsidP="00C373B1">
            <w:pPr>
              <w:ind w:left="20"/>
              <w:jc w:val="center"/>
            </w:pPr>
            <w:r>
              <w:rPr>
                <w:b/>
                <w:sz w:val="32"/>
              </w:rPr>
              <w:t xml:space="preserve"> </w:t>
            </w:r>
          </w:p>
          <w:p w14:paraId="2329CFC7"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614C8F5" w14:textId="77777777" w:rsidR="00E01458" w:rsidRDefault="00E01458" w:rsidP="00C373B1">
            <w:pPr>
              <w:ind w:left="20"/>
              <w:jc w:val="center"/>
            </w:pPr>
            <w:r>
              <w:rPr>
                <w:b/>
                <w:sz w:val="32"/>
              </w:rPr>
              <w:t xml:space="preserve"> </w:t>
            </w:r>
          </w:p>
          <w:p w14:paraId="366E134E"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DD444D8" w14:textId="77777777" w:rsidTr="00C373B1">
        <w:trPr>
          <w:trHeight w:val="548"/>
        </w:trPr>
        <w:tc>
          <w:tcPr>
            <w:tcW w:w="4249" w:type="dxa"/>
            <w:tcBorders>
              <w:top w:val="single" w:sz="4" w:space="0" w:color="000000"/>
              <w:left w:val="single" w:sz="4" w:space="0" w:color="000000"/>
              <w:bottom w:val="single" w:sz="4" w:space="0" w:color="000000"/>
              <w:right w:val="single" w:sz="4" w:space="0" w:color="000000"/>
            </w:tcBorders>
          </w:tcPr>
          <w:p w14:paraId="43B16B3F" w14:textId="77777777" w:rsidR="00E01458" w:rsidRDefault="00E01458" w:rsidP="00C373B1">
            <w:pPr>
              <w:tabs>
                <w:tab w:val="center" w:pos="100"/>
                <w:tab w:val="center" w:pos="741"/>
                <w:tab w:val="center" w:pos="1935"/>
                <w:tab w:val="center" w:pos="3459"/>
              </w:tabs>
            </w:pPr>
            <w:r>
              <w:tab/>
              <w:t xml:space="preserve">IN </w:t>
            </w:r>
            <w:r>
              <w:tab/>
              <w:t xml:space="preserve">CASO </w:t>
            </w:r>
            <w:r>
              <w:tab/>
              <w:t xml:space="preserve">AFFERMATIVO </w:t>
            </w:r>
            <w:r>
              <w:tab/>
              <w:t xml:space="preserve">PROSEGUIRE </w:t>
            </w:r>
          </w:p>
          <w:p w14:paraId="086C223D" w14:textId="77777777" w:rsidR="00E01458" w:rsidRDefault="00E01458" w:rsidP="00C373B1">
            <w:r>
              <w:t>ALTRIMENTI SALTARE AL</w:t>
            </w:r>
            <w:r>
              <w:rPr>
                <w:b/>
              </w:rPr>
              <w:t xml:space="preserve"> PUNTO 2.B.5 </w:t>
            </w:r>
          </w:p>
        </w:tc>
        <w:tc>
          <w:tcPr>
            <w:tcW w:w="5382" w:type="dxa"/>
            <w:gridSpan w:val="2"/>
            <w:tcBorders>
              <w:top w:val="single" w:sz="4" w:space="0" w:color="000000"/>
              <w:left w:val="single" w:sz="4" w:space="0" w:color="000000"/>
              <w:bottom w:val="single" w:sz="4" w:space="0" w:color="000000"/>
              <w:right w:val="single" w:sz="4" w:space="0" w:color="000000"/>
            </w:tcBorders>
          </w:tcPr>
          <w:p w14:paraId="376A232D" w14:textId="77777777" w:rsidR="00E01458" w:rsidRDefault="00E01458" w:rsidP="00C373B1">
            <w:pPr>
              <w:ind w:left="22"/>
              <w:jc w:val="center"/>
            </w:pPr>
            <w:r>
              <w:rPr>
                <w:b/>
                <w:sz w:val="32"/>
              </w:rPr>
              <w:t xml:space="preserve"> </w:t>
            </w:r>
          </w:p>
        </w:tc>
      </w:tr>
      <w:tr w:rsidR="00E01458" w14:paraId="5D330266"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536207F5" w14:textId="77777777" w:rsidR="00E01458" w:rsidRDefault="00E01458" w:rsidP="00C373B1">
            <w:pPr>
              <w:ind w:right="47"/>
              <w:jc w:val="both"/>
            </w:pPr>
            <w:r>
              <w:t xml:space="preserve">1) L’operatore economico ha risarcito interamente qualunque eventuale danno causato dal reato o </w:t>
            </w:r>
            <w:proofErr w:type="gramStart"/>
            <w:r>
              <w:t>dall’illecito?:</w:t>
            </w:r>
            <w:proofErr w:type="gramEnd"/>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2D814A6" w14:textId="77777777" w:rsidR="00E01458" w:rsidRDefault="00E01458" w:rsidP="00C373B1">
            <w:pPr>
              <w:ind w:left="20"/>
              <w:jc w:val="center"/>
            </w:pPr>
            <w:r>
              <w:rPr>
                <w:b/>
                <w:sz w:val="32"/>
              </w:rPr>
              <w:t xml:space="preserve"> </w:t>
            </w:r>
          </w:p>
          <w:p w14:paraId="669D0B8E"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1D12C1D" w14:textId="77777777" w:rsidR="00E01458" w:rsidRDefault="00E01458" w:rsidP="00C373B1">
            <w:pPr>
              <w:ind w:left="20"/>
              <w:jc w:val="center"/>
            </w:pPr>
            <w:r>
              <w:rPr>
                <w:b/>
                <w:sz w:val="32"/>
              </w:rPr>
              <w:t xml:space="preserve"> </w:t>
            </w:r>
          </w:p>
          <w:p w14:paraId="40963318"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652DCB51"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08EFE55D" w14:textId="77777777" w:rsidR="00E01458" w:rsidRDefault="00E01458" w:rsidP="00C373B1">
            <w:pPr>
              <w:ind w:right="48"/>
              <w:jc w:val="center"/>
            </w:pPr>
            <w:r>
              <w:t xml:space="preserve">OVVERO </w:t>
            </w:r>
          </w:p>
        </w:tc>
        <w:tc>
          <w:tcPr>
            <w:tcW w:w="5382" w:type="dxa"/>
            <w:gridSpan w:val="2"/>
            <w:tcBorders>
              <w:top w:val="single" w:sz="4" w:space="0" w:color="000000"/>
              <w:left w:val="single" w:sz="4" w:space="0" w:color="000000"/>
              <w:bottom w:val="single" w:sz="4" w:space="0" w:color="000000"/>
              <w:right w:val="single" w:sz="4" w:space="0" w:color="000000"/>
            </w:tcBorders>
          </w:tcPr>
          <w:p w14:paraId="763EE03F" w14:textId="77777777" w:rsidR="00E01458" w:rsidRDefault="00E01458" w:rsidP="00C373B1">
            <w:pPr>
              <w:ind w:left="22"/>
              <w:jc w:val="center"/>
            </w:pPr>
            <w:r>
              <w:rPr>
                <w:b/>
                <w:sz w:val="32"/>
              </w:rPr>
              <w:t xml:space="preserve"> </w:t>
            </w:r>
          </w:p>
        </w:tc>
      </w:tr>
      <w:tr w:rsidR="00E01458" w14:paraId="47B0DD69"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28DDDB23" w14:textId="77777777" w:rsidR="00E01458" w:rsidRDefault="00E01458" w:rsidP="00C373B1">
            <w:pPr>
              <w:ind w:right="48"/>
              <w:jc w:val="both"/>
            </w:pPr>
            <w:r>
              <w:t>2) L’operatore economico si è impegnato formalmente a risarcire qualunque eventuale danno causato dal reato o dall’illecito?</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22C9917" w14:textId="77777777" w:rsidR="00E01458" w:rsidRDefault="00E01458" w:rsidP="00C373B1">
            <w:pPr>
              <w:ind w:left="20"/>
              <w:jc w:val="center"/>
            </w:pPr>
            <w:r>
              <w:rPr>
                <w:b/>
                <w:sz w:val="32"/>
              </w:rPr>
              <w:t xml:space="preserve"> </w:t>
            </w:r>
          </w:p>
          <w:p w14:paraId="63F9FD37"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08741C79" w14:textId="77777777" w:rsidR="00E01458" w:rsidRDefault="00E01458" w:rsidP="00C373B1">
            <w:pPr>
              <w:ind w:left="20"/>
              <w:jc w:val="center"/>
            </w:pPr>
            <w:r>
              <w:rPr>
                <w:b/>
                <w:sz w:val="32"/>
              </w:rPr>
              <w:t xml:space="preserve"> </w:t>
            </w:r>
          </w:p>
          <w:p w14:paraId="6974FA3D"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6DD4B5D2"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672AEA85" w14:textId="77777777" w:rsidR="00E01458" w:rsidRDefault="00E01458" w:rsidP="00C373B1">
            <w:pPr>
              <w:ind w:right="54"/>
              <w:jc w:val="center"/>
            </w:pPr>
            <w:r>
              <w:rPr>
                <w:sz w:val="20"/>
              </w:rPr>
              <w:t xml:space="preserve">E </w:t>
            </w:r>
          </w:p>
        </w:tc>
        <w:tc>
          <w:tcPr>
            <w:tcW w:w="2835" w:type="dxa"/>
            <w:tcBorders>
              <w:top w:val="single" w:sz="4" w:space="0" w:color="000000"/>
              <w:left w:val="single" w:sz="4" w:space="0" w:color="000000"/>
              <w:bottom w:val="single" w:sz="4" w:space="0" w:color="000000"/>
              <w:right w:val="single" w:sz="4" w:space="0" w:color="000000"/>
            </w:tcBorders>
          </w:tcPr>
          <w:p w14:paraId="7473E74D" w14:textId="77777777" w:rsidR="00E01458" w:rsidRDefault="00E01458" w:rsidP="00C373B1">
            <w:pPr>
              <w:ind w:left="20"/>
              <w:jc w:val="center"/>
            </w:pPr>
            <w:r>
              <w:rPr>
                <w:b/>
                <w:sz w:val="32"/>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1D7D5FE6" w14:textId="77777777" w:rsidR="00E01458" w:rsidRDefault="00E01458" w:rsidP="00C373B1">
            <w:pPr>
              <w:ind w:left="20"/>
              <w:jc w:val="center"/>
            </w:pPr>
            <w:r>
              <w:rPr>
                <w:b/>
                <w:sz w:val="32"/>
              </w:rPr>
              <w:t xml:space="preserve"> </w:t>
            </w:r>
          </w:p>
        </w:tc>
      </w:tr>
    </w:tbl>
    <w:p w14:paraId="14502D22" w14:textId="77777777" w:rsidR="00E01458" w:rsidRDefault="00E01458" w:rsidP="00E01458">
      <w:pPr>
        <w:ind w:left="-991" w:right="9"/>
      </w:pPr>
    </w:p>
    <w:tbl>
      <w:tblPr>
        <w:tblStyle w:val="TableGrid"/>
        <w:tblW w:w="9631" w:type="dxa"/>
        <w:tblInd w:w="146" w:type="dxa"/>
        <w:tblCellMar>
          <w:top w:w="47" w:type="dxa"/>
          <w:left w:w="110" w:type="dxa"/>
          <w:right w:w="56" w:type="dxa"/>
        </w:tblCellMar>
        <w:tblLook w:val="04A0" w:firstRow="1" w:lastRow="0" w:firstColumn="1" w:lastColumn="0" w:noHBand="0" w:noVBand="1"/>
      </w:tblPr>
      <w:tblGrid>
        <w:gridCol w:w="4249"/>
        <w:gridCol w:w="2835"/>
        <w:gridCol w:w="2547"/>
      </w:tblGrid>
      <w:tr w:rsidR="00E01458" w14:paraId="5941B1F4"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62E01DEF" w14:textId="77777777" w:rsidR="00E01458" w:rsidRDefault="00E01458" w:rsidP="00C373B1">
            <w:pPr>
              <w:ind w:right="49"/>
              <w:jc w:val="both"/>
            </w:pPr>
            <w:r>
              <w:t xml:space="preserve">ha chiarito i fatti e le circostanze in modo globale collaborando attivamente con le autorità investigative </w:t>
            </w:r>
          </w:p>
        </w:tc>
        <w:tc>
          <w:tcPr>
            <w:tcW w:w="2835" w:type="dxa"/>
            <w:tcBorders>
              <w:top w:val="single" w:sz="4" w:space="0" w:color="000000"/>
              <w:left w:val="single" w:sz="4" w:space="0" w:color="000000"/>
              <w:bottom w:val="single" w:sz="4" w:space="0" w:color="000000"/>
              <w:right w:val="single" w:sz="4" w:space="0" w:color="000000"/>
            </w:tcBorders>
          </w:tcPr>
          <w:p w14:paraId="4AE93696" w14:textId="77777777" w:rsidR="00E01458" w:rsidRDefault="00E01458" w:rsidP="00C373B1">
            <w:pPr>
              <w:ind w:left="20"/>
              <w:jc w:val="center"/>
            </w:pPr>
            <w:r>
              <w:rPr>
                <w:b/>
                <w:sz w:val="32"/>
              </w:rPr>
              <w:t xml:space="preserve"> </w:t>
            </w:r>
          </w:p>
          <w:p w14:paraId="6FDFED62"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7CA2C115" w14:textId="77777777" w:rsidR="00E01458" w:rsidRDefault="00E01458" w:rsidP="00C373B1">
            <w:pPr>
              <w:ind w:left="20"/>
              <w:jc w:val="center"/>
            </w:pPr>
            <w:r>
              <w:rPr>
                <w:b/>
                <w:sz w:val="32"/>
              </w:rPr>
              <w:t xml:space="preserve"> </w:t>
            </w:r>
          </w:p>
          <w:p w14:paraId="0AD645D5"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172D8BD3"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4854B29C" w14:textId="77777777" w:rsidR="00E01458" w:rsidRDefault="00E01458" w:rsidP="00C373B1">
            <w:pPr>
              <w:ind w:right="54"/>
              <w:jc w:val="center"/>
            </w:pPr>
            <w:r>
              <w:rPr>
                <w:sz w:val="20"/>
              </w:rPr>
              <w:t xml:space="preserve">E </w:t>
            </w:r>
          </w:p>
        </w:tc>
        <w:tc>
          <w:tcPr>
            <w:tcW w:w="2835" w:type="dxa"/>
            <w:tcBorders>
              <w:top w:val="single" w:sz="4" w:space="0" w:color="000000"/>
              <w:left w:val="single" w:sz="4" w:space="0" w:color="000000"/>
              <w:bottom w:val="single" w:sz="4" w:space="0" w:color="000000"/>
              <w:right w:val="single" w:sz="4" w:space="0" w:color="000000"/>
            </w:tcBorders>
          </w:tcPr>
          <w:p w14:paraId="7454E3C2" w14:textId="77777777" w:rsidR="00E01458" w:rsidRDefault="00E01458" w:rsidP="00C373B1">
            <w:pPr>
              <w:ind w:left="20"/>
              <w:jc w:val="center"/>
            </w:pPr>
            <w:r>
              <w:rPr>
                <w:b/>
                <w:sz w:val="32"/>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77B2888D" w14:textId="77777777" w:rsidR="00E01458" w:rsidRDefault="00E01458" w:rsidP="00C373B1">
            <w:pPr>
              <w:ind w:left="20"/>
              <w:jc w:val="center"/>
            </w:pPr>
            <w:r>
              <w:rPr>
                <w:b/>
                <w:sz w:val="32"/>
              </w:rPr>
              <w:t xml:space="preserve"> </w:t>
            </w:r>
          </w:p>
        </w:tc>
      </w:tr>
      <w:tr w:rsidR="00E01458" w14:paraId="5B8D4BBD"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4959E835" w14:textId="77777777" w:rsidR="00E01458" w:rsidRDefault="00E01458" w:rsidP="00C373B1">
            <w:pPr>
              <w:ind w:right="47"/>
              <w:jc w:val="both"/>
            </w:pPr>
            <w:r>
              <w:t xml:space="preserve">ha adottato provvedimenti concreti di carattere tecnico, organizzativo e relativi al personale idonei a prevenire ulteriori reati o illeciti? </w:t>
            </w:r>
          </w:p>
        </w:tc>
        <w:tc>
          <w:tcPr>
            <w:tcW w:w="2835" w:type="dxa"/>
            <w:tcBorders>
              <w:top w:val="single" w:sz="4" w:space="0" w:color="000000"/>
              <w:left w:val="single" w:sz="4" w:space="0" w:color="000000"/>
              <w:bottom w:val="single" w:sz="4" w:space="0" w:color="000000"/>
              <w:right w:val="single" w:sz="4" w:space="0" w:color="000000"/>
            </w:tcBorders>
          </w:tcPr>
          <w:p w14:paraId="192E08D5" w14:textId="77777777" w:rsidR="00E01458" w:rsidRDefault="00E01458" w:rsidP="00C373B1">
            <w:pPr>
              <w:ind w:left="20"/>
              <w:jc w:val="center"/>
            </w:pPr>
            <w:r>
              <w:rPr>
                <w:b/>
                <w:sz w:val="32"/>
              </w:rPr>
              <w:t xml:space="preserve"> </w:t>
            </w:r>
          </w:p>
          <w:p w14:paraId="1615831C"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525397B2" w14:textId="77777777" w:rsidR="00E01458" w:rsidRDefault="00E01458" w:rsidP="00C373B1">
            <w:pPr>
              <w:ind w:left="20"/>
              <w:jc w:val="center"/>
            </w:pPr>
            <w:r>
              <w:rPr>
                <w:b/>
                <w:sz w:val="32"/>
              </w:rPr>
              <w:t xml:space="preserve"> </w:t>
            </w:r>
          </w:p>
          <w:p w14:paraId="6BEF6F4A"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D3CE8E6" w14:textId="77777777" w:rsidTr="00C373B1">
        <w:trPr>
          <w:trHeight w:val="2158"/>
        </w:trPr>
        <w:tc>
          <w:tcPr>
            <w:tcW w:w="4249" w:type="dxa"/>
            <w:tcBorders>
              <w:top w:val="single" w:sz="4" w:space="0" w:color="000000"/>
              <w:left w:val="single" w:sz="4" w:space="0" w:color="000000"/>
              <w:bottom w:val="single" w:sz="4" w:space="0" w:color="000000"/>
              <w:right w:val="single" w:sz="4" w:space="0" w:color="000000"/>
            </w:tcBorders>
          </w:tcPr>
          <w:p w14:paraId="548D2F66" w14:textId="77777777" w:rsidR="00E01458" w:rsidRDefault="00E01458" w:rsidP="00C373B1">
            <w:r>
              <w:lastRenderedPageBreak/>
              <w:t xml:space="preserve">In caso affermativo, fornire informazioni dettagliate </w:t>
            </w:r>
          </w:p>
        </w:tc>
        <w:tc>
          <w:tcPr>
            <w:tcW w:w="5382" w:type="dxa"/>
            <w:gridSpan w:val="2"/>
            <w:tcBorders>
              <w:top w:val="single" w:sz="4" w:space="0" w:color="000000"/>
              <w:left w:val="single" w:sz="4" w:space="0" w:color="000000"/>
              <w:bottom w:val="single" w:sz="4" w:space="0" w:color="000000"/>
              <w:right w:val="single" w:sz="4" w:space="0" w:color="000000"/>
            </w:tcBorders>
          </w:tcPr>
          <w:p w14:paraId="47603871" w14:textId="77777777" w:rsidR="00E01458" w:rsidRDefault="00E01458" w:rsidP="00C373B1">
            <w:pPr>
              <w:spacing w:line="239" w:lineRule="auto"/>
              <w:ind w:right="50"/>
              <w:jc w:val="both"/>
            </w:pPr>
            <w:r>
              <w:t xml:space="preserve">elencare documentazione pertinente e, se disponibile elettronicamente, indicare: (indirizzo web, autorità o organismo di emanazione, riferimento preciso della documentazione): </w:t>
            </w:r>
          </w:p>
          <w:p w14:paraId="51621F77" w14:textId="77777777" w:rsidR="00E01458" w:rsidRDefault="00E01458" w:rsidP="00C373B1">
            <w:r>
              <w:t xml:space="preserve"> </w:t>
            </w:r>
          </w:p>
          <w:p w14:paraId="3C5DFEF5" w14:textId="77777777" w:rsidR="00E01458" w:rsidRDefault="00E01458" w:rsidP="00C373B1">
            <w:r>
              <w:t xml:space="preserve"> </w:t>
            </w:r>
          </w:p>
          <w:p w14:paraId="7D0AD7F7" w14:textId="77777777" w:rsidR="00E01458" w:rsidRDefault="00E01458" w:rsidP="00C373B1">
            <w:r>
              <w:t xml:space="preserve"> </w:t>
            </w:r>
          </w:p>
          <w:p w14:paraId="240C0C34" w14:textId="77777777" w:rsidR="00E01458" w:rsidRDefault="00E01458" w:rsidP="00C373B1">
            <w:r>
              <w:rPr>
                <w:b/>
              </w:rPr>
              <w:t xml:space="preserve"> </w:t>
            </w:r>
          </w:p>
        </w:tc>
      </w:tr>
      <w:tr w:rsidR="00E01458" w14:paraId="59E53D0F" w14:textId="77777777" w:rsidTr="00C373B1">
        <w:trPr>
          <w:trHeight w:val="1622"/>
        </w:trPr>
        <w:tc>
          <w:tcPr>
            <w:tcW w:w="4249" w:type="dxa"/>
            <w:tcBorders>
              <w:top w:val="single" w:sz="4" w:space="0" w:color="000000"/>
              <w:left w:val="single" w:sz="4" w:space="0" w:color="000000"/>
              <w:bottom w:val="single" w:sz="4" w:space="0" w:color="000000"/>
              <w:right w:val="single" w:sz="4" w:space="0" w:color="000000"/>
            </w:tcBorders>
          </w:tcPr>
          <w:p w14:paraId="24BFC0BC" w14:textId="77777777" w:rsidR="00E01458" w:rsidRDefault="00E01458" w:rsidP="00C373B1">
            <w:pPr>
              <w:ind w:right="47"/>
              <w:jc w:val="both"/>
            </w:pPr>
            <w:r>
              <w:rPr>
                <w:b/>
              </w:rPr>
              <w:t xml:space="preserve">2.B.5 </w:t>
            </w:r>
            <w:r>
              <w:t>L'operatore economico è iscritto nel casellario informatico tenuto dall'ANAC per aver presentato false dichiarazioni o falsa documentazione ai fini del rilascio dell'attestazione di qualificazione, per il periodo durante il quale perdura l'iscrizione?</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B51A577" w14:textId="77777777" w:rsidR="00E01458" w:rsidRDefault="00E01458" w:rsidP="00C373B1">
            <w:pPr>
              <w:ind w:left="20"/>
              <w:jc w:val="center"/>
            </w:pPr>
            <w:r>
              <w:rPr>
                <w:b/>
                <w:sz w:val="32"/>
              </w:rPr>
              <w:t xml:space="preserve"> </w:t>
            </w:r>
          </w:p>
          <w:p w14:paraId="3645B6C6" w14:textId="77777777" w:rsidR="00E01458" w:rsidRDefault="00E01458" w:rsidP="00C373B1">
            <w:pPr>
              <w:ind w:left="20"/>
              <w:jc w:val="center"/>
            </w:pPr>
            <w:r>
              <w:rPr>
                <w:b/>
                <w:sz w:val="32"/>
              </w:rPr>
              <w:t xml:space="preserve"> </w:t>
            </w:r>
          </w:p>
          <w:p w14:paraId="2B819D2D"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677999F" w14:textId="77777777" w:rsidR="00E01458" w:rsidRDefault="00E01458" w:rsidP="00C373B1">
            <w:pPr>
              <w:ind w:left="20"/>
              <w:jc w:val="center"/>
            </w:pPr>
            <w:r>
              <w:rPr>
                <w:b/>
                <w:sz w:val="32"/>
              </w:rPr>
              <w:t xml:space="preserve"> </w:t>
            </w:r>
          </w:p>
          <w:p w14:paraId="554D2D2C" w14:textId="77777777" w:rsidR="00E01458" w:rsidRDefault="00E01458" w:rsidP="00C373B1">
            <w:pPr>
              <w:ind w:left="20"/>
              <w:jc w:val="center"/>
            </w:pPr>
            <w:r>
              <w:rPr>
                <w:b/>
                <w:sz w:val="32"/>
              </w:rPr>
              <w:t xml:space="preserve"> </w:t>
            </w:r>
          </w:p>
          <w:p w14:paraId="0CCAC49C"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5D075564"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4A643E9E" w14:textId="77777777" w:rsidR="00E01458" w:rsidRDefault="00E01458" w:rsidP="00C373B1">
            <w:pPr>
              <w:ind w:right="47"/>
              <w:jc w:val="both"/>
            </w:pPr>
            <w:r>
              <w:t xml:space="preserve">In caso affermativo, l’operatore economico ha adottato misure sufficienti e tempestive a dimostrare la sua affidabilità nonostante l’esistenza del presente motivo di esclusione (art. 96 comma 6)? </w:t>
            </w:r>
          </w:p>
        </w:tc>
        <w:tc>
          <w:tcPr>
            <w:tcW w:w="2835" w:type="dxa"/>
            <w:tcBorders>
              <w:top w:val="single" w:sz="4" w:space="0" w:color="000000"/>
              <w:left w:val="single" w:sz="4" w:space="0" w:color="000000"/>
              <w:bottom w:val="single" w:sz="4" w:space="0" w:color="000000"/>
              <w:right w:val="single" w:sz="4" w:space="0" w:color="000000"/>
            </w:tcBorders>
          </w:tcPr>
          <w:p w14:paraId="02C308E5" w14:textId="77777777" w:rsidR="00E01458" w:rsidRDefault="00E01458" w:rsidP="00C373B1">
            <w:pPr>
              <w:ind w:left="20"/>
              <w:jc w:val="center"/>
            </w:pPr>
            <w:r>
              <w:rPr>
                <w:b/>
                <w:sz w:val="32"/>
              </w:rPr>
              <w:t xml:space="preserve"> </w:t>
            </w:r>
          </w:p>
          <w:p w14:paraId="0F38F656"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74EFD1D" w14:textId="77777777" w:rsidR="00E01458" w:rsidRDefault="00E01458" w:rsidP="00C373B1">
            <w:pPr>
              <w:ind w:left="20"/>
              <w:jc w:val="center"/>
            </w:pPr>
            <w:r>
              <w:rPr>
                <w:b/>
                <w:sz w:val="32"/>
              </w:rPr>
              <w:t xml:space="preserve"> </w:t>
            </w:r>
          </w:p>
          <w:p w14:paraId="4C511109"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19DB2F4E" w14:textId="77777777" w:rsidTr="00C373B1">
        <w:trPr>
          <w:trHeight w:val="398"/>
        </w:trPr>
        <w:tc>
          <w:tcPr>
            <w:tcW w:w="4249" w:type="dxa"/>
            <w:tcBorders>
              <w:top w:val="single" w:sz="4" w:space="0" w:color="000000"/>
              <w:left w:val="single" w:sz="4" w:space="0" w:color="000000"/>
              <w:bottom w:val="single" w:sz="4" w:space="0" w:color="000000"/>
              <w:right w:val="single" w:sz="4" w:space="0" w:color="000000"/>
            </w:tcBorders>
          </w:tcPr>
          <w:p w14:paraId="7D63D655" w14:textId="77777777" w:rsidR="00E01458" w:rsidRDefault="00E01458" w:rsidP="00C373B1">
            <w:r>
              <w:t>IN CASO AFFERMATIVO PROSEGUIRE</w:t>
            </w:r>
            <w:r>
              <w:rPr>
                <w:b/>
              </w:rPr>
              <w:t xml:space="preserve"> </w:t>
            </w:r>
          </w:p>
        </w:tc>
        <w:tc>
          <w:tcPr>
            <w:tcW w:w="5382" w:type="dxa"/>
            <w:gridSpan w:val="2"/>
            <w:tcBorders>
              <w:top w:val="single" w:sz="4" w:space="0" w:color="000000"/>
              <w:left w:val="single" w:sz="4" w:space="0" w:color="000000"/>
              <w:bottom w:val="single" w:sz="4" w:space="0" w:color="000000"/>
              <w:right w:val="single" w:sz="4" w:space="0" w:color="000000"/>
            </w:tcBorders>
          </w:tcPr>
          <w:p w14:paraId="7A22887D" w14:textId="77777777" w:rsidR="00E01458" w:rsidRDefault="00E01458" w:rsidP="00C373B1">
            <w:pPr>
              <w:ind w:left="22"/>
              <w:jc w:val="center"/>
            </w:pPr>
            <w:r>
              <w:rPr>
                <w:b/>
                <w:sz w:val="32"/>
              </w:rPr>
              <w:t xml:space="preserve"> </w:t>
            </w:r>
          </w:p>
        </w:tc>
      </w:tr>
      <w:tr w:rsidR="00E01458" w14:paraId="24C56DA8"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08B27B9C" w14:textId="77777777" w:rsidR="00E01458" w:rsidRDefault="00E01458" w:rsidP="00C373B1">
            <w:pPr>
              <w:ind w:right="47"/>
              <w:jc w:val="both"/>
            </w:pPr>
            <w:r>
              <w:t xml:space="preserve">1) L’operatore economico ha risarcito interamente qualunque eventuale danno causato dal reato o dall’illecito? </w:t>
            </w:r>
          </w:p>
        </w:tc>
        <w:tc>
          <w:tcPr>
            <w:tcW w:w="2835" w:type="dxa"/>
            <w:tcBorders>
              <w:top w:val="single" w:sz="4" w:space="0" w:color="000000"/>
              <w:left w:val="single" w:sz="4" w:space="0" w:color="000000"/>
              <w:bottom w:val="single" w:sz="4" w:space="0" w:color="000000"/>
              <w:right w:val="single" w:sz="4" w:space="0" w:color="000000"/>
            </w:tcBorders>
          </w:tcPr>
          <w:p w14:paraId="423CD2F5" w14:textId="77777777" w:rsidR="00E01458" w:rsidRDefault="00E01458" w:rsidP="00C373B1">
            <w:pPr>
              <w:ind w:left="20"/>
              <w:jc w:val="center"/>
            </w:pPr>
            <w:r>
              <w:rPr>
                <w:b/>
                <w:sz w:val="32"/>
              </w:rPr>
              <w:t xml:space="preserve"> </w:t>
            </w:r>
          </w:p>
          <w:p w14:paraId="3275DF31"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6F001AA3" w14:textId="77777777" w:rsidR="00E01458" w:rsidRDefault="00E01458" w:rsidP="00C373B1">
            <w:pPr>
              <w:ind w:left="20"/>
              <w:jc w:val="center"/>
            </w:pPr>
            <w:r>
              <w:rPr>
                <w:b/>
                <w:sz w:val="32"/>
              </w:rPr>
              <w:t xml:space="preserve"> </w:t>
            </w:r>
          </w:p>
          <w:p w14:paraId="720AD620"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01A32A65"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450C8C64" w14:textId="77777777" w:rsidR="00E01458" w:rsidRDefault="00E01458" w:rsidP="00C373B1">
            <w:pPr>
              <w:ind w:right="48"/>
              <w:jc w:val="center"/>
            </w:pPr>
            <w:r>
              <w:t xml:space="preserve">OVVERO </w:t>
            </w:r>
          </w:p>
        </w:tc>
        <w:tc>
          <w:tcPr>
            <w:tcW w:w="5382" w:type="dxa"/>
            <w:gridSpan w:val="2"/>
            <w:tcBorders>
              <w:top w:val="single" w:sz="4" w:space="0" w:color="000000"/>
              <w:left w:val="single" w:sz="4" w:space="0" w:color="000000"/>
              <w:bottom w:val="single" w:sz="4" w:space="0" w:color="000000"/>
              <w:right w:val="single" w:sz="4" w:space="0" w:color="000000"/>
            </w:tcBorders>
          </w:tcPr>
          <w:p w14:paraId="0D72A150" w14:textId="77777777" w:rsidR="00E01458" w:rsidRDefault="00E01458" w:rsidP="00C373B1">
            <w:pPr>
              <w:ind w:left="22"/>
              <w:jc w:val="center"/>
            </w:pPr>
            <w:r>
              <w:rPr>
                <w:b/>
                <w:sz w:val="32"/>
              </w:rPr>
              <w:t xml:space="preserve"> </w:t>
            </w:r>
          </w:p>
        </w:tc>
      </w:tr>
      <w:tr w:rsidR="00E01458" w14:paraId="5841A3BD"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6B9E1E3C" w14:textId="77777777" w:rsidR="00E01458" w:rsidRDefault="00E01458" w:rsidP="00C373B1">
            <w:pPr>
              <w:ind w:right="48"/>
              <w:jc w:val="both"/>
            </w:pPr>
            <w:r>
              <w:t xml:space="preserve">2) L’operatore economico si è impegnato formalmente a risarcire qualunque eventuale danno causato dal reato o dall’illecito?  </w:t>
            </w:r>
          </w:p>
        </w:tc>
        <w:tc>
          <w:tcPr>
            <w:tcW w:w="2835" w:type="dxa"/>
            <w:tcBorders>
              <w:top w:val="single" w:sz="4" w:space="0" w:color="000000"/>
              <w:left w:val="single" w:sz="4" w:space="0" w:color="000000"/>
              <w:bottom w:val="single" w:sz="4" w:space="0" w:color="000000"/>
              <w:right w:val="single" w:sz="4" w:space="0" w:color="000000"/>
            </w:tcBorders>
          </w:tcPr>
          <w:p w14:paraId="2BFAD0D2" w14:textId="77777777" w:rsidR="00E01458" w:rsidRDefault="00E01458" w:rsidP="00C373B1">
            <w:pPr>
              <w:ind w:left="20"/>
              <w:jc w:val="center"/>
            </w:pPr>
            <w:r>
              <w:rPr>
                <w:b/>
                <w:sz w:val="32"/>
              </w:rPr>
              <w:t xml:space="preserve"> </w:t>
            </w:r>
          </w:p>
          <w:p w14:paraId="5029D264"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6F7938D1" w14:textId="77777777" w:rsidR="00E01458" w:rsidRDefault="00E01458" w:rsidP="00C373B1">
            <w:pPr>
              <w:ind w:left="20"/>
              <w:jc w:val="center"/>
            </w:pPr>
            <w:r>
              <w:rPr>
                <w:b/>
                <w:sz w:val="32"/>
              </w:rPr>
              <w:t xml:space="preserve"> </w:t>
            </w:r>
          </w:p>
          <w:p w14:paraId="188598BF"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276CE6A2"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69336705" w14:textId="77777777" w:rsidR="00E01458" w:rsidRDefault="00E01458" w:rsidP="00C373B1">
            <w:pPr>
              <w:ind w:right="54"/>
              <w:jc w:val="center"/>
            </w:pPr>
            <w:r>
              <w:rPr>
                <w:sz w:val="20"/>
              </w:rPr>
              <w:t xml:space="preserve">E </w:t>
            </w:r>
          </w:p>
        </w:tc>
        <w:tc>
          <w:tcPr>
            <w:tcW w:w="2835" w:type="dxa"/>
            <w:tcBorders>
              <w:top w:val="single" w:sz="4" w:space="0" w:color="000000"/>
              <w:left w:val="single" w:sz="4" w:space="0" w:color="000000"/>
              <w:bottom w:val="single" w:sz="4" w:space="0" w:color="000000"/>
              <w:right w:val="single" w:sz="4" w:space="0" w:color="000000"/>
            </w:tcBorders>
          </w:tcPr>
          <w:p w14:paraId="74041117" w14:textId="77777777" w:rsidR="00E01458" w:rsidRDefault="00E01458" w:rsidP="00C373B1">
            <w:pPr>
              <w:ind w:left="20"/>
              <w:jc w:val="center"/>
            </w:pPr>
            <w:r>
              <w:rPr>
                <w:b/>
                <w:sz w:val="32"/>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5B109D3C" w14:textId="77777777" w:rsidR="00E01458" w:rsidRDefault="00E01458" w:rsidP="00C373B1">
            <w:pPr>
              <w:ind w:left="20"/>
              <w:jc w:val="center"/>
            </w:pPr>
            <w:r>
              <w:rPr>
                <w:b/>
                <w:sz w:val="32"/>
              </w:rPr>
              <w:t xml:space="preserve"> </w:t>
            </w:r>
          </w:p>
        </w:tc>
      </w:tr>
      <w:tr w:rsidR="00E01458" w14:paraId="0B275465" w14:textId="77777777" w:rsidTr="00C373B1">
        <w:trPr>
          <w:trHeight w:val="817"/>
        </w:trPr>
        <w:tc>
          <w:tcPr>
            <w:tcW w:w="4249" w:type="dxa"/>
            <w:tcBorders>
              <w:top w:val="single" w:sz="4" w:space="0" w:color="000000"/>
              <w:left w:val="single" w:sz="4" w:space="0" w:color="000000"/>
              <w:bottom w:val="single" w:sz="4" w:space="0" w:color="000000"/>
              <w:right w:val="single" w:sz="4" w:space="0" w:color="000000"/>
            </w:tcBorders>
          </w:tcPr>
          <w:p w14:paraId="17D8948B" w14:textId="77777777" w:rsidR="00E01458" w:rsidRDefault="00E01458" w:rsidP="00C373B1">
            <w:pPr>
              <w:ind w:right="49"/>
              <w:jc w:val="both"/>
            </w:pPr>
            <w:r>
              <w:t xml:space="preserve">ha chiarito i fatti e le circostanze in modo globale collaborando attivamente con le autorità investigative </w:t>
            </w:r>
          </w:p>
        </w:tc>
        <w:tc>
          <w:tcPr>
            <w:tcW w:w="2835" w:type="dxa"/>
            <w:tcBorders>
              <w:top w:val="single" w:sz="4" w:space="0" w:color="000000"/>
              <w:left w:val="single" w:sz="4" w:space="0" w:color="000000"/>
              <w:bottom w:val="single" w:sz="4" w:space="0" w:color="000000"/>
              <w:right w:val="single" w:sz="4" w:space="0" w:color="000000"/>
            </w:tcBorders>
          </w:tcPr>
          <w:p w14:paraId="6AC75B1B" w14:textId="77777777" w:rsidR="00E01458" w:rsidRDefault="00E01458" w:rsidP="00C373B1">
            <w:pPr>
              <w:ind w:left="20"/>
              <w:jc w:val="center"/>
            </w:pPr>
            <w:r>
              <w:rPr>
                <w:b/>
                <w:sz w:val="32"/>
              </w:rPr>
              <w:t xml:space="preserve"> </w:t>
            </w:r>
          </w:p>
          <w:p w14:paraId="7CFF0700"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5EBC964A" w14:textId="77777777" w:rsidR="00E01458" w:rsidRDefault="00E01458" w:rsidP="00C373B1">
            <w:pPr>
              <w:ind w:left="20"/>
              <w:jc w:val="center"/>
            </w:pPr>
            <w:r>
              <w:rPr>
                <w:b/>
                <w:sz w:val="32"/>
              </w:rPr>
              <w:t xml:space="preserve"> </w:t>
            </w:r>
          </w:p>
          <w:p w14:paraId="03DE8880"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4FC03A17"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7EDD5B83" w14:textId="77777777" w:rsidR="00E01458" w:rsidRDefault="00E01458" w:rsidP="00C373B1">
            <w:pPr>
              <w:ind w:right="54"/>
              <w:jc w:val="center"/>
            </w:pPr>
            <w:r>
              <w:rPr>
                <w:sz w:val="20"/>
              </w:rPr>
              <w:t xml:space="preserve">E </w:t>
            </w:r>
          </w:p>
        </w:tc>
        <w:tc>
          <w:tcPr>
            <w:tcW w:w="2835" w:type="dxa"/>
            <w:tcBorders>
              <w:top w:val="single" w:sz="4" w:space="0" w:color="000000"/>
              <w:left w:val="single" w:sz="4" w:space="0" w:color="000000"/>
              <w:bottom w:val="single" w:sz="4" w:space="0" w:color="000000"/>
              <w:right w:val="single" w:sz="4" w:space="0" w:color="000000"/>
            </w:tcBorders>
          </w:tcPr>
          <w:p w14:paraId="0D0CB2F8" w14:textId="77777777" w:rsidR="00E01458" w:rsidRDefault="00E01458" w:rsidP="00C373B1">
            <w:pPr>
              <w:ind w:left="20"/>
              <w:jc w:val="center"/>
            </w:pPr>
            <w:r>
              <w:rPr>
                <w:b/>
                <w:sz w:val="32"/>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3B3A89AB" w14:textId="77777777" w:rsidR="00E01458" w:rsidRDefault="00E01458" w:rsidP="00C373B1">
            <w:pPr>
              <w:ind w:left="20"/>
              <w:jc w:val="center"/>
            </w:pPr>
            <w:r>
              <w:rPr>
                <w:b/>
                <w:sz w:val="32"/>
              </w:rPr>
              <w:t xml:space="preserve"> </w:t>
            </w:r>
          </w:p>
        </w:tc>
      </w:tr>
      <w:tr w:rsidR="00E01458" w14:paraId="264A443B"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1C815D73" w14:textId="77777777" w:rsidR="00E01458" w:rsidRDefault="00E01458" w:rsidP="00C373B1">
            <w:pPr>
              <w:ind w:right="47"/>
              <w:jc w:val="both"/>
            </w:pPr>
            <w:r>
              <w:t xml:space="preserve">ha adottato provvedimenti concreti di carattere tecnico, organizzativo e relativi al personale idonei a prevenire ulteriori reati o illeciti? </w:t>
            </w:r>
          </w:p>
        </w:tc>
        <w:tc>
          <w:tcPr>
            <w:tcW w:w="2835" w:type="dxa"/>
            <w:tcBorders>
              <w:top w:val="single" w:sz="4" w:space="0" w:color="000000"/>
              <w:left w:val="single" w:sz="4" w:space="0" w:color="000000"/>
              <w:bottom w:val="single" w:sz="4" w:space="0" w:color="000000"/>
              <w:right w:val="single" w:sz="4" w:space="0" w:color="000000"/>
            </w:tcBorders>
          </w:tcPr>
          <w:p w14:paraId="29EAB721" w14:textId="77777777" w:rsidR="00E01458" w:rsidRDefault="00E01458" w:rsidP="00C373B1">
            <w:pPr>
              <w:ind w:left="20"/>
              <w:jc w:val="center"/>
            </w:pPr>
            <w:r>
              <w:rPr>
                <w:b/>
                <w:sz w:val="32"/>
              </w:rPr>
              <w:t xml:space="preserve"> </w:t>
            </w:r>
          </w:p>
          <w:p w14:paraId="2C80493A"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5086008C" w14:textId="77777777" w:rsidR="00E01458" w:rsidRDefault="00E01458" w:rsidP="00C373B1">
            <w:pPr>
              <w:ind w:left="20"/>
              <w:jc w:val="center"/>
            </w:pPr>
            <w:r>
              <w:rPr>
                <w:b/>
                <w:sz w:val="32"/>
              </w:rPr>
              <w:t xml:space="preserve"> </w:t>
            </w:r>
          </w:p>
          <w:p w14:paraId="3FCFE9D4"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DCAE948" w14:textId="77777777" w:rsidTr="00C373B1">
        <w:trPr>
          <w:trHeight w:val="1620"/>
        </w:trPr>
        <w:tc>
          <w:tcPr>
            <w:tcW w:w="4249" w:type="dxa"/>
            <w:tcBorders>
              <w:top w:val="single" w:sz="4" w:space="0" w:color="000000"/>
              <w:left w:val="single" w:sz="4" w:space="0" w:color="000000"/>
              <w:bottom w:val="single" w:sz="4" w:space="0" w:color="000000"/>
              <w:right w:val="single" w:sz="4" w:space="0" w:color="000000"/>
            </w:tcBorders>
          </w:tcPr>
          <w:p w14:paraId="0A285996" w14:textId="77777777" w:rsidR="00E01458" w:rsidRDefault="00E01458" w:rsidP="00C373B1">
            <w:r>
              <w:t xml:space="preserve">In caso affermativo, fornire informazioni dettagliate </w:t>
            </w:r>
          </w:p>
        </w:tc>
        <w:tc>
          <w:tcPr>
            <w:tcW w:w="5382" w:type="dxa"/>
            <w:gridSpan w:val="2"/>
            <w:tcBorders>
              <w:top w:val="single" w:sz="4" w:space="0" w:color="000000"/>
              <w:left w:val="single" w:sz="4" w:space="0" w:color="000000"/>
              <w:bottom w:val="single" w:sz="4" w:space="0" w:color="000000"/>
              <w:right w:val="single" w:sz="4" w:space="0" w:color="000000"/>
            </w:tcBorders>
          </w:tcPr>
          <w:p w14:paraId="49019447" w14:textId="77777777" w:rsidR="00E01458" w:rsidRDefault="00E01458" w:rsidP="00C373B1">
            <w:pPr>
              <w:spacing w:after="1" w:line="239" w:lineRule="auto"/>
              <w:ind w:right="50"/>
              <w:jc w:val="both"/>
            </w:pPr>
            <w:r>
              <w:t xml:space="preserve">elencare documentazione pertinente e, se disponibile elettronicamente, indicare: (indirizzo web, autorità o organismo di emanazione, riferimento preciso della documentazione): </w:t>
            </w:r>
          </w:p>
          <w:p w14:paraId="5CA237E4" w14:textId="77777777" w:rsidR="00E01458" w:rsidRDefault="00E01458" w:rsidP="00C373B1">
            <w:r>
              <w:t xml:space="preserve"> </w:t>
            </w:r>
          </w:p>
          <w:p w14:paraId="56470656" w14:textId="77777777" w:rsidR="00E01458" w:rsidRDefault="00E01458" w:rsidP="00C373B1">
            <w:r>
              <w:t xml:space="preserve"> </w:t>
            </w:r>
          </w:p>
        </w:tc>
      </w:tr>
      <w:tr w:rsidR="00E01458" w14:paraId="1A2F30A4" w14:textId="77777777" w:rsidTr="00C373B1">
        <w:trPr>
          <w:trHeight w:val="550"/>
        </w:trPr>
        <w:tc>
          <w:tcPr>
            <w:tcW w:w="4249" w:type="dxa"/>
            <w:tcBorders>
              <w:top w:val="single" w:sz="4" w:space="0" w:color="000000"/>
              <w:left w:val="single" w:sz="4" w:space="0" w:color="000000"/>
              <w:bottom w:val="single" w:sz="4" w:space="0" w:color="000000"/>
              <w:right w:val="single" w:sz="4" w:space="0" w:color="000000"/>
            </w:tcBorders>
          </w:tcPr>
          <w:p w14:paraId="6C645967" w14:textId="77777777" w:rsidR="00E01458" w:rsidRDefault="00E01458" w:rsidP="00C373B1"/>
        </w:tc>
        <w:tc>
          <w:tcPr>
            <w:tcW w:w="5382" w:type="dxa"/>
            <w:gridSpan w:val="2"/>
            <w:tcBorders>
              <w:top w:val="single" w:sz="4" w:space="0" w:color="000000"/>
              <w:left w:val="single" w:sz="4" w:space="0" w:color="000000"/>
              <w:bottom w:val="single" w:sz="4" w:space="0" w:color="000000"/>
              <w:right w:val="single" w:sz="4" w:space="0" w:color="000000"/>
            </w:tcBorders>
          </w:tcPr>
          <w:p w14:paraId="60C6B422" w14:textId="77777777" w:rsidR="00E01458" w:rsidRDefault="00E01458" w:rsidP="00C373B1">
            <w:r>
              <w:t xml:space="preserve"> </w:t>
            </w:r>
          </w:p>
          <w:p w14:paraId="41F975F6" w14:textId="77777777" w:rsidR="00E01458" w:rsidRDefault="00E01458" w:rsidP="00C373B1">
            <w:r>
              <w:rPr>
                <w:b/>
              </w:rPr>
              <w:t xml:space="preserve"> </w:t>
            </w:r>
          </w:p>
        </w:tc>
      </w:tr>
    </w:tbl>
    <w:p w14:paraId="1F69C7FD" w14:textId="77777777" w:rsidR="00E01458" w:rsidRDefault="00E01458" w:rsidP="00E01458">
      <w:pPr>
        <w:spacing w:after="264"/>
        <w:ind w:left="142"/>
      </w:pPr>
      <w:r>
        <w:rPr>
          <w:color w:val="00000A"/>
        </w:rPr>
        <w:lastRenderedPageBreak/>
        <w:t xml:space="preserve"> </w:t>
      </w:r>
    </w:p>
    <w:p w14:paraId="382A0888" w14:textId="77777777" w:rsidR="00E01458" w:rsidRDefault="00E01458" w:rsidP="00566641">
      <w:pPr>
        <w:numPr>
          <w:ilvl w:val="0"/>
          <w:numId w:val="19"/>
        </w:numPr>
        <w:spacing w:after="3" w:line="259" w:lineRule="auto"/>
        <w:ind w:left="555" w:hanging="428"/>
        <w:jc w:val="both"/>
      </w:pPr>
      <w:r>
        <w:t xml:space="preserve">di non incorrere nelle cause di esclusione di cui all’art. 94, comma 6, del Codice: </w:t>
      </w:r>
    </w:p>
    <w:p w14:paraId="10D1E9D5" w14:textId="77777777" w:rsidR="00925F5E" w:rsidRDefault="00925F5E" w:rsidP="005B514C"/>
    <w:tbl>
      <w:tblPr>
        <w:tblStyle w:val="TableGrid"/>
        <w:tblW w:w="9631" w:type="dxa"/>
        <w:tblInd w:w="146" w:type="dxa"/>
        <w:tblCellMar>
          <w:top w:w="48" w:type="dxa"/>
          <w:left w:w="110" w:type="dxa"/>
          <w:right w:w="56" w:type="dxa"/>
        </w:tblCellMar>
        <w:tblLook w:val="04A0" w:firstRow="1" w:lastRow="0" w:firstColumn="1" w:lastColumn="0" w:noHBand="0" w:noVBand="1"/>
      </w:tblPr>
      <w:tblGrid>
        <w:gridCol w:w="4249"/>
        <w:gridCol w:w="2835"/>
        <w:gridCol w:w="2547"/>
      </w:tblGrid>
      <w:tr w:rsidR="00E01458" w14:paraId="5FDC0F4A" w14:textId="77777777" w:rsidTr="00C373B1">
        <w:trPr>
          <w:trHeight w:val="2160"/>
        </w:trPr>
        <w:tc>
          <w:tcPr>
            <w:tcW w:w="4249" w:type="dxa"/>
            <w:tcBorders>
              <w:top w:val="single" w:sz="4" w:space="0" w:color="000000"/>
              <w:left w:val="single" w:sz="4" w:space="0" w:color="000000"/>
              <w:bottom w:val="single" w:sz="4" w:space="0" w:color="000000"/>
              <w:right w:val="single" w:sz="4" w:space="0" w:color="000000"/>
            </w:tcBorders>
          </w:tcPr>
          <w:p w14:paraId="0B709942" w14:textId="77777777" w:rsidR="00E01458" w:rsidRDefault="00E01458" w:rsidP="00C373B1">
            <w:pPr>
              <w:ind w:right="47"/>
              <w:jc w:val="both"/>
            </w:pPr>
            <w:r>
              <w:rPr>
                <w:b/>
              </w:rPr>
              <w:t xml:space="preserve">3.C.1 </w:t>
            </w:r>
            <w:r>
              <w:t>L'operatore economico ha commesso violazioni gravi, definitivamente accertate, degli obblighi relativi al pagamento delle imposte e tasse secondo la legislazione italiana o quella dello stato in cui è stabilito? Costituiscono gravi violazioni definitivamente accertate quelle indicate nell’allegato II.10 del Codice.</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9B41D77" w14:textId="77777777" w:rsidR="00E01458" w:rsidRDefault="00E01458" w:rsidP="00C373B1">
            <w:pPr>
              <w:ind w:left="20"/>
              <w:jc w:val="center"/>
            </w:pPr>
            <w:r>
              <w:rPr>
                <w:b/>
                <w:sz w:val="32"/>
              </w:rPr>
              <w:t xml:space="preserve"> </w:t>
            </w:r>
          </w:p>
          <w:p w14:paraId="0DDB49AE" w14:textId="77777777" w:rsidR="00E01458" w:rsidRDefault="00E01458" w:rsidP="00C373B1">
            <w:pPr>
              <w:ind w:left="20"/>
              <w:jc w:val="center"/>
            </w:pPr>
            <w:r>
              <w:rPr>
                <w:b/>
                <w:sz w:val="32"/>
              </w:rPr>
              <w:t xml:space="preserve"> </w:t>
            </w:r>
          </w:p>
          <w:p w14:paraId="30A65DF8"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796FD10D" w14:textId="77777777" w:rsidR="00E01458" w:rsidRDefault="00E01458" w:rsidP="00C373B1">
            <w:pPr>
              <w:ind w:left="20"/>
              <w:jc w:val="center"/>
            </w:pPr>
            <w:r>
              <w:rPr>
                <w:b/>
                <w:sz w:val="32"/>
              </w:rPr>
              <w:t xml:space="preserve"> </w:t>
            </w:r>
          </w:p>
          <w:p w14:paraId="51B3D762" w14:textId="77777777" w:rsidR="00E01458" w:rsidRDefault="00E01458" w:rsidP="00C373B1">
            <w:pPr>
              <w:ind w:left="20"/>
              <w:jc w:val="center"/>
            </w:pPr>
            <w:r>
              <w:rPr>
                <w:b/>
                <w:sz w:val="32"/>
              </w:rPr>
              <w:t xml:space="preserve"> </w:t>
            </w:r>
          </w:p>
          <w:p w14:paraId="7B5AA796"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324F1B31" w14:textId="77777777" w:rsidTr="00C373B1">
        <w:trPr>
          <w:trHeight w:val="2696"/>
        </w:trPr>
        <w:tc>
          <w:tcPr>
            <w:tcW w:w="4249" w:type="dxa"/>
            <w:tcBorders>
              <w:top w:val="single" w:sz="4" w:space="0" w:color="000000"/>
              <w:left w:val="single" w:sz="4" w:space="0" w:color="000000"/>
              <w:bottom w:val="single" w:sz="4" w:space="0" w:color="000000"/>
              <w:right w:val="single" w:sz="4" w:space="0" w:color="000000"/>
            </w:tcBorders>
          </w:tcPr>
          <w:p w14:paraId="18437602" w14:textId="77777777" w:rsidR="00E01458" w:rsidRDefault="00E01458" w:rsidP="00C373B1">
            <w:pPr>
              <w:ind w:right="47"/>
              <w:jc w:val="both"/>
            </w:pPr>
            <w:r>
              <w:t xml:space="preserve">In caso affermativo: l’operatore economico ha tuttavia ottemperato ai suoi obblighi pagando o impegnandosi in modo vincolante a pagare le imposte dovute, compresi eventuali interessi o sanzioni, oppure quando il debito tributario sia comunque integralmente estinto, purché l'estinzione, il pagamento o l'impegno si siano perfezionati anteriormente alla scadenza del termine di presentazione dell’offerta. </w:t>
            </w:r>
          </w:p>
        </w:tc>
        <w:tc>
          <w:tcPr>
            <w:tcW w:w="2835" w:type="dxa"/>
            <w:tcBorders>
              <w:top w:val="single" w:sz="4" w:space="0" w:color="000000"/>
              <w:left w:val="single" w:sz="4" w:space="0" w:color="000000"/>
              <w:bottom w:val="single" w:sz="4" w:space="0" w:color="000000"/>
              <w:right w:val="single" w:sz="4" w:space="0" w:color="000000"/>
            </w:tcBorders>
          </w:tcPr>
          <w:p w14:paraId="6F12E252" w14:textId="77777777" w:rsidR="00E01458" w:rsidRDefault="00E01458" w:rsidP="00C373B1">
            <w:pPr>
              <w:ind w:left="20"/>
              <w:jc w:val="center"/>
            </w:pPr>
            <w:r>
              <w:rPr>
                <w:b/>
                <w:sz w:val="32"/>
              </w:rPr>
              <w:t xml:space="preserve"> </w:t>
            </w:r>
          </w:p>
          <w:p w14:paraId="42815B73" w14:textId="77777777" w:rsidR="00E01458" w:rsidRDefault="00E01458" w:rsidP="00C373B1">
            <w:pPr>
              <w:ind w:left="20"/>
              <w:jc w:val="center"/>
            </w:pPr>
            <w:r>
              <w:rPr>
                <w:b/>
                <w:sz w:val="32"/>
              </w:rPr>
              <w:t xml:space="preserve"> </w:t>
            </w:r>
          </w:p>
          <w:p w14:paraId="779E27C3"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09684DA4" w14:textId="77777777" w:rsidR="00E01458" w:rsidRDefault="00E01458" w:rsidP="00C373B1">
            <w:pPr>
              <w:ind w:left="20"/>
              <w:jc w:val="center"/>
            </w:pPr>
            <w:r>
              <w:rPr>
                <w:b/>
                <w:sz w:val="32"/>
              </w:rPr>
              <w:t xml:space="preserve"> </w:t>
            </w:r>
          </w:p>
          <w:p w14:paraId="01775257" w14:textId="77777777" w:rsidR="00E01458" w:rsidRDefault="00E01458" w:rsidP="00C373B1">
            <w:pPr>
              <w:ind w:left="20"/>
              <w:jc w:val="center"/>
            </w:pPr>
            <w:r>
              <w:rPr>
                <w:b/>
                <w:sz w:val="32"/>
              </w:rPr>
              <w:t xml:space="preserve"> </w:t>
            </w:r>
          </w:p>
          <w:p w14:paraId="599E8B33"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4F26B476" w14:textId="77777777" w:rsidTr="00C373B1">
        <w:trPr>
          <w:trHeight w:val="1964"/>
        </w:trPr>
        <w:tc>
          <w:tcPr>
            <w:tcW w:w="4249" w:type="dxa"/>
            <w:tcBorders>
              <w:top w:val="single" w:sz="4" w:space="0" w:color="000000"/>
              <w:left w:val="single" w:sz="4" w:space="0" w:color="000000"/>
              <w:bottom w:val="single" w:sz="4" w:space="0" w:color="000000"/>
              <w:right w:val="single" w:sz="4" w:space="0" w:color="000000"/>
            </w:tcBorders>
          </w:tcPr>
          <w:p w14:paraId="1FD2E8D1" w14:textId="77777777" w:rsidR="00E01458" w:rsidRDefault="00E01458" w:rsidP="00C373B1">
            <w:r>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793A4E5F" w14:textId="77777777" w:rsidR="00E01458" w:rsidRDefault="00E01458" w:rsidP="00C373B1">
            <w:r>
              <w:rPr>
                <w:sz w:val="32"/>
              </w:rPr>
              <w:t xml:space="preserve"> </w:t>
            </w:r>
          </w:p>
          <w:p w14:paraId="4CDD9868" w14:textId="77777777" w:rsidR="00E01458" w:rsidRDefault="00E01458" w:rsidP="00C373B1">
            <w:r>
              <w:rPr>
                <w:sz w:val="32"/>
              </w:rPr>
              <w:t xml:space="preserve"> </w:t>
            </w:r>
          </w:p>
          <w:p w14:paraId="6C2CBE65" w14:textId="77777777" w:rsidR="00E01458" w:rsidRDefault="00E01458" w:rsidP="00C373B1">
            <w:r>
              <w:rPr>
                <w:sz w:val="32"/>
              </w:rPr>
              <w:t xml:space="preserve"> </w:t>
            </w:r>
          </w:p>
          <w:p w14:paraId="0B91291F" w14:textId="77777777" w:rsidR="00E01458" w:rsidRDefault="00E01458" w:rsidP="00C373B1">
            <w:r>
              <w:rPr>
                <w:sz w:val="32"/>
              </w:rPr>
              <w:t xml:space="preserve"> </w:t>
            </w:r>
          </w:p>
          <w:p w14:paraId="5AE34AA0"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5CB2B716" w14:textId="77777777" w:rsidR="00E01458" w:rsidRDefault="00E01458" w:rsidP="00C373B1"/>
        </w:tc>
      </w:tr>
      <w:tr w:rsidR="00E01458" w14:paraId="74ADACC0" w14:textId="77777777" w:rsidTr="00C373B1">
        <w:trPr>
          <w:trHeight w:val="2426"/>
        </w:trPr>
        <w:tc>
          <w:tcPr>
            <w:tcW w:w="4249" w:type="dxa"/>
            <w:tcBorders>
              <w:top w:val="single" w:sz="4" w:space="0" w:color="000000"/>
              <w:left w:val="single" w:sz="4" w:space="0" w:color="000000"/>
              <w:bottom w:val="single" w:sz="4" w:space="0" w:color="000000"/>
              <w:right w:val="single" w:sz="4" w:space="0" w:color="000000"/>
            </w:tcBorders>
          </w:tcPr>
          <w:p w14:paraId="1AE5FB2C" w14:textId="77777777" w:rsidR="00E01458" w:rsidRDefault="00E01458" w:rsidP="00C373B1">
            <w:pPr>
              <w:spacing w:line="239" w:lineRule="auto"/>
              <w:ind w:right="47"/>
              <w:jc w:val="both"/>
            </w:pPr>
            <w:r>
              <w:rPr>
                <w:b/>
              </w:rPr>
              <w:t xml:space="preserve">3.C.2 </w:t>
            </w:r>
            <w:r>
              <w:t xml:space="preserve">L'operatore economico ha commesso violazioni gravi, definitivamente accertate, degli obblighi relativi al pagamento dei contributi previdenziali, secondo la legislazione italiana o quella dello stato in cui è stabilito?  </w:t>
            </w:r>
          </w:p>
          <w:p w14:paraId="03E17478" w14:textId="77777777" w:rsidR="00E01458" w:rsidRDefault="00E01458" w:rsidP="00C373B1">
            <w:pPr>
              <w:ind w:right="50"/>
              <w:jc w:val="both"/>
            </w:pPr>
            <w:r>
              <w:t>Costituiscono gravi violazioni definitivamente accertate quelle indicate nell’allegato II.10 del Codice.</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B3DDCE2" w14:textId="77777777" w:rsidR="00E01458" w:rsidRDefault="00E01458" w:rsidP="00C373B1">
            <w:pPr>
              <w:ind w:left="20"/>
              <w:jc w:val="center"/>
            </w:pPr>
            <w:r>
              <w:rPr>
                <w:b/>
                <w:sz w:val="32"/>
              </w:rPr>
              <w:t xml:space="preserve"> </w:t>
            </w:r>
          </w:p>
          <w:p w14:paraId="0F4FBA46" w14:textId="77777777" w:rsidR="00E01458" w:rsidRDefault="00E01458" w:rsidP="00C373B1">
            <w:pPr>
              <w:ind w:left="20"/>
              <w:jc w:val="center"/>
            </w:pPr>
            <w:r>
              <w:rPr>
                <w:b/>
                <w:sz w:val="32"/>
              </w:rPr>
              <w:t xml:space="preserve"> </w:t>
            </w:r>
          </w:p>
          <w:p w14:paraId="00A9BFC3"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0B2E5563" w14:textId="77777777" w:rsidR="00E01458" w:rsidRDefault="00E01458" w:rsidP="00C373B1">
            <w:pPr>
              <w:ind w:left="20"/>
              <w:jc w:val="center"/>
            </w:pPr>
            <w:r>
              <w:rPr>
                <w:b/>
                <w:sz w:val="32"/>
              </w:rPr>
              <w:t xml:space="preserve"> </w:t>
            </w:r>
          </w:p>
          <w:p w14:paraId="0B8E7DA0" w14:textId="77777777" w:rsidR="00E01458" w:rsidRDefault="00E01458" w:rsidP="00C373B1">
            <w:pPr>
              <w:ind w:left="20"/>
              <w:jc w:val="center"/>
            </w:pPr>
            <w:r>
              <w:rPr>
                <w:b/>
                <w:sz w:val="32"/>
              </w:rPr>
              <w:t xml:space="preserve"> </w:t>
            </w:r>
          </w:p>
          <w:p w14:paraId="74762D1D"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62817624" w14:textId="77777777" w:rsidTr="00C373B1">
        <w:trPr>
          <w:trHeight w:val="2696"/>
        </w:trPr>
        <w:tc>
          <w:tcPr>
            <w:tcW w:w="4249" w:type="dxa"/>
            <w:tcBorders>
              <w:top w:val="single" w:sz="4" w:space="0" w:color="000000"/>
              <w:left w:val="single" w:sz="4" w:space="0" w:color="000000"/>
              <w:bottom w:val="single" w:sz="4" w:space="0" w:color="000000"/>
              <w:right w:val="single" w:sz="4" w:space="0" w:color="000000"/>
            </w:tcBorders>
          </w:tcPr>
          <w:p w14:paraId="45C94A0B" w14:textId="77777777" w:rsidR="00E01458" w:rsidRDefault="00E01458" w:rsidP="00C373B1">
            <w:pPr>
              <w:ind w:right="46"/>
              <w:jc w:val="both"/>
            </w:pPr>
            <w:r>
              <w:lastRenderedPageBreak/>
              <w:t xml:space="preserve">In caso affermativo: l’operatore economico ha tuttavia ottemperato ai suoi obblighi pagando o impegnandosi in modo vincolante a pagare i contributi previdenziali dovuti, compresi eventuali interessi o sanzioni, oppure quando il debito previdenziale sia comunque integralmente estinto, purché l'estinzione, il pagamento o l'impegno si siano perfezionati anteriormente alla scadenza del termine di presentazione dell’offerta. </w:t>
            </w:r>
          </w:p>
        </w:tc>
        <w:tc>
          <w:tcPr>
            <w:tcW w:w="2835" w:type="dxa"/>
            <w:tcBorders>
              <w:top w:val="single" w:sz="4" w:space="0" w:color="000000"/>
              <w:left w:val="single" w:sz="4" w:space="0" w:color="000000"/>
              <w:bottom w:val="single" w:sz="4" w:space="0" w:color="000000"/>
              <w:right w:val="single" w:sz="4" w:space="0" w:color="000000"/>
            </w:tcBorders>
          </w:tcPr>
          <w:p w14:paraId="562A716B" w14:textId="77777777" w:rsidR="00E01458" w:rsidRDefault="00E01458" w:rsidP="00C373B1">
            <w:pPr>
              <w:ind w:left="20"/>
              <w:jc w:val="center"/>
            </w:pPr>
            <w:r>
              <w:rPr>
                <w:b/>
                <w:sz w:val="32"/>
              </w:rPr>
              <w:t xml:space="preserve"> </w:t>
            </w:r>
          </w:p>
          <w:p w14:paraId="354E0584" w14:textId="77777777" w:rsidR="00E01458" w:rsidRDefault="00E01458" w:rsidP="00C373B1">
            <w:pPr>
              <w:ind w:left="20"/>
              <w:jc w:val="center"/>
            </w:pPr>
            <w:r>
              <w:rPr>
                <w:b/>
                <w:sz w:val="32"/>
              </w:rPr>
              <w:t xml:space="preserve"> </w:t>
            </w:r>
          </w:p>
          <w:p w14:paraId="0D366529"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7AD37EF4" w14:textId="77777777" w:rsidR="00E01458" w:rsidRDefault="00E01458" w:rsidP="00C373B1">
            <w:pPr>
              <w:ind w:left="20"/>
              <w:jc w:val="center"/>
            </w:pPr>
            <w:r>
              <w:rPr>
                <w:b/>
                <w:sz w:val="32"/>
              </w:rPr>
              <w:t xml:space="preserve"> </w:t>
            </w:r>
          </w:p>
          <w:p w14:paraId="1EBA452A" w14:textId="77777777" w:rsidR="00E01458" w:rsidRDefault="00E01458" w:rsidP="00C373B1">
            <w:pPr>
              <w:ind w:left="20"/>
              <w:jc w:val="center"/>
            </w:pPr>
            <w:r>
              <w:rPr>
                <w:b/>
                <w:sz w:val="32"/>
              </w:rPr>
              <w:t xml:space="preserve"> </w:t>
            </w:r>
          </w:p>
          <w:p w14:paraId="6AFC0CBC"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28AAC233"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1B9E2802" w14:textId="77777777" w:rsidR="00E01458" w:rsidRDefault="00E01458" w:rsidP="00C373B1">
            <w:r>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1D71A1E8"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2B5CF835" w14:textId="77777777" w:rsidR="00E01458" w:rsidRDefault="00E01458" w:rsidP="00C373B1"/>
        </w:tc>
      </w:tr>
    </w:tbl>
    <w:p w14:paraId="6988514B" w14:textId="77777777" w:rsidR="00E01458" w:rsidRDefault="00E01458" w:rsidP="005B514C"/>
    <w:p w14:paraId="3399F7AA" w14:textId="39C863FC" w:rsidR="00E01458" w:rsidRDefault="00E01458" w:rsidP="00E01458">
      <w:pPr>
        <w:spacing w:after="12"/>
        <w:ind w:left="142"/>
      </w:pPr>
    </w:p>
    <w:p w14:paraId="7EE591B7" w14:textId="2B556B91" w:rsidR="00420931" w:rsidRDefault="00420931" w:rsidP="00420931">
      <w:pPr>
        <w:pStyle w:val="Paragrafoelenco"/>
        <w:numPr>
          <w:ilvl w:val="0"/>
          <w:numId w:val="19"/>
        </w:numPr>
        <w:spacing w:after="5" w:line="249" w:lineRule="auto"/>
        <w:jc w:val="both"/>
      </w:pPr>
      <w:r>
        <w:t xml:space="preserve">di non incorrere nelle cause di esclusione </w:t>
      </w:r>
      <w:r w:rsidRPr="00420931">
        <w:rPr>
          <w:b/>
        </w:rPr>
        <w:t>non</w:t>
      </w:r>
      <w:r>
        <w:t xml:space="preserve"> automatica di cui art. 95, comma 2 del Codice: </w:t>
      </w:r>
    </w:p>
    <w:tbl>
      <w:tblPr>
        <w:tblStyle w:val="TableGrid"/>
        <w:tblW w:w="9631" w:type="dxa"/>
        <w:tblInd w:w="146" w:type="dxa"/>
        <w:tblCellMar>
          <w:top w:w="48" w:type="dxa"/>
          <w:left w:w="110" w:type="dxa"/>
          <w:right w:w="55" w:type="dxa"/>
        </w:tblCellMar>
        <w:tblLook w:val="04A0" w:firstRow="1" w:lastRow="0" w:firstColumn="1" w:lastColumn="0" w:noHBand="0" w:noVBand="1"/>
      </w:tblPr>
      <w:tblGrid>
        <w:gridCol w:w="4249"/>
        <w:gridCol w:w="2835"/>
        <w:gridCol w:w="2547"/>
      </w:tblGrid>
      <w:tr w:rsidR="00420931" w14:paraId="108DB180" w14:textId="77777777" w:rsidTr="00C373B1">
        <w:trPr>
          <w:trHeight w:val="1623"/>
        </w:trPr>
        <w:tc>
          <w:tcPr>
            <w:tcW w:w="4249" w:type="dxa"/>
            <w:tcBorders>
              <w:top w:val="single" w:sz="4" w:space="0" w:color="000000"/>
              <w:left w:val="single" w:sz="4" w:space="0" w:color="000000"/>
              <w:bottom w:val="single" w:sz="4" w:space="0" w:color="000000"/>
              <w:right w:val="single" w:sz="4" w:space="0" w:color="000000"/>
            </w:tcBorders>
          </w:tcPr>
          <w:p w14:paraId="481408C0" w14:textId="77777777" w:rsidR="00420931" w:rsidRDefault="00420931" w:rsidP="00C373B1">
            <w:pPr>
              <w:ind w:right="49"/>
              <w:jc w:val="both"/>
            </w:pPr>
            <w:r>
              <w:rPr>
                <w:b/>
              </w:rPr>
              <w:t xml:space="preserve">3.C.1 </w:t>
            </w:r>
            <w:r>
              <w:t>L'operatore economico ha commesso gravi violazioni non definitivamente accertate agli obblighi relativi al pagamento di imposte e tasse. Costituiscono gravi violazioni non definitivamente accertate quelle indicate nell’allegato II.10 del Codice.</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3A07D8C" w14:textId="77777777" w:rsidR="00420931" w:rsidRDefault="00420931" w:rsidP="00C373B1">
            <w:pPr>
              <w:ind w:left="20"/>
              <w:jc w:val="center"/>
            </w:pPr>
            <w:r>
              <w:rPr>
                <w:b/>
                <w:sz w:val="32"/>
              </w:rPr>
              <w:t xml:space="preserve"> </w:t>
            </w:r>
          </w:p>
          <w:p w14:paraId="7EFD4EDA" w14:textId="77777777" w:rsidR="00420931" w:rsidRDefault="00420931" w:rsidP="00C373B1">
            <w:pPr>
              <w:ind w:left="20"/>
              <w:jc w:val="center"/>
            </w:pPr>
            <w:r>
              <w:rPr>
                <w:b/>
                <w:sz w:val="32"/>
              </w:rPr>
              <w:t xml:space="preserve"> </w:t>
            </w:r>
          </w:p>
          <w:p w14:paraId="56C71015" w14:textId="77777777" w:rsidR="00420931" w:rsidRDefault="00420931"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DC0DE74" w14:textId="77777777" w:rsidR="00420931" w:rsidRDefault="00420931" w:rsidP="00C373B1">
            <w:pPr>
              <w:ind w:left="20"/>
              <w:jc w:val="center"/>
            </w:pPr>
            <w:r>
              <w:rPr>
                <w:b/>
                <w:sz w:val="32"/>
              </w:rPr>
              <w:t xml:space="preserve"> </w:t>
            </w:r>
          </w:p>
          <w:p w14:paraId="5B22E666" w14:textId="77777777" w:rsidR="00420931" w:rsidRDefault="00420931" w:rsidP="00C373B1">
            <w:pPr>
              <w:ind w:left="20"/>
              <w:jc w:val="center"/>
            </w:pPr>
            <w:r>
              <w:rPr>
                <w:b/>
                <w:sz w:val="32"/>
              </w:rPr>
              <w:t xml:space="preserve"> </w:t>
            </w:r>
          </w:p>
          <w:p w14:paraId="64EDC439" w14:textId="77777777" w:rsidR="00420931" w:rsidRDefault="00420931" w:rsidP="00C373B1">
            <w:pPr>
              <w:ind w:right="52"/>
              <w:jc w:val="center"/>
            </w:pPr>
            <w:r>
              <w:rPr>
                <w:rFonts w:ascii="Wingdings 2" w:eastAsia="Wingdings 2" w:hAnsi="Wingdings 2" w:cs="Wingdings 2"/>
                <w:sz w:val="32"/>
              </w:rPr>
              <w:t></w:t>
            </w:r>
            <w:r>
              <w:rPr>
                <w:b/>
                <w:sz w:val="32"/>
              </w:rPr>
              <w:t xml:space="preserve"> NO </w:t>
            </w:r>
          </w:p>
        </w:tc>
      </w:tr>
      <w:tr w:rsidR="00420931" w14:paraId="7D50BF25" w14:textId="77777777" w:rsidTr="00C373B1">
        <w:trPr>
          <w:trHeight w:val="3771"/>
        </w:trPr>
        <w:tc>
          <w:tcPr>
            <w:tcW w:w="4249" w:type="dxa"/>
            <w:tcBorders>
              <w:top w:val="single" w:sz="4" w:space="0" w:color="000000"/>
              <w:left w:val="single" w:sz="4" w:space="0" w:color="000000"/>
              <w:bottom w:val="single" w:sz="4" w:space="0" w:color="000000"/>
              <w:right w:val="single" w:sz="4" w:space="0" w:color="000000"/>
            </w:tcBorders>
          </w:tcPr>
          <w:p w14:paraId="26DF3978" w14:textId="77777777" w:rsidR="00420931" w:rsidRDefault="00420931" w:rsidP="00C373B1">
            <w:pPr>
              <w:ind w:right="49"/>
              <w:jc w:val="both"/>
            </w:pPr>
            <w:r>
              <w:t xml:space="preserve">In caso affermativo: l’operatore economico ha tuttavia ottemperato ai suoi obblighi pagando o impegnandosi in modo vincolante a pagare le imposte dovute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 </w:t>
            </w:r>
          </w:p>
        </w:tc>
        <w:tc>
          <w:tcPr>
            <w:tcW w:w="2835" w:type="dxa"/>
            <w:tcBorders>
              <w:top w:val="single" w:sz="4" w:space="0" w:color="000000"/>
              <w:left w:val="single" w:sz="4" w:space="0" w:color="000000"/>
              <w:bottom w:val="single" w:sz="4" w:space="0" w:color="000000"/>
              <w:right w:val="single" w:sz="4" w:space="0" w:color="000000"/>
            </w:tcBorders>
          </w:tcPr>
          <w:p w14:paraId="5CAC6C63" w14:textId="77777777" w:rsidR="00420931" w:rsidRDefault="00420931" w:rsidP="00C373B1">
            <w:pPr>
              <w:ind w:left="20"/>
              <w:jc w:val="center"/>
            </w:pPr>
            <w:r>
              <w:rPr>
                <w:b/>
                <w:sz w:val="32"/>
              </w:rPr>
              <w:t xml:space="preserve"> </w:t>
            </w:r>
          </w:p>
          <w:p w14:paraId="5DC6E9DB" w14:textId="77777777" w:rsidR="00420931" w:rsidRDefault="00420931" w:rsidP="00C373B1">
            <w:pPr>
              <w:ind w:left="20"/>
              <w:jc w:val="center"/>
            </w:pPr>
            <w:r>
              <w:rPr>
                <w:b/>
                <w:sz w:val="32"/>
              </w:rPr>
              <w:t xml:space="preserve"> </w:t>
            </w:r>
          </w:p>
          <w:p w14:paraId="330652DF" w14:textId="77777777" w:rsidR="00420931" w:rsidRDefault="00420931"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4A60676" w14:textId="77777777" w:rsidR="00420931" w:rsidRDefault="00420931" w:rsidP="00C373B1">
            <w:pPr>
              <w:ind w:left="20"/>
              <w:jc w:val="center"/>
            </w:pPr>
            <w:r>
              <w:rPr>
                <w:b/>
                <w:sz w:val="32"/>
              </w:rPr>
              <w:t xml:space="preserve"> </w:t>
            </w:r>
          </w:p>
          <w:p w14:paraId="4052A15A" w14:textId="77777777" w:rsidR="00420931" w:rsidRDefault="00420931" w:rsidP="00C373B1">
            <w:pPr>
              <w:ind w:left="20"/>
              <w:jc w:val="center"/>
            </w:pPr>
            <w:r>
              <w:rPr>
                <w:b/>
                <w:sz w:val="32"/>
              </w:rPr>
              <w:t xml:space="preserve"> </w:t>
            </w:r>
          </w:p>
          <w:p w14:paraId="3D04D449" w14:textId="77777777" w:rsidR="00420931" w:rsidRDefault="00420931" w:rsidP="00C373B1">
            <w:pPr>
              <w:ind w:right="52"/>
              <w:jc w:val="center"/>
            </w:pPr>
            <w:r>
              <w:rPr>
                <w:rFonts w:ascii="Wingdings 2" w:eastAsia="Wingdings 2" w:hAnsi="Wingdings 2" w:cs="Wingdings 2"/>
                <w:sz w:val="32"/>
              </w:rPr>
              <w:t></w:t>
            </w:r>
            <w:r>
              <w:rPr>
                <w:b/>
                <w:sz w:val="32"/>
              </w:rPr>
              <w:t xml:space="preserve"> NO </w:t>
            </w:r>
          </w:p>
        </w:tc>
      </w:tr>
      <w:tr w:rsidR="00420931" w14:paraId="77639359" w14:textId="77777777" w:rsidTr="00C373B1">
        <w:trPr>
          <w:trHeight w:val="1351"/>
        </w:trPr>
        <w:tc>
          <w:tcPr>
            <w:tcW w:w="4249" w:type="dxa"/>
            <w:tcBorders>
              <w:top w:val="single" w:sz="4" w:space="0" w:color="000000"/>
              <w:left w:val="single" w:sz="4" w:space="0" w:color="000000"/>
              <w:bottom w:val="single" w:sz="4" w:space="0" w:color="000000"/>
              <w:right w:val="single" w:sz="4" w:space="0" w:color="000000"/>
            </w:tcBorders>
          </w:tcPr>
          <w:p w14:paraId="1DC1EB59" w14:textId="77777777" w:rsidR="00420931" w:rsidRDefault="00420931" w:rsidP="00C373B1">
            <w:r>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336E8761" w14:textId="77777777" w:rsidR="00420931" w:rsidRDefault="00420931" w:rsidP="00C373B1">
            <w:r>
              <w:t xml:space="preserve"> </w:t>
            </w:r>
          </w:p>
          <w:p w14:paraId="324C6A1B" w14:textId="77777777" w:rsidR="00420931" w:rsidRDefault="00420931" w:rsidP="00C373B1">
            <w:r>
              <w:t xml:space="preserve"> </w:t>
            </w:r>
          </w:p>
          <w:p w14:paraId="388F6DCB" w14:textId="77777777" w:rsidR="00420931" w:rsidRDefault="00420931" w:rsidP="00C373B1">
            <w:r>
              <w:t xml:space="preserve"> </w:t>
            </w:r>
          </w:p>
          <w:p w14:paraId="7173D25E" w14:textId="77777777" w:rsidR="00420931" w:rsidRDefault="00420931" w:rsidP="00C373B1">
            <w:r>
              <w:t xml:space="preserve"> </w:t>
            </w:r>
          </w:p>
          <w:p w14:paraId="035A6740" w14:textId="77777777" w:rsidR="00420931" w:rsidRDefault="00420931"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3E37A28B" w14:textId="77777777" w:rsidR="00420931" w:rsidRDefault="00420931" w:rsidP="00C373B1"/>
        </w:tc>
      </w:tr>
      <w:tr w:rsidR="00420931" w14:paraId="37230D7A" w14:textId="77777777" w:rsidTr="00C373B1">
        <w:trPr>
          <w:trHeight w:val="1892"/>
        </w:trPr>
        <w:tc>
          <w:tcPr>
            <w:tcW w:w="4249" w:type="dxa"/>
            <w:tcBorders>
              <w:top w:val="single" w:sz="4" w:space="0" w:color="000000"/>
              <w:left w:val="single" w:sz="4" w:space="0" w:color="000000"/>
              <w:bottom w:val="single" w:sz="4" w:space="0" w:color="000000"/>
              <w:right w:val="single" w:sz="4" w:space="0" w:color="000000"/>
            </w:tcBorders>
          </w:tcPr>
          <w:p w14:paraId="4218A9E7" w14:textId="77777777" w:rsidR="00420931" w:rsidRDefault="00420931" w:rsidP="00C373B1">
            <w:pPr>
              <w:spacing w:line="239" w:lineRule="auto"/>
              <w:ind w:right="49"/>
              <w:jc w:val="both"/>
            </w:pPr>
            <w:r>
              <w:rPr>
                <w:b/>
              </w:rPr>
              <w:lastRenderedPageBreak/>
              <w:t xml:space="preserve">3.C.2 </w:t>
            </w:r>
            <w:r>
              <w:t xml:space="preserve">L'operatore economico ha commesso gravi violazioni non definitivamente accertate agli obblighi relativi al pagamento di contributi previdenziali.  </w:t>
            </w:r>
          </w:p>
          <w:p w14:paraId="473AE466" w14:textId="77777777" w:rsidR="00420931" w:rsidRDefault="00420931" w:rsidP="00C373B1">
            <w:pPr>
              <w:ind w:right="48"/>
              <w:jc w:val="both"/>
            </w:pPr>
            <w:r>
              <w:t>Costituiscono gravi violazioni non definitivamente accertate quelle indicate nell’allegato II.10 del Codice.</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395902F5" w14:textId="77777777" w:rsidR="00420931" w:rsidRDefault="00420931" w:rsidP="00C373B1">
            <w:pPr>
              <w:ind w:left="20"/>
              <w:jc w:val="center"/>
            </w:pPr>
            <w:r>
              <w:rPr>
                <w:b/>
                <w:sz w:val="32"/>
              </w:rPr>
              <w:t xml:space="preserve"> </w:t>
            </w:r>
          </w:p>
          <w:p w14:paraId="26D34C0B" w14:textId="77777777" w:rsidR="00420931" w:rsidRDefault="00420931" w:rsidP="00C373B1">
            <w:pPr>
              <w:ind w:left="20"/>
              <w:jc w:val="center"/>
            </w:pPr>
            <w:r>
              <w:rPr>
                <w:b/>
                <w:sz w:val="32"/>
              </w:rPr>
              <w:t xml:space="preserve"> </w:t>
            </w:r>
          </w:p>
          <w:p w14:paraId="13191013" w14:textId="77777777" w:rsidR="00420931" w:rsidRDefault="00420931"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438A66B8" w14:textId="77777777" w:rsidR="00420931" w:rsidRDefault="00420931" w:rsidP="00C373B1">
            <w:pPr>
              <w:ind w:left="20"/>
              <w:jc w:val="center"/>
            </w:pPr>
            <w:r>
              <w:rPr>
                <w:b/>
                <w:sz w:val="32"/>
              </w:rPr>
              <w:t xml:space="preserve"> </w:t>
            </w:r>
          </w:p>
          <w:p w14:paraId="2F937511" w14:textId="77777777" w:rsidR="00420931" w:rsidRDefault="00420931" w:rsidP="00C373B1">
            <w:pPr>
              <w:ind w:left="20"/>
              <w:jc w:val="center"/>
            </w:pPr>
            <w:r>
              <w:rPr>
                <w:b/>
                <w:sz w:val="32"/>
              </w:rPr>
              <w:t xml:space="preserve"> </w:t>
            </w:r>
          </w:p>
          <w:p w14:paraId="46FEC6F2" w14:textId="77777777" w:rsidR="00420931" w:rsidRDefault="00420931" w:rsidP="00C373B1">
            <w:pPr>
              <w:ind w:right="52"/>
              <w:jc w:val="center"/>
            </w:pPr>
            <w:r>
              <w:rPr>
                <w:rFonts w:ascii="Wingdings 2" w:eastAsia="Wingdings 2" w:hAnsi="Wingdings 2" w:cs="Wingdings 2"/>
                <w:sz w:val="32"/>
              </w:rPr>
              <w:t></w:t>
            </w:r>
            <w:r>
              <w:rPr>
                <w:b/>
                <w:sz w:val="32"/>
              </w:rPr>
              <w:t xml:space="preserve"> NO </w:t>
            </w:r>
          </w:p>
        </w:tc>
      </w:tr>
      <w:tr w:rsidR="00420931" w14:paraId="59127D85" w14:textId="77777777" w:rsidTr="00C373B1">
        <w:trPr>
          <w:trHeight w:val="2964"/>
        </w:trPr>
        <w:tc>
          <w:tcPr>
            <w:tcW w:w="4249" w:type="dxa"/>
            <w:tcBorders>
              <w:top w:val="single" w:sz="4" w:space="0" w:color="000000"/>
              <w:left w:val="single" w:sz="4" w:space="0" w:color="000000"/>
              <w:bottom w:val="single" w:sz="4" w:space="0" w:color="000000"/>
              <w:right w:val="single" w:sz="4" w:space="0" w:color="000000"/>
            </w:tcBorders>
          </w:tcPr>
          <w:p w14:paraId="56C8D9CF" w14:textId="77777777" w:rsidR="00420931" w:rsidRDefault="00420931" w:rsidP="00C373B1">
            <w:pPr>
              <w:ind w:right="47"/>
              <w:jc w:val="both"/>
            </w:pPr>
            <w:r>
              <w:t xml:space="preserve">In caso affermativo: l’operatore economico ha tuttavia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w:t>
            </w:r>
          </w:p>
        </w:tc>
        <w:tc>
          <w:tcPr>
            <w:tcW w:w="2835" w:type="dxa"/>
            <w:tcBorders>
              <w:top w:val="single" w:sz="4" w:space="0" w:color="000000"/>
              <w:left w:val="single" w:sz="4" w:space="0" w:color="000000"/>
              <w:bottom w:val="single" w:sz="4" w:space="0" w:color="000000"/>
              <w:right w:val="single" w:sz="4" w:space="0" w:color="000000"/>
            </w:tcBorders>
          </w:tcPr>
          <w:p w14:paraId="7258C7E4" w14:textId="77777777" w:rsidR="00420931" w:rsidRDefault="00420931" w:rsidP="00C373B1">
            <w:pPr>
              <w:ind w:left="20"/>
              <w:jc w:val="center"/>
            </w:pPr>
            <w:r>
              <w:rPr>
                <w:b/>
                <w:sz w:val="32"/>
              </w:rPr>
              <w:t xml:space="preserve"> </w:t>
            </w:r>
          </w:p>
          <w:p w14:paraId="52F97308" w14:textId="77777777" w:rsidR="00420931" w:rsidRDefault="00420931" w:rsidP="00C373B1">
            <w:pPr>
              <w:ind w:left="20"/>
              <w:jc w:val="center"/>
            </w:pPr>
            <w:r>
              <w:rPr>
                <w:b/>
                <w:sz w:val="32"/>
              </w:rPr>
              <w:t xml:space="preserve"> </w:t>
            </w:r>
          </w:p>
          <w:p w14:paraId="46BEE7D3" w14:textId="77777777" w:rsidR="00420931" w:rsidRDefault="00420931"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4D07567" w14:textId="77777777" w:rsidR="00420931" w:rsidRDefault="00420931" w:rsidP="00C373B1">
            <w:pPr>
              <w:ind w:left="20"/>
              <w:jc w:val="center"/>
            </w:pPr>
            <w:r>
              <w:rPr>
                <w:b/>
                <w:sz w:val="32"/>
              </w:rPr>
              <w:t xml:space="preserve"> </w:t>
            </w:r>
          </w:p>
          <w:p w14:paraId="6C34AB89" w14:textId="77777777" w:rsidR="00420931" w:rsidRDefault="00420931" w:rsidP="00C373B1">
            <w:pPr>
              <w:ind w:left="20"/>
              <w:jc w:val="center"/>
            </w:pPr>
            <w:r>
              <w:rPr>
                <w:b/>
                <w:sz w:val="32"/>
              </w:rPr>
              <w:t xml:space="preserve"> </w:t>
            </w:r>
          </w:p>
          <w:p w14:paraId="3BA58CAC" w14:textId="77777777" w:rsidR="00420931" w:rsidRDefault="00420931" w:rsidP="00C373B1">
            <w:pPr>
              <w:ind w:right="52"/>
              <w:jc w:val="center"/>
            </w:pPr>
            <w:r>
              <w:rPr>
                <w:rFonts w:ascii="Wingdings 2" w:eastAsia="Wingdings 2" w:hAnsi="Wingdings 2" w:cs="Wingdings 2"/>
                <w:sz w:val="32"/>
              </w:rPr>
              <w:t></w:t>
            </w:r>
            <w:r>
              <w:rPr>
                <w:b/>
                <w:sz w:val="32"/>
              </w:rPr>
              <w:t xml:space="preserve"> NO </w:t>
            </w:r>
          </w:p>
        </w:tc>
      </w:tr>
      <w:tr w:rsidR="00420931" w14:paraId="2E5EA95D"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35664BC2" w14:textId="77777777" w:rsidR="00420931" w:rsidRDefault="00420931" w:rsidP="00C373B1">
            <w:pPr>
              <w:ind w:right="48"/>
              <w:jc w:val="both"/>
            </w:pPr>
            <w:r>
              <w:t xml:space="preserve">cui l’operatore economico abbia compensato il debito tributario con crediti certificati vantati nei confronti della pubblica amministrazione. </w:t>
            </w:r>
          </w:p>
        </w:tc>
        <w:tc>
          <w:tcPr>
            <w:tcW w:w="2835" w:type="dxa"/>
            <w:tcBorders>
              <w:top w:val="single" w:sz="4" w:space="0" w:color="000000"/>
              <w:left w:val="single" w:sz="4" w:space="0" w:color="000000"/>
              <w:bottom w:val="single" w:sz="4" w:space="0" w:color="000000"/>
              <w:right w:val="single" w:sz="4" w:space="0" w:color="000000"/>
            </w:tcBorders>
          </w:tcPr>
          <w:p w14:paraId="30750F4B" w14:textId="77777777" w:rsidR="00420931" w:rsidRDefault="00420931" w:rsidP="00C373B1"/>
        </w:tc>
        <w:tc>
          <w:tcPr>
            <w:tcW w:w="2547" w:type="dxa"/>
            <w:tcBorders>
              <w:top w:val="single" w:sz="4" w:space="0" w:color="000000"/>
              <w:left w:val="single" w:sz="4" w:space="0" w:color="000000"/>
              <w:bottom w:val="single" w:sz="4" w:space="0" w:color="000000"/>
              <w:right w:val="single" w:sz="4" w:space="0" w:color="000000"/>
            </w:tcBorders>
          </w:tcPr>
          <w:p w14:paraId="15D88478" w14:textId="77777777" w:rsidR="00420931" w:rsidRDefault="00420931" w:rsidP="00C373B1"/>
        </w:tc>
      </w:tr>
      <w:tr w:rsidR="00420931" w14:paraId="03787D9A" w14:textId="77777777" w:rsidTr="00C373B1">
        <w:trPr>
          <w:trHeight w:val="1622"/>
        </w:trPr>
        <w:tc>
          <w:tcPr>
            <w:tcW w:w="4249" w:type="dxa"/>
            <w:tcBorders>
              <w:top w:val="single" w:sz="4" w:space="0" w:color="000000"/>
              <w:left w:val="single" w:sz="4" w:space="0" w:color="000000"/>
              <w:bottom w:val="single" w:sz="4" w:space="0" w:color="000000"/>
              <w:right w:val="single" w:sz="4" w:space="0" w:color="000000"/>
            </w:tcBorders>
          </w:tcPr>
          <w:p w14:paraId="0094305A" w14:textId="77777777" w:rsidR="00420931" w:rsidRDefault="00420931" w:rsidP="00C373B1">
            <w:r>
              <w:t xml:space="preserve">In caso affermativo, fornire informazioni dettagliate </w:t>
            </w:r>
          </w:p>
        </w:tc>
        <w:tc>
          <w:tcPr>
            <w:tcW w:w="5382" w:type="dxa"/>
            <w:gridSpan w:val="2"/>
            <w:tcBorders>
              <w:top w:val="single" w:sz="4" w:space="0" w:color="000000"/>
              <w:left w:val="single" w:sz="4" w:space="0" w:color="000000"/>
              <w:bottom w:val="single" w:sz="4" w:space="0" w:color="000000"/>
              <w:right w:val="single" w:sz="4" w:space="0" w:color="000000"/>
            </w:tcBorders>
          </w:tcPr>
          <w:p w14:paraId="500F9ED2" w14:textId="77777777" w:rsidR="00420931" w:rsidRDefault="00420931" w:rsidP="00C373B1">
            <w:r>
              <w:rPr>
                <w:b/>
              </w:rPr>
              <w:t xml:space="preserve"> </w:t>
            </w:r>
          </w:p>
          <w:p w14:paraId="024CCBFD" w14:textId="77777777" w:rsidR="00420931" w:rsidRDefault="00420931" w:rsidP="00C373B1">
            <w:r>
              <w:rPr>
                <w:b/>
              </w:rPr>
              <w:t xml:space="preserve"> </w:t>
            </w:r>
          </w:p>
          <w:p w14:paraId="573A64DA" w14:textId="77777777" w:rsidR="00420931" w:rsidRDefault="00420931" w:rsidP="00C373B1">
            <w:r>
              <w:rPr>
                <w:b/>
              </w:rPr>
              <w:t xml:space="preserve"> </w:t>
            </w:r>
          </w:p>
          <w:p w14:paraId="763BE506" w14:textId="77777777" w:rsidR="00420931" w:rsidRDefault="00420931" w:rsidP="00C373B1">
            <w:r>
              <w:rPr>
                <w:b/>
              </w:rPr>
              <w:t xml:space="preserve"> </w:t>
            </w:r>
          </w:p>
          <w:p w14:paraId="72CE0240" w14:textId="77777777" w:rsidR="00420931" w:rsidRDefault="00420931" w:rsidP="00C373B1">
            <w:r>
              <w:rPr>
                <w:b/>
              </w:rPr>
              <w:t xml:space="preserve"> </w:t>
            </w:r>
          </w:p>
          <w:p w14:paraId="643940D1" w14:textId="77777777" w:rsidR="00420931" w:rsidRDefault="00420931" w:rsidP="00C373B1">
            <w:r>
              <w:rPr>
                <w:b/>
              </w:rPr>
              <w:t xml:space="preserve"> </w:t>
            </w:r>
          </w:p>
        </w:tc>
      </w:tr>
    </w:tbl>
    <w:p w14:paraId="275CB87D" w14:textId="77777777" w:rsidR="00420931" w:rsidRDefault="00420931" w:rsidP="00420931">
      <w:pPr>
        <w:spacing w:after="5" w:line="249" w:lineRule="auto"/>
        <w:jc w:val="both"/>
      </w:pPr>
    </w:p>
    <w:p w14:paraId="4566CF0E" w14:textId="77777777" w:rsidR="00420931" w:rsidRDefault="00420931" w:rsidP="00420931">
      <w:pPr>
        <w:pStyle w:val="Paragrafoelenco"/>
        <w:spacing w:after="5" w:line="249" w:lineRule="auto"/>
        <w:ind w:left="554"/>
        <w:jc w:val="both"/>
      </w:pPr>
    </w:p>
    <w:p w14:paraId="7FD60715" w14:textId="77777777" w:rsidR="00420931" w:rsidRDefault="00420931" w:rsidP="00420931">
      <w:pPr>
        <w:pStyle w:val="Paragrafoelenco"/>
        <w:spacing w:after="5" w:line="249" w:lineRule="auto"/>
        <w:ind w:left="554"/>
        <w:jc w:val="both"/>
      </w:pPr>
    </w:p>
    <w:p w14:paraId="4F452066" w14:textId="75EF43CA" w:rsidR="00420931" w:rsidRDefault="00420931" w:rsidP="00420931">
      <w:pPr>
        <w:pStyle w:val="Paragrafoelenco"/>
        <w:numPr>
          <w:ilvl w:val="0"/>
          <w:numId w:val="19"/>
        </w:numPr>
        <w:spacing w:after="5" w:line="249" w:lineRule="auto"/>
        <w:jc w:val="both"/>
      </w:pPr>
      <w:r>
        <w:t xml:space="preserve"> </w:t>
      </w:r>
      <w:r w:rsidR="00E01458">
        <w:t xml:space="preserve">di non incorrere </w:t>
      </w:r>
      <w:r>
        <w:t xml:space="preserve">nelle cause di esclusione </w:t>
      </w:r>
      <w:r w:rsidRPr="00420931">
        <w:rPr>
          <w:b/>
        </w:rPr>
        <w:t>non</w:t>
      </w:r>
      <w:r>
        <w:t xml:space="preserve"> automatica di cui art. 95, comma 1 del Codice: </w:t>
      </w:r>
    </w:p>
    <w:p w14:paraId="34BEF9EB" w14:textId="5697BB19" w:rsidR="00E01458" w:rsidRDefault="00E01458" w:rsidP="00420931">
      <w:pPr>
        <w:pStyle w:val="Paragrafoelenco"/>
        <w:spacing w:after="5" w:line="249" w:lineRule="auto"/>
        <w:ind w:left="554"/>
        <w:jc w:val="both"/>
      </w:pPr>
      <w:r>
        <w:t xml:space="preserve"> </w:t>
      </w:r>
    </w:p>
    <w:tbl>
      <w:tblPr>
        <w:tblStyle w:val="TableGrid"/>
        <w:tblW w:w="9631" w:type="dxa"/>
        <w:tblInd w:w="146" w:type="dxa"/>
        <w:tblCellMar>
          <w:top w:w="48" w:type="dxa"/>
          <w:left w:w="110" w:type="dxa"/>
          <w:right w:w="56" w:type="dxa"/>
        </w:tblCellMar>
        <w:tblLook w:val="04A0" w:firstRow="1" w:lastRow="0" w:firstColumn="1" w:lastColumn="0" w:noHBand="0" w:noVBand="1"/>
      </w:tblPr>
      <w:tblGrid>
        <w:gridCol w:w="4249"/>
        <w:gridCol w:w="2835"/>
        <w:gridCol w:w="2547"/>
      </w:tblGrid>
      <w:tr w:rsidR="00E01458" w14:paraId="63230E75" w14:textId="77777777" w:rsidTr="00C373B1">
        <w:trPr>
          <w:trHeight w:val="1621"/>
        </w:trPr>
        <w:tc>
          <w:tcPr>
            <w:tcW w:w="4249" w:type="dxa"/>
            <w:tcBorders>
              <w:top w:val="single" w:sz="4" w:space="0" w:color="000000"/>
              <w:left w:val="single" w:sz="4" w:space="0" w:color="000000"/>
              <w:bottom w:val="single" w:sz="4" w:space="0" w:color="000000"/>
              <w:right w:val="single" w:sz="4" w:space="0" w:color="000000"/>
            </w:tcBorders>
          </w:tcPr>
          <w:p w14:paraId="1D868474" w14:textId="77777777" w:rsidR="00E01458" w:rsidRDefault="00E01458" w:rsidP="00C373B1">
            <w:pPr>
              <w:ind w:right="47"/>
              <w:jc w:val="both"/>
            </w:pPr>
            <w:r>
              <w:rPr>
                <w:b/>
              </w:rPr>
              <w:t xml:space="preserve">4.D.1 </w:t>
            </w:r>
            <w:r>
              <w:t>L’operatore economico ha commesso gravi infrazioni, debitamente accertate con qualunque mezzo adeguato, alle norme in materia di salute, di sicurezza sul lavoro, di diritto ambientale sociale e del lavoro (art. 95 comma 1 lettera a) del Codice</w:t>
            </w:r>
            <w:proofErr w:type="gramStart"/>
            <w:r>
              <w:t>)?.</w:t>
            </w:r>
            <w:proofErr w:type="gramEnd"/>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4C940A54" w14:textId="77777777" w:rsidR="00E01458" w:rsidRDefault="00E01458" w:rsidP="00C373B1">
            <w:pPr>
              <w:ind w:left="20"/>
              <w:jc w:val="center"/>
            </w:pPr>
            <w:r>
              <w:rPr>
                <w:b/>
                <w:sz w:val="32"/>
              </w:rPr>
              <w:t xml:space="preserve"> </w:t>
            </w:r>
          </w:p>
          <w:p w14:paraId="665D12D7" w14:textId="77777777" w:rsidR="00E01458" w:rsidRDefault="00E01458" w:rsidP="00C373B1">
            <w:pPr>
              <w:ind w:left="20"/>
              <w:jc w:val="center"/>
            </w:pPr>
            <w:r>
              <w:rPr>
                <w:b/>
                <w:sz w:val="32"/>
              </w:rPr>
              <w:t xml:space="preserve"> </w:t>
            </w:r>
          </w:p>
          <w:p w14:paraId="1BA8ADDB"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12265AE" w14:textId="77777777" w:rsidR="00E01458" w:rsidRDefault="00E01458" w:rsidP="00C373B1">
            <w:pPr>
              <w:ind w:left="20"/>
              <w:jc w:val="center"/>
            </w:pPr>
            <w:r>
              <w:rPr>
                <w:b/>
                <w:sz w:val="32"/>
              </w:rPr>
              <w:t xml:space="preserve"> </w:t>
            </w:r>
          </w:p>
          <w:p w14:paraId="0FA383C1" w14:textId="77777777" w:rsidR="00E01458" w:rsidRDefault="00E01458" w:rsidP="00C373B1">
            <w:pPr>
              <w:ind w:left="20"/>
              <w:jc w:val="center"/>
            </w:pPr>
            <w:r>
              <w:rPr>
                <w:b/>
                <w:sz w:val="32"/>
              </w:rPr>
              <w:t xml:space="preserve"> </w:t>
            </w:r>
          </w:p>
          <w:p w14:paraId="0F0237CB"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51240F9D"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52EE82AF" w14:textId="77777777" w:rsidR="00E01458" w:rsidRDefault="00E01458" w:rsidP="00C373B1">
            <w:pPr>
              <w:tabs>
                <w:tab w:val="center" w:pos="741"/>
                <w:tab w:val="center" w:pos="1935"/>
                <w:tab w:val="right" w:pos="4083"/>
              </w:tabs>
            </w:pPr>
            <w:r>
              <w:t xml:space="preserve">IN </w:t>
            </w:r>
            <w:r>
              <w:tab/>
              <w:t xml:space="preserve">CASO </w:t>
            </w:r>
            <w:r>
              <w:tab/>
              <w:t xml:space="preserve">AFFERMATIVO </w:t>
            </w:r>
            <w:r>
              <w:tab/>
              <w:t xml:space="preserve">PROSEGUIRE </w:t>
            </w:r>
          </w:p>
          <w:p w14:paraId="231847CC" w14:textId="77777777" w:rsidR="00E01458" w:rsidRDefault="00E01458" w:rsidP="00C373B1">
            <w:r>
              <w:t>ALTRIMENTI PASSARE AL PUNTO 4.D.2</w:t>
            </w:r>
            <w:r>
              <w:rPr>
                <w:b/>
              </w:rPr>
              <w:t xml:space="preserve"> </w:t>
            </w:r>
          </w:p>
        </w:tc>
        <w:tc>
          <w:tcPr>
            <w:tcW w:w="2835" w:type="dxa"/>
            <w:tcBorders>
              <w:top w:val="single" w:sz="4" w:space="0" w:color="000000"/>
              <w:left w:val="single" w:sz="4" w:space="0" w:color="000000"/>
              <w:bottom w:val="single" w:sz="4" w:space="0" w:color="000000"/>
              <w:right w:val="nil"/>
            </w:tcBorders>
          </w:tcPr>
          <w:p w14:paraId="758716E0" w14:textId="77777777" w:rsidR="00E01458" w:rsidRDefault="00E01458" w:rsidP="00C373B1">
            <w:pPr>
              <w:ind w:right="36"/>
              <w:jc w:val="right"/>
            </w:pPr>
            <w:r>
              <w:rPr>
                <w:b/>
              </w:rPr>
              <w:t xml:space="preserve"> </w:t>
            </w:r>
          </w:p>
        </w:tc>
        <w:tc>
          <w:tcPr>
            <w:tcW w:w="2547" w:type="dxa"/>
            <w:tcBorders>
              <w:top w:val="single" w:sz="4" w:space="0" w:color="000000"/>
              <w:left w:val="nil"/>
              <w:bottom w:val="single" w:sz="4" w:space="0" w:color="000000"/>
              <w:right w:val="single" w:sz="4" w:space="0" w:color="000000"/>
            </w:tcBorders>
          </w:tcPr>
          <w:p w14:paraId="5A85914D" w14:textId="77777777" w:rsidR="00E01458" w:rsidRDefault="00E01458" w:rsidP="00C373B1"/>
        </w:tc>
      </w:tr>
      <w:tr w:rsidR="00E01458" w14:paraId="1C4A52FE" w14:textId="77777777" w:rsidTr="00C373B1">
        <w:trPr>
          <w:trHeight w:val="1622"/>
        </w:trPr>
        <w:tc>
          <w:tcPr>
            <w:tcW w:w="4249" w:type="dxa"/>
            <w:tcBorders>
              <w:top w:val="single" w:sz="4" w:space="0" w:color="000000"/>
              <w:left w:val="single" w:sz="4" w:space="0" w:color="000000"/>
              <w:bottom w:val="single" w:sz="4" w:space="0" w:color="000000"/>
              <w:right w:val="single" w:sz="4" w:space="0" w:color="000000"/>
            </w:tcBorders>
          </w:tcPr>
          <w:p w14:paraId="6F77CF4D" w14:textId="77777777" w:rsidR="00E01458" w:rsidRDefault="00E01458" w:rsidP="00C373B1">
            <w:pPr>
              <w:ind w:right="49"/>
              <w:jc w:val="both"/>
            </w:pPr>
            <w:r>
              <w:lastRenderedPageBreak/>
              <w:t xml:space="preserve">Fornire informazioni dettagliate, specificando la tipologia di illecito e la modalità di accertamento (es. se con sentenza o provvedimento di altra natura): </w:t>
            </w:r>
          </w:p>
        </w:tc>
        <w:tc>
          <w:tcPr>
            <w:tcW w:w="2835" w:type="dxa"/>
            <w:tcBorders>
              <w:top w:val="single" w:sz="4" w:space="0" w:color="000000"/>
              <w:left w:val="single" w:sz="4" w:space="0" w:color="000000"/>
              <w:bottom w:val="single" w:sz="4" w:space="0" w:color="000000"/>
              <w:right w:val="nil"/>
            </w:tcBorders>
          </w:tcPr>
          <w:p w14:paraId="6258B1EF" w14:textId="77777777" w:rsidR="00E01458" w:rsidRDefault="00E01458" w:rsidP="00C373B1">
            <w:r>
              <w:rPr>
                <w:b/>
              </w:rPr>
              <w:t xml:space="preserve"> </w:t>
            </w:r>
          </w:p>
          <w:p w14:paraId="7FAF0C7D" w14:textId="77777777" w:rsidR="00E01458" w:rsidRDefault="00E01458" w:rsidP="00C373B1">
            <w:r>
              <w:rPr>
                <w:b/>
              </w:rPr>
              <w:t xml:space="preserve"> </w:t>
            </w:r>
          </w:p>
          <w:p w14:paraId="797F2279" w14:textId="77777777" w:rsidR="00E01458" w:rsidRDefault="00E01458" w:rsidP="00C373B1">
            <w:r>
              <w:rPr>
                <w:b/>
              </w:rPr>
              <w:t xml:space="preserve"> </w:t>
            </w:r>
          </w:p>
          <w:p w14:paraId="1D5A80F5" w14:textId="77777777" w:rsidR="00E01458" w:rsidRDefault="00E01458" w:rsidP="00C373B1">
            <w:r>
              <w:rPr>
                <w:b/>
              </w:rPr>
              <w:t xml:space="preserve"> </w:t>
            </w:r>
          </w:p>
          <w:p w14:paraId="3411FA5E" w14:textId="77777777" w:rsidR="00E01458" w:rsidRDefault="00E01458" w:rsidP="00C373B1">
            <w:r>
              <w:rPr>
                <w:b/>
              </w:rPr>
              <w:t xml:space="preserve"> </w:t>
            </w:r>
          </w:p>
          <w:p w14:paraId="30BEA6F1" w14:textId="77777777" w:rsidR="00E01458" w:rsidRDefault="00E01458"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1D172745" w14:textId="77777777" w:rsidR="00E01458" w:rsidRDefault="00E01458" w:rsidP="00C373B1"/>
        </w:tc>
      </w:tr>
      <w:tr w:rsidR="00E01458" w14:paraId="02CAE863" w14:textId="77777777" w:rsidTr="00C373B1">
        <w:trPr>
          <w:trHeight w:val="1620"/>
        </w:trPr>
        <w:tc>
          <w:tcPr>
            <w:tcW w:w="4249" w:type="dxa"/>
            <w:tcBorders>
              <w:top w:val="single" w:sz="4" w:space="0" w:color="000000"/>
              <w:left w:val="single" w:sz="4" w:space="0" w:color="000000"/>
              <w:bottom w:val="single" w:sz="4" w:space="0" w:color="000000"/>
              <w:right w:val="single" w:sz="4" w:space="0" w:color="000000"/>
            </w:tcBorders>
          </w:tcPr>
          <w:p w14:paraId="6A5E9457" w14:textId="77777777" w:rsidR="00E01458" w:rsidRDefault="00E01458" w:rsidP="00C373B1">
            <w:pPr>
              <w:ind w:right="47"/>
              <w:jc w:val="both"/>
            </w:pPr>
            <w:r>
              <w:t>In caso affermativo, l’operatore economico ha adottato misure sufficienti e tempestive a dimostrare la sua affidabilità nonostante l’esistenza del presente motivo di esclusione (autodisciplina o “Self-</w:t>
            </w:r>
            <w:proofErr w:type="spellStart"/>
            <w:r>
              <w:t>Cleaning</w:t>
            </w:r>
            <w:proofErr w:type="spellEnd"/>
            <w:r>
              <w:t xml:space="preserve">, art. 96 comma 6)? </w:t>
            </w:r>
          </w:p>
        </w:tc>
        <w:tc>
          <w:tcPr>
            <w:tcW w:w="2835" w:type="dxa"/>
            <w:tcBorders>
              <w:top w:val="single" w:sz="4" w:space="0" w:color="000000"/>
              <w:left w:val="single" w:sz="4" w:space="0" w:color="000000"/>
              <w:bottom w:val="single" w:sz="4" w:space="0" w:color="000000"/>
              <w:right w:val="nil"/>
            </w:tcBorders>
          </w:tcPr>
          <w:p w14:paraId="496DC50A" w14:textId="77777777" w:rsidR="00E01458" w:rsidRDefault="00E01458" w:rsidP="00C373B1">
            <w:r>
              <w:rPr>
                <w:b/>
              </w:rPr>
              <w:t xml:space="preserve"> </w:t>
            </w:r>
          </w:p>
          <w:p w14:paraId="132CFF01" w14:textId="77777777" w:rsidR="00E01458" w:rsidRDefault="00E01458" w:rsidP="00C373B1">
            <w:r>
              <w:rPr>
                <w:b/>
              </w:rPr>
              <w:t xml:space="preserve"> </w:t>
            </w:r>
          </w:p>
          <w:p w14:paraId="403F9232" w14:textId="77777777" w:rsidR="00E01458" w:rsidRDefault="00E01458" w:rsidP="00C373B1">
            <w:r>
              <w:rPr>
                <w:b/>
              </w:rPr>
              <w:t xml:space="preserve"> </w:t>
            </w:r>
          </w:p>
          <w:p w14:paraId="61D850EB" w14:textId="77777777" w:rsidR="00E01458" w:rsidRDefault="00E01458" w:rsidP="00C373B1">
            <w:r>
              <w:rPr>
                <w:b/>
              </w:rPr>
              <w:t xml:space="preserve"> </w:t>
            </w:r>
          </w:p>
          <w:p w14:paraId="42A52F86" w14:textId="77777777" w:rsidR="00E01458" w:rsidRDefault="00E01458" w:rsidP="00C373B1">
            <w:r>
              <w:rPr>
                <w:b/>
              </w:rPr>
              <w:t xml:space="preserve"> </w:t>
            </w:r>
          </w:p>
          <w:p w14:paraId="561CED96" w14:textId="77777777" w:rsidR="00E01458" w:rsidRDefault="00E01458"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2ED37F64" w14:textId="77777777" w:rsidR="00E01458" w:rsidRDefault="00E01458" w:rsidP="00C373B1"/>
        </w:tc>
      </w:tr>
      <w:tr w:rsidR="00E01458" w14:paraId="2D70A75B"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3D41D543" w14:textId="77777777" w:rsidR="00E01458" w:rsidRDefault="00E01458" w:rsidP="00C373B1">
            <w:pPr>
              <w:tabs>
                <w:tab w:val="center" w:pos="741"/>
                <w:tab w:val="center" w:pos="1935"/>
                <w:tab w:val="right" w:pos="4083"/>
              </w:tabs>
            </w:pPr>
            <w:r>
              <w:t xml:space="preserve">IN </w:t>
            </w:r>
            <w:r>
              <w:tab/>
              <w:t xml:space="preserve">CASO </w:t>
            </w:r>
            <w:r>
              <w:tab/>
              <w:t xml:space="preserve">AFFERMATIVO </w:t>
            </w:r>
            <w:r>
              <w:tab/>
              <w:t xml:space="preserve">PROSEGUIRE </w:t>
            </w:r>
          </w:p>
          <w:p w14:paraId="219F4722" w14:textId="77777777" w:rsidR="00E01458" w:rsidRDefault="00E01458" w:rsidP="00C373B1">
            <w:r>
              <w:t>ALTRIMENTI PASSARE AL PUNTO 4.D.2</w:t>
            </w:r>
            <w:r>
              <w:rPr>
                <w:b/>
              </w:rPr>
              <w:t xml:space="preserve"> </w:t>
            </w:r>
          </w:p>
        </w:tc>
        <w:tc>
          <w:tcPr>
            <w:tcW w:w="2835" w:type="dxa"/>
            <w:tcBorders>
              <w:top w:val="single" w:sz="4" w:space="0" w:color="000000"/>
              <w:left w:val="single" w:sz="4" w:space="0" w:color="000000"/>
              <w:bottom w:val="single" w:sz="4" w:space="0" w:color="000000"/>
              <w:right w:val="nil"/>
            </w:tcBorders>
          </w:tcPr>
          <w:p w14:paraId="76789B05" w14:textId="77777777" w:rsidR="00E01458" w:rsidRDefault="00E01458" w:rsidP="00C373B1">
            <w:pPr>
              <w:ind w:right="36"/>
              <w:jc w:val="right"/>
            </w:pPr>
            <w:r>
              <w:rPr>
                <w:b/>
              </w:rPr>
              <w:t xml:space="preserve"> </w:t>
            </w:r>
          </w:p>
        </w:tc>
        <w:tc>
          <w:tcPr>
            <w:tcW w:w="2547" w:type="dxa"/>
            <w:tcBorders>
              <w:top w:val="single" w:sz="4" w:space="0" w:color="000000"/>
              <w:left w:val="nil"/>
              <w:bottom w:val="single" w:sz="4" w:space="0" w:color="000000"/>
              <w:right w:val="single" w:sz="4" w:space="0" w:color="000000"/>
            </w:tcBorders>
          </w:tcPr>
          <w:p w14:paraId="0BE00D73" w14:textId="77777777" w:rsidR="00E01458" w:rsidRDefault="00E01458" w:rsidP="00C373B1"/>
        </w:tc>
      </w:tr>
      <w:tr w:rsidR="00E01458" w14:paraId="155444E4"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55D118D6" w14:textId="77777777" w:rsidR="00E01458" w:rsidRDefault="00E01458" w:rsidP="00C373B1">
            <w:pPr>
              <w:ind w:right="47"/>
              <w:jc w:val="both"/>
            </w:pPr>
            <w:r>
              <w:t xml:space="preserve">1) L’operatore economico ha risarcito interamente qualunque eventuale danno causato dal reato o dall’illecito? </w:t>
            </w:r>
          </w:p>
        </w:tc>
        <w:tc>
          <w:tcPr>
            <w:tcW w:w="2835" w:type="dxa"/>
            <w:tcBorders>
              <w:top w:val="single" w:sz="4" w:space="0" w:color="000000"/>
              <w:left w:val="single" w:sz="4" w:space="0" w:color="000000"/>
              <w:bottom w:val="single" w:sz="4" w:space="0" w:color="000000"/>
              <w:right w:val="single" w:sz="4" w:space="0" w:color="000000"/>
            </w:tcBorders>
          </w:tcPr>
          <w:p w14:paraId="51B2AE38" w14:textId="77777777" w:rsidR="00E01458" w:rsidRDefault="00E01458" w:rsidP="00C373B1">
            <w:pPr>
              <w:ind w:left="20"/>
              <w:jc w:val="center"/>
            </w:pPr>
            <w:r>
              <w:rPr>
                <w:b/>
                <w:sz w:val="32"/>
              </w:rPr>
              <w:t xml:space="preserve"> </w:t>
            </w:r>
          </w:p>
          <w:p w14:paraId="4ED28A70"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7E15BA55" w14:textId="77777777" w:rsidR="00E01458" w:rsidRDefault="00E01458" w:rsidP="00C373B1">
            <w:pPr>
              <w:ind w:left="20"/>
              <w:jc w:val="center"/>
            </w:pPr>
            <w:r>
              <w:rPr>
                <w:b/>
                <w:sz w:val="32"/>
              </w:rPr>
              <w:t xml:space="preserve"> </w:t>
            </w:r>
          </w:p>
          <w:p w14:paraId="229A524E"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03FF832A"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5CE3AE67" w14:textId="77777777" w:rsidR="00E01458" w:rsidRDefault="00E01458" w:rsidP="00C373B1">
            <w:pPr>
              <w:ind w:right="48"/>
              <w:jc w:val="center"/>
            </w:pPr>
            <w:r>
              <w:t>OVVERO</w:t>
            </w:r>
            <w:r>
              <w:rPr>
                <w:b/>
              </w:rPr>
              <w:t xml:space="preserve"> </w:t>
            </w:r>
          </w:p>
        </w:tc>
        <w:tc>
          <w:tcPr>
            <w:tcW w:w="2835" w:type="dxa"/>
            <w:tcBorders>
              <w:top w:val="single" w:sz="4" w:space="0" w:color="000000"/>
              <w:left w:val="single" w:sz="4" w:space="0" w:color="000000"/>
              <w:bottom w:val="single" w:sz="4" w:space="0" w:color="000000"/>
              <w:right w:val="nil"/>
            </w:tcBorders>
          </w:tcPr>
          <w:p w14:paraId="25A67B83" w14:textId="77777777" w:rsidR="00E01458" w:rsidRDefault="00E01458" w:rsidP="00C373B1">
            <w:pPr>
              <w:ind w:right="14"/>
              <w:jc w:val="right"/>
            </w:pPr>
            <w:r>
              <w:rPr>
                <w:b/>
                <w:sz w:val="32"/>
              </w:rPr>
              <w:t xml:space="preserve"> </w:t>
            </w:r>
          </w:p>
        </w:tc>
        <w:tc>
          <w:tcPr>
            <w:tcW w:w="2547" w:type="dxa"/>
            <w:tcBorders>
              <w:top w:val="single" w:sz="4" w:space="0" w:color="000000"/>
              <w:left w:val="nil"/>
              <w:bottom w:val="single" w:sz="4" w:space="0" w:color="000000"/>
              <w:right w:val="single" w:sz="4" w:space="0" w:color="000000"/>
            </w:tcBorders>
          </w:tcPr>
          <w:p w14:paraId="7EDD1F1C" w14:textId="77777777" w:rsidR="00E01458" w:rsidRDefault="00E01458" w:rsidP="00C373B1"/>
        </w:tc>
      </w:tr>
      <w:tr w:rsidR="00E01458" w14:paraId="1223B17C" w14:textId="77777777" w:rsidTr="00C373B1">
        <w:trPr>
          <w:trHeight w:val="817"/>
        </w:trPr>
        <w:tc>
          <w:tcPr>
            <w:tcW w:w="4249" w:type="dxa"/>
            <w:tcBorders>
              <w:top w:val="single" w:sz="4" w:space="0" w:color="000000"/>
              <w:left w:val="single" w:sz="4" w:space="0" w:color="000000"/>
              <w:bottom w:val="single" w:sz="4" w:space="0" w:color="000000"/>
              <w:right w:val="single" w:sz="4" w:space="0" w:color="000000"/>
            </w:tcBorders>
          </w:tcPr>
          <w:p w14:paraId="361A2F59" w14:textId="77777777" w:rsidR="00E01458" w:rsidRDefault="00E01458" w:rsidP="00C373B1">
            <w:pPr>
              <w:ind w:right="48"/>
              <w:jc w:val="both"/>
            </w:pPr>
            <w:r>
              <w:t xml:space="preserve">2) L’operatore economico si è impegnato formalmente a risarcire qualunque eventuale danno causato dal reato o dall’illecito? </w:t>
            </w:r>
          </w:p>
        </w:tc>
        <w:tc>
          <w:tcPr>
            <w:tcW w:w="2835" w:type="dxa"/>
            <w:tcBorders>
              <w:top w:val="single" w:sz="4" w:space="0" w:color="000000"/>
              <w:left w:val="single" w:sz="4" w:space="0" w:color="000000"/>
              <w:bottom w:val="single" w:sz="4" w:space="0" w:color="000000"/>
              <w:right w:val="single" w:sz="4" w:space="0" w:color="000000"/>
            </w:tcBorders>
          </w:tcPr>
          <w:p w14:paraId="25974CB0" w14:textId="77777777" w:rsidR="00E01458" w:rsidRDefault="00E01458" w:rsidP="00C373B1">
            <w:pPr>
              <w:ind w:left="20"/>
              <w:jc w:val="center"/>
            </w:pPr>
            <w:r>
              <w:rPr>
                <w:b/>
                <w:sz w:val="32"/>
              </w:rPr>
              <w:t xml:space="preserve"> </w:t>
            </w:r>
          </w:p>
          <w:p w14:paraId="3865D03C"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4F24E89" w14:textId="77777777" w:rsidR="00E01458" w:rsidRDefault="00E01458" w:rsidP="00C373B1">
            <w:pPr>
              <w:ind w:left="20"/>
              <w:jc w:val="center"/>
            </w:pPr>
            <w:r>
              <w:rPr>
                <w:b/>
                <w:sz w:val="32"/>
              </w:rPr>
              <w:t xml:space="preserve"> </w:t>
            </w:r>
          </w:p>
          <w:p w14:paraId="4EBBB536"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73B236B"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7E5CA5DA" w14:textId="77777777" w:rsidR="00E01458" w:rsidRDefault="00E01458" w:rsidP="00C373B1">
            <w:pPr>
              <w:ind w:right="53"/>
              <w:jc w:val="center"/>
            </w:pPr>
            <w:r>
              <w:t>E</w:t>
            </w:r>
            <w:r>
              <w:rPr>
                <w:b/>
              </w:rPr>
              <w:t xml:space="preserve"> </w:t>
            </w:r>
          </w:p>
        </w:tc>
        <w:tc>
          <w:tcPr>
            <w:tcW w:w="2835" w:type="dxa"/>
            <w:tcBorders>
              <w:top w:val="single" w:sz="4" w:space="0" w:color="000000"/>
              <w:left w:val="single" w:sz="4" w:space="0" w:color="000000"/>
              <w:bottom w:val="single" w:sz="4" w:space="0" w:color="000000"/>
              <w:right w:val="nil"/>
            </w:tcBorders>
          </w:tcPr>
          <w:p w14:paraId="4353AB29" w14:textId="77777777" w:rsidR="00E01458" w:rsidRDefault="00E01458" w:rsidP="00C373B1">
            <w:pPr>
              <w:ind w:right="14"/>
              <w:jc w:val="right"/>
            </w:pPr>
            <w:r>
              <w:rPr>
                <w:b/>
                <w:sz w:val="32"/>
              </w:rPr>
              <w:t xml:space="preserve"> </w:t>
            </w:r>
          </w:p>
        </w:tc>
        <w:tc>
          <w:tcPr>
            <w:tcW w:w="2547" w:type="dxa"/>
            <w:tcBorders>
              <w:top w:val="single" w:sz="4" w:space="0" w:color="000000"/>
              <w:left w:val="nil"/>
              <w:bottom w:val="single" w:sz="4" w:space="0" w:color="000000"/>
              <w:right w:val="single" w:sz="4" w:space="0" w:color="000000"/>
            </w:tcBorders>
          </w:tcPr>
          <w:p w14:paraId="7BDA0D3F" w14:textId="77777777" w:rsidR="00E01458" w:rsidRDefault="00E01458" w:rsidP="00C373B1"/>
        </w:tc>
      </w:tr>
      <w:tr w:rsidR="00E01458" w14:paraId="61F663ED"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32CAB1B0" w14:textId="77777777" w:rsidR="00E01458" w:rsidRDefault="00E01458" w:rsidP="00C373B1">
            <w:pPr>
              <w:ind w:right="49"/>
              <w:jc w:val="both"/>
            </w:pPr>
            <w:r>
              <w:t xml:space="preserve">ha chiarito i fatti e le circostanze in modo globale collaborando attivamente con le autorità investigative </w:t>
            </w:r>
          </w:p>
        </w:tc>
        <w:tc>
          <w:tcPr>
            <w:tcW w:w="2835" w:type="dxa"/>
            <w:tcBorders>
              <w:top w:val="single" w:sz="4" w:space="0" w:color="000000"/>
              <w:left w:val="single" w:sz="4" w:space="0" w:color="000000"/>
              <w:bottom w:val="single" w:sz="4" w:space="0" w:color="000000"/>
              <w:right w:val="single" w:sz="4" w:space="0" w:color="000000"/>
            </w:tcBorders>
          </w:tcPr>
          <w:p w14:paraId="250F837B" w14:textId="77777777" w:rsidR="00E01458" w:rsidRDefault="00E01458" w:rsidP="00C373B1">
            <w:pPr>
              <w:ind w:left="20"/>
              <w:jc w:val="center"/>
            </w:pPr>
            <w:r>
              <w:rPr>
                <w:b/>
                <w:sz w:val="32"/>
              </w:rPr>
              <w:t xml:space="preserve"> </w:t>
            </w:r>
          </w:p>
          <w:p w14:paraId="5F33D7A7"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62E516EE" w14:textId="77777777" w:rsidR="00E01458" w:rsidRDefault="00E01458" w:rsidP="00C373B1">
            <w:pPr>
              <w:ind w:left="20"/>
              <w:jc w:val="center"/>
            </w:pPr>
            <w:r>
              <w:rPr>
                <w:b/>
                <w:sz w:val="32"/>
              </w:rPr>
              <w:t xml:space="preserve"> </w:t>
            </w:r>
          </w:p>
          <w:p w14:paraId="09AD8C92"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1ABDF07A"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44645F5A" w14:textId="77777777" w:rsidR="00E01458" w:rsidRDefault="00E01458" w:rsidP="00C373B1">
            <w:pPr>
              <w:ind w:right="53"/>
              <w:jc w:val="center"/>
            </w:pPr>
            <w:r>
              <w:t>E</w:t>
            </w:r>
            <w:r>
              <w:rPr>
                <w:b/>
              </w:rPr>
              <w:t xml:space="preserve"> </w:t>
            </w:r>
          </w:p>
        </w:tc>
        <w:tc>
          <w:tcPr>
            <w:tcW w:w="2835" w:type="dxa"/>
            <w:tcBorders>
              <w:top w:val="single" w:sz="4" w:space="0" w:color="000000"/>
              <w:left w:val="single" w:sz="4" w:space="0" w:color="000000"/>
              <w:bottom w:val="single" w:sz="4" w:space="0" w:color="000000"/>
              <w:right w:val="nil"/>
            </w:tcBorders>
          </w:tcPr>
          <w:p w14:paraId="59AADAE2" w14:textId="77777777" w:rsidR="00E01458" w:rsidRDefault="00E01458" w:rsidP="00C373B1">
            <w:pPr>
              <w:ind w:right="14"/>
              <w:jc w:val="right"/>
            </w:pPr>
            <w:r>
              <w:rPr>
                <w:b/>
                <w:sz w:val="32"/>
              </w:rPr>
              <w:t xml:space="preserve"> </w:t>
            </w:r>
          </w:p>
        </w:tc>
        <w:tc>
          <w:tcPr>
            <w:tcW w:w="2547" w:type="dxa"/>
            <w:tcBorders>
              <w:top w:val="single" w:sz="4" w:space="0" w:color="000000"/>
              <w:left w:val="nil"/>
              <w:bottom w:val="single" w:sz="4" w:space="0" w:color="000000"/>
              <w:right w:val="single" w:sz="4" w:space="0" w:color="000000"/>
            </w:tcBorders>
          </w:tcPr>
          <w:p w14:paraId="0A9BEC1E" w14:textId="77777777" w:rsidR="00E01458" w:rsidRDefault="00E01458" w:rsidP="00C373B1"/>
        </w:tc>
      </w:tr>
      <w:tr w:rsidR="00E01458" w14:paraId="683253F1"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03BF26EE" w14:textId="77777777" w:rsidR="00E01458" w:rsidRDefault="00E01458" w:rsidP="00C373B1">
            <w:pPr>
              <w:ind w:right="47"/>
              <w:jc w:val="both"/>
            </w:pPr>
            <w:r>
              <w:t xml:space="preserve">ha adottato provvedimenti concreti di carattere tecnico, organizzativo e relativi al personale idonei a prevenire ulteriori reati o illeciti? </w:t>
            </w:r>
          </w:p>
        </w:tc>
        <w:tc>
          <w:tcPr>
            <w:tcW w:w="2835" w:type="dxa"/>
            <w:tcBorders>
              <w:top w:val="single" w:sz="4" w:space="0" w:color="000000"/>
              <w:left w:val="single" w:sz="4" w:space="0" w:color="000000"/>
              <w:bottom w:val="single" w:sz="4" w:space="0" w:color="000000"/>
              <w:right w:val="single" w:sz="4" w:space="0" w:color="000000"/>
            </w:tcBorders>
          </w:tcPr>
          <w:p w14:paraId="57452B30" w14:textId="77777777" w:rsidR="00E01458" w:rsidRDefault="00E01458" w:rsidP="00C373B1">
            <w:pPr>
              <w:ind w:left="20"/>
              <w:jc w:val="center"/>
            </w:pPr>
            <w:r>
              <w:rPr>
                <w:b/>
                <w:sz w:val="32"/>
              </w:rPr>
              <w:t xml:space="preserve"> </w:t>
            </w:r>
          </w:p>
          <w:p w14:paraId="1396A928"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5E41968" w14:textId="77777777" w:rsidR="00E01458" w:rsidRDefault="00E01458" w:rsidP="00C373B1">
            <w:pPr>
              <w:ind w:left="20"/>
              <w:jc w:val="center"/>
            </w:pPr>
            <w:r>
              <w:rPr>
                <w:b/>
                <w:sz w:val="32"/>
              </w:rPr>
              <w:t xml:space="preserve"> </w:t>
            </w:r>
          </w:p>
          <w:p w14:paraId="6AAF7542"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bl>
    <w:p w14:paraId="6DCB4520" w14:textId="77777777" w:rsidR="00E01458" w:rsidRDefault="00E01458" w:rsidP="00E01458">
      <w:pPr>
        <w:ind w:left="-991" w:right="9"/>
      </w:pPr>
    </w:p>
    <w:tbl>
      <w:tblPr>
        <w:tblStyle w:val="TableGrid"/>
        <w:tblW w:w="9631" w:type="dxa"/>
        <w:tblInd w:w="146" w:type="dxa"/>
        <w:tblCellMar>
          <w:top w:w="48" w:type="dxa"/>
          <w:left w:w="110" w:type="dxa"/>
          <w:right w:w="56" w:type="dxa"/>
        </w:tblCellMar>
        <w:tblLook w:val="04A0" w:firstRow="1" w:lastRow="0" w:firstColumn="1" w:lastColumn="0" w:noHBand="0" w:noVBand="1"/>
      </w:tblPr>
      <w:tblGrid>
        <w:gridCol w:w="4249"/>
        <w:gridCol w:w="2835"/>
        <w:gridCol w:w="2547"/>
      </w:tblGrid>
      <w:tr w:rsidR="00E01458" w14:paraId="65E073F9" w14:textId="77777777" w:rsidTr="00C373B1">
        <w:trPr>
          <w:trHeight w:val="1623"/>
        </w:trPr>
        <w:tc>
          <w:tcPr>
            <w:tcW w:w="4249" w:type="dxa"/>
            <w:tcBorders>
              <w:top w:val="single" w:sz="4" w:space="0" w:color="000000"/>
              <w:left w:val="single" w:sz="4" w:space="0" w:color="000000"/>
              <w:bottom w:val="single" w:sz="4" w:space="0" w:color="000000"/>
              <w:right w:val="single" w:sz="4" w:space="0" w:color="000000"/>
            </w:tcBorders>
          </w:tcPr>
          <w:p w14:paraId="2A27D124" w14:textId="77777777" w:rsidR="00E01458" w:rsidRDefault="00E01458" w:rsidP="00C373B1">
            <w:r>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548F16F0" w14:textId="77777777" w:rsidR="00E01458" w:rsidRDefault="00E01458" w:rsidP="00C373B1">
            <w:r>
              <w:rPr>
                <w:b/>
              </w:rPr>
              <w:t xml:space="preserve"> </w:t>
            </w:r>
          </w:p>
          <w:p w14:paraId="106FCC42" w14:textId="77777777" w:rsidR="00E01458" w:rsidRDefault="00E01458" w:rsidP="00C373B1">
            <w:r>
              <w:rPr>
                <w:b/>
              </w:rPr>
              <w:t xml:space="preserve"> </w:t>
            </w:r>
          </w:p>
          <w:p w14:paraId="2BFBB600" w14:textId="77777777" w:rsidR="00E01458" w:rsidRDefault="00E01458" w:rsidP="00C373B1">
            <w:r>
              <w:rPr>
                <w:b/>
              </w:rPr>
              <w:t xml:space="preserve"> </w:t>
            </w:r>
          </w:p>
          <w:p w14:paraId="7281F66A" w14:textId="77777777" w:rsidR="00E01458" w:rsidRDefault="00E01458" w:rsidP="00C373B1">
            <w:r>
              <w:rPr>
                <w:b/>
              </w:rPr>
              <w:t xml:space="preserve"> </w:t>
            </w:r>
          </w:p>
          <w:p w14:paraId="7ED7273B" w14:textId="77777777" w:rsidR="00E01458" w:rsidRDefault="00E01458" w:rsidP="00C373B1">
            <w:r>
              <w:rPr>
                <w:b/>
              </w:rPr>
              <w:t xml:space="preserve"> </w:t>
            </w:r>
          </w:p>
          <w:p w14:paraId="1F0903D6" w14:textId="77777777" w:rsidR="00E01458" w:rsidRDefault="00E01458"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37E4F6E5" w14:textId="77777777" w:rsidR="00E01458" w:rsidRDefault="00E01458" w:rsidP="00C373B1"/>
        </w:tc>
      </w:tr>
      <w:tr w:rsidR="00E01458" w14:paraId="223C8624"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6ECE0DEB" w14:textId="77777777" w:rsidR="00E01458" w:rsidRDefault="00E01458" w:rsidP="00C373B1">
            <w:pPr>
              <w:spacing w:line="239" w:lineRule="auto"/>
              <w:ind w:right="48"/>
              <w:jc w:val="both"/>
            </w:pPr>
            <w:r>
              <w:rPr>
                <w:b/>
              </w:rPr>
              <w:t xml:space="preserve">4.D.2 </w:t>
            </w:r>
            <w:r>
              <w:t xml:space="preserve">L’operatore economico è a conoscenza di una situazione di conflitto di interessi, di cui all’art. 16 del Codice, legato alla sua partecipazione alla procedura di appalto? </w:t>
            </w:r>
          </w:p>
          <w:p w14:paraId="71F8D0E0" w14:textId="77777777" w:rsidR="00E01458" w:rsidRDefault="00E01458" w:rsidP="00C373B1">
            <w:r>
              <w:t>(art. 95, comma 1 lettera b)?</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1721FC7" w14:textId="77777777" w:rsidR="00E01458" w:rsidRDefault="00E01458" w:rsidP="00C373B1">
            <w:pPr>
              <w:ind w:left="20"/>
              <w:jc w:val="center"/>
            </w:pPr>
            <w:r>
              <w:rPr>
                <w:b/>
                <w:sz w:val="32"/>
              </w:rPr>
              <w:t xml:space="preserve"> </w:t>
            </w:r>
          </w:p>
          <w:p w14:paraId="4239FF9E" w14:textId="77777777" w:rsidR="00E01458" w:rsidRDefault="00E01458" w:rsidP="00C373B1">
            <w:pPr>
              <w:ind w:left="20"/>
              <w:jc w:val="center"/>
            </w:pPr>
            <w:r>
              <w:rPr>
                <w:b/>
                <w:sz w:val="32"/>
              </w:rPr>
              <w:t xml:space="preserve"> </w:t>
            </w:r>
          </w:p>
          <w:p w14:paraId="461020A6"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73C14862" w14:textId="77777777" w:rsidR="00E01458" w:rsidRDefault="00E01458" w:rsidP="00C373B1">
            <w:pPr>
              <w:ind w:left="20"/>
              <w:jc w:val="center"/>
            </w:pPr>
            <w:r>
              <w:rPr>
                <w:b/>
                <w:sz w:val="32"/>
              </w:rPr>
              <w:t xml:space="preserve"> </w:t>
            </w:r>
          </w:p>
          <w:p w14:paraId="5902CDC3" w14:textId="77777777" w:rsidR="00E01458" w:rsidRDefault="00E01458" w:rsidP="00C373B1">
            <w:pPr>
              <w:ind w:left="20"/>
              <w:jc w:val="center"/>
            </w:pPr>
            <w:r>
              <w:rPr>
                <w:b/>
                <w:sz w:val="32"/>
              </w:rPr>
              <w:t xml:space="preserve"> </w:t>
            </w:r>
          </w:p>
          <w:p w14:paraId="5B9C9CE9"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1DA4AFC4"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06F2D159" w14:textId="77777777" w:rsidR="00E01458" w:rsidRDefault="00E01458" w:rsidP="00C373B1">
            <w:pPr>
              <w:tabs>
                <w:tab w:val="center" w:pos="100"/>
                <w:tab w:val="center" w:pos="741"/>
                <w:tab w:val="center" w:pos="1935"/>
                <w:tab w:val="center" w:pos="3459"/>
              </w:tabs>
            </w:pPr>
            <w:r>
              <w:lastRenderedPageBreak/>
              <w:tab/>
              <w:t xml:space="preserve">IN </w:t>
            </w:r>
            <w:r>
              <w:tab/>
              <w:t xml:space="preserve">CASO </w:t>
            </w:r>
            <w:r>
              <w:tab/>
              <w:t xml:space="preserve">AFFERMATIVO </w:t>
            </w:r>
            <w:r>
              <w:tab/>
              <w:t xml:space="preserve">PROSEGUIRE </w:t>
            </w:r>
          </w:p>
          <w:p w14:paraId="2C55F4A3" w14:textId="77777777" w:rsidR="00E01458" w:rsidRDefault="00E01458" w:rsidP="00C373B1">
            <w:r>
              <w:t>ALTRIMENTI PASSARE AL PUNTO 4.D.3</w:t>
            </w:r>
            <w:r>
              <w:rPr>
                <w:b/>
              </w:rPr>
              <w:t xml:space="preserve"> </w:t>
            </w:r>
          </w:p>
        </w:tc>
        <w:tc>
          <w:tcPr>
            <w:tcW w:w="2835" w:type="dxa"/>
            <w:tcBorders>
              <w:top w:val="single" w:sz="4" w:space="0" w:color="000000"/>
              <w:left w:val="single" w:sz="4" w:space="0" w:color="000000"/>
              <w:bottom w:val="single" w:sz="4" w:space="0" w:color="000000"/>
              <w:right w:val="nil"/>
            </w:tcBorders>
          </w:tcPr>
          <w:p w14:paraId="7896D89E" w14:textId="77777777" w:rsidR="00E01458" w:rsidRDefault="00E01458" w:rsidP="00C373B1">
            <w:pPr>
              <w:ind w:right="14"/>
              <w:jc w:val="right"/>
            </w:pPr>
            <w:r>
              <w:rPr>
                <w:b/>
                <w:sz w:val="32"/>
              </w:rPr>
              <w:t xml:space="preserve"> </w:t>
            </w:r>
          </w:p>
        </w:tc>
        <w:tc>
          <w:tcPr>
            <w:tcW w:w="2547" w:type="dxa"/>
            <w:tcBorders>
              <w:top w:val="single" w:sz="4" w:space="0" w:color="000000"/>
              <w:left w:val="nil"/>
              <w:bottom w:val="single" w:sz="4" w:space="0" w:color="000000"/>
              <w:right w:val="single" w:sz="4" w:space="0" w:color="000000"/>
            </w:tcBorders>
          </w:tcPr>
          <w:p w14:paraId="4E012992" w14:textId="77777777" w:rsidR="00E01458" w:rsidRDefault="00E01458" w:rsidP="00C373B1"/>
        </w:tc>
      </w:tr>
      <w:tr w:rsidR="00E01458" w14:paraId="1BE195F7" w14:textId="77777777" w:rsidTr="00C373B1">
        <w:trPr>
          <w:trHeight w:val="1621"/>
        </w:trPr>
        <w:tc>
          <w:tcPr>
            <w:tcW w:w="4249" w:type="dxa"/>
            <w:tcBorders>
              <w:top w:val="single" w:sz="4" w:space="0" w:color="000000"/>
              <w:left w:val="single" w:sz="4" w:space="0" w:color="000000"/>
              <w:bottom w:val="single" w:sz="4" w:space="0" w:color="000000"/>
              <w:right w:val="single" w:sz="4" w:space="0" w:color="000000"/>
            </w:tcBorders>
          </w:tcPr>
          <w:p w14:paraId="51F7B0FE" w14:textId="77777777" w:rsidR="00E01458" w:rsidRDefault="00E01458" w:rsidP="00C373B1">
            <w:pPr>
              <w:ind w:right="47"/>
              <w:jc w:val="both"/>
            </w:pPr>
            <w:r>
              <w:t>In caso affermativo, l’operatore economico ha adottato misure sufficienti e tempestive a dimostrare la sua affidabilità nonostante l’esistenza del presente motivo di esclusione (autodisciplina o “Self-</w:t>
            </w:r>
            <w:proofErr w:type="spellStart"/>
            <w:r>
              <w:t>Cleaning</w:t>
            </w:r>
            <w:proofErr w:type="spellEnd"/>
            <w:r>
              <w:t xml:space="preserve"> art. 96 comma 6)? </w:t>
            </w:r>
          </w:p>
        </w:tc>
        <w:tc>
          <w:tcPr>
            <w:tcW w:w="2835" w:type="dxa"/>
            <w:tcBorders>
              <w:top w:val="single" w:sz="4" w:space="0" w:color="000000"/>
              <w:left w:val="single" w:sz="4" w:space="0" w:color="000000"/>
              <w:bottom w:val="single" w:sz="4" w:space="0" w:color="000000"/>
              <w:right w:val="single" w:sz="4" w:space="0" w:color="000000"/>
            </w:tcBorders>
          </w:tcPr>
          <w:p w14:paraId="264DE25B" w14:textId="77777777" w:rsidR="00E01458" w:rsidRDefault="00E01458" w:rsidP="00C373B1">
            <w:pPr>
              <w:ind w:left="20"/>
              <w:jc w:val="center"/>
            </w:pPr>
            <w:r>
              <w:rPr>
                <w:b/>
                <w:sz w:val="32"/>
              </w:rPr>
              <w:t xml:space="preserve"> </w:t>
            </w:r>
          </w:p>
          <w:p w14:paraId="14F18DFC"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1E0B69F" w14:textId="77777777" w:rsidR="00E01458" w:rsidRDefault="00E01458" w:rsidP="00C373B1">
            <w:pPr>
              <w:ind w:left="20"/>
              <w:jc w:val="center"/>
            </w:pPr>
            <w:r>
              <w:rPr>
                <w:b/>
                <w:sz w:val="32"/>
              </w:rPr>
              <w:t xml:space="preserve"> </w:t>
            </w:r>
          </w:p>
          <w:p w14:paraId="74CA9C78"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3A63DCBC" w14:textId="77777777" w:rsidTr="00C373B1">
        <w:trPr>
          <w:trHeight w:val="1622"/>
        </w:trPr>
        <w:tc>
          <w:tcPr>
            <w:tcW w:w="4249" w:type="dxa"/>
            <w:tcBorders>
              <w:top w:val="single" w:sz="4" w:space="0" w:color="000000"/>
              <w:left w:val="single" w:sz="4" w:space="0" w:color="000000"/>
              <w:bottom w:val="single" w:sz="4" w:space="0" w:color="000000"/>
              <w:right w:val="single" w:sz="4" w:space="0" w:color="000000"/>
            </w:tcBorders>
          </w:tcPr>
          <w:p w14:paraId="3842EDA3" w14:textId="77777777" w:rsidR="00E01458" w:rsidRDefault="00E01458" w:rsidP="00C373B1">
            <w:r>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7AA355EF" w14:textId="77777777" w:rsidR="00E01458" w:rsidRDefault="00E01458" w:rsidP="00C373B1">
            <w:r>
              <w:rPr>
                <w:b/>
              </w:rPr>
              <w:t xml:space="preserve"> </w:t>
            </w:r>
          </w:p>
          <w:p w14:paraId="6724BC37" w14:textId="77777777" w:rsidR="00E01458" w:rsidRDefault="00E01458" w:rsidP="00C373B1">
            <w:r>
              <w:rPr>
                <w:b/>
              </w:rPr>
              <w:t xml:space="preserve"> </w:t>
            </w:r>
          </w:p>
          <w:p w14:paraId="075576B5" w14:textId="77777777" w:rsidR="00E01458" w:rsidRDefault="00E01458" w:rsidP="00C373B1">
            <w:r>
              <w:rPr>
                <w:b/>
              </w:rPr>
              <w:t xml:space="preserve"> </w:t>
            </w:r>
          </w:p>
          <w:p w14:paraId="74B7A05E" w14:textId="77777777" w:rsidR="00E01458" w:rsidRDefault="00E01458" w:rsidP="00C373B1">
            <w:r>
              <w:rPr>
                <w:b/>
              </w:rPr>
              <w:t xml:space="preserve"> </w:t>
            </w:r>
          </w:p>
          <w:p w14:paraId="43903334" w14:textId="77777777" w:rsidR="00E01458" w:rsidRDefault="00E01458" w:rsidP="00C373B1">
            <w:r>
              <w:rPr>
                <w:b/>
              </w:rPr>
              <w:t xml:space="preserve"> </w:t>
            </w:r>
          </w:p>
          <w:p w14:paraId="0E0931E1" w14:textId="77777777" w:rsidR="00E01458" w:rsidRDefault="00E01458"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11CB2C01" w14:textId="77777777" w:rsidR="00E01458" w:rsidRDefault="00E01458" w:rsidP="00C373B1"/>
        </w:tc>
      </w:tr>
      <w:tr w:rsidR="00E01458" w14:paraId="51F0B9C3" w14:textId="77777777" w:rsidTr="00C373B1">
        <w:trPr>
          <w:trHeight w:val="1620"/>
        </w:trPr>
        <w:tc>
          <w:tcPr>
            <w:tcW w:w="4249" w:type="dxa"/>
            <w:tcBorders>
              <w:top w:val="single" w:sz="4" w:space="0" w:color="000000"/>
              <w:left w:val="single" w:sz="4" w:space="0" w:color="000000"/>
              <w:bottom w:val="single" w:sz="4" w:space="0" w:color="000000"/>
              <w:right w:val="single" w:sz="4" w:space="0" w:color="000000"/>
            </w:tcBorders>
          </w:tcPr>
          <w:p w14:paraId="2417DEE2" w14:textId="77777777" w:rsidR="00E01458" w:rsidRDefault="00E01458" w:rsidP="00C373B1">
            <w:pPr>
              <w:spacing w:after="1" w:line="239" w:lineRule="auto"/>
              <w:ind w:right="47"/>
              <w:jc w:val="both"/>
            </w:pPr>
            <w:r>
              <w:rPr>
                <w:b/>
              </w:rPr>
              <w:t xml:space="preserve">4.D.3 </w:t>
            </w:r>
            <w:r>
              <w:t xml:space="preserve">L'operatore economico o un’impresa a lui collegata ha fornito consulenza all'amministrazione aggiudicatrice o all'ente aggiudicatore o ha altrimenti partecipato alla preparazione della procedura d’appalto (art. </w:t>
            </w:r>
          </w:p>
          <w:p w14:paraId="42CE3BA0" w14:textId="77777777" w:rsidR="00E01458" w:rsidRDefault="00E01458" w:rsidP="00C373B1">
            <w:r>
              <w:t>95, comma 1 lettera c)?</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7CD23373" w14:textId="77777777" w:rsidR="00E01458" w:rsidRDefault="00E01458" w:rsidP="00C373B1">
            <w:pPr>
              <w:ind w:left="20"/>
              <w:jc w:val="center"/>
            </w:pPr>
            <w:r>
              <w:rPr>
                <w:b/>
                <w:sz w:val="32"/>
              </w:rPr>
              <w:t xml:space="preserve"> </w:t>
            </w:r>
          </w:p>
          <w:p w14:paraId="270CCA2D" w14:textId="77777777" w:rsidR="00E01458" w:rsidRDefault="00E01458" w:rsidP="00C373B1">
            <w:pPr>
              <w:ind w:left="20"/>
              <w:jc w:val="center"/>
            </w:pPr>
            <w:r>
              <w:rPr>
                <w:b/>
                <w:sz w:val="32"/>
              </w:rPr>
              <w:t xml:space="preserve"> </w:t>
            </w:r>
          </w:p>
          <w:p w14:paraId="30B4DC84"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57C8853" w14:textId="77777777" w:rsidR="00E01458" w:rsidRDefault="00E01458" w:rsidP="00C373B1">
            <w:pPr>
              <w:ind w:left="20"/>
              <w:jc w:val="center"/>
            </w:pPr>
            <w:r>
              <w:rPr>
                <w:b/>
                <w:sz w:val="32"/>
              </w:rPr>
              <w:t xml:space="preserve"> </w:t>
            </w:r>
          </w:p>
          <w:p w14:paraId="35869FDC" w14:textId="77777777" w:rsidR="00E01458" w:rsidRDefault="00E01458" w:rsidP="00C373B1">
            <w:pPr>
              <w:ind w:left="20"/>
              <w:jc w:val="center"/>
            </w:pPr>
            <w:r>
              <w:rPr>
                <w:b/>
                <w:sz w:val="32"/>
              </w:rPr>
              <w:t xml:space="preserve"> </w:t>
            </w:r>
          </w:p>
          <w:p w14:paraId="08AF8E3F"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bl>
    <w:p w14:paraId="788469D4" w14:textId="77777777" w:rsidR="00E01458" w:rsidRDefault="00E01458" w:rsidP="005B514C"/>
    <w:tbl>
      <w:tblPr>
        <w:tblStyle w:val="TableGrid"/>
        <w:tblW w:w="9631" w:type="dxa"/>
        <w:tblInd w:w="146" w:type="dxa"/>
        <w:tblCellMar>
          <w:top w:w="48" w:type="dxa"/>
          <w:left w:w="110" w:type="dxa"/>
          <w:right w:w="56" w:type="dxa"/>
        </w:tblCellMar>
        <w:tblLook w:val="04A0" w:firstRow="1" w:lastRow="0" w:firstColumn="1" w:lastColumn="0" w:noHBand="0" w:noVBand="1"/>
      </w:tblPr>
      <w:tblGrid>
        <w:gridCol w:w="4249"/>
        <w:gridCol w:w="2835"/>
        <w:gridCol w:w="2547"/>
      </w:tblGrid>
      <w:tr w:rsidR="00E01458" w14:paraId="255D6170"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43B5CCEC" w14:textId="77777777" w:rsidR="00E01458" w:rsidRDefault="00E01458" w:rsidP="00C373B1">
            <w:pPr>
              <w:ind w:right="47"/>
              <w:jc w:val="both"/>
            </w:pPr>
            <w:r>
              <w:t xml:space="preserve">In caso affermativo, l’operatore economico ha adottato misure sufficienti e tempestive a dimostrare la sua affidabilità nonostante l’esistenza del presente motivo di esclusione (art. 96 comma 6)? </w:t>
            </w:r>
          </w:p>
        </w:tc>
        <w:tc>
          <w:tcPr>
            <w:tcW w:w="2835" w:type="dxa"/>
            <w:tcBorders>
              <w:top w:val="single" w:sz="4" w:space="0" w:color="000000"/>
              <w:left w:val="single" w:sz="4" w:space="0" w:color="000000"/>
              <w:bottom w:val="single" w:sz="4" w:space="0" w:color="000000"/>
              <w:right w:val="single" w:sz="4" w:space="0" w:color="000000"/>
            </w:tcBorders>
          </w:tcPr>
          <w:p w14:paraId="3083524D" w14:textId="77777777" w:rsidR="00E01458" w:rsidRDefault="00E01458" w:rsidP="00C373B1">
            <w:pPr>
              <w:ind w:left="20"/>
              <w:jc w:val="center"/>
            </w:pPr>
            <w:r>
              <w:rPr>
                <w:b/>
                <w:sz w:val="32"/>
              </w:rPr>
              <w:t xml:space="preserve"> </w:t>
            </w:r>
          </w:p>
          <w:p w14:paraId="38F92246"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48A4AA26" w14:textId="77777777" w:rsidR="00E01458" w:rsidRDefault="00E01458" w:rsidP="00C373B1">
            <w:pPr>
              <w:ind w:left="20"/>
              <w:jc w:val="center"/>
            </w:pPr>
            <w:r>
              <w:rPr>
                <w:b/>
                <w:sz w:val="32"/>
              </w:rPr>
              <w:t xml:space="preserve"> </w:t>
            </w:r>
          </w:p>
          <w:p w14:paraId="70206206"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60E591E1" w14:textId="77777777" w:rsidTr="00C373B1">
        <w:trPr>
          <w:trHeight w:val="2355"/>
        </w:trPr>
        <w:tc>
          <w:tcPr>
            <w:tcW w:w="4249" w:type="dxa"/>
            <w:tcBorders>
              <w:top w:val="single" w:sz="4" w:space="0" w:color="000000"/>
              <w:left w:val="single" w:sz="4" w:space="0" w:color="000000"/>
              <w:bottom w:val="single" w:sz="4" w:space="0" w:color="000000"/>
              <w:right w:val="single" w:sz="4" w:space="0" w:color="000000"/>
            </w:tcBorders>
          </w:tcPr>
          <w:p w14:paraId="0A6FD6D7" w14:textId="77777777" w:rsidR="00E01458" w:rsidRDefault="00E01458" w:rsidP="00C373B1">
            <w:r>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7F919EB7" w14:textId="77777777" w:rsidR="00E01458" w:rsidRDefault="00E01458" w:rsidP="00C373B1">
            <w:r>
              <w:rPr>
                <w:b/>
                <w:sz w:val="32"/>
              </w:rPr>
              <w:t xml:space="preserve"> </w:t>
            </w:r>
          </w:p>
          <w:p w14:paraId="1082BD8E" w14:textId="77777777" w:rsidR="00E01458" w:rsidRDefault="00E01458" w:rsidP="00C373B1">
            <w:r>
              <w:rPr>
                <w:b/>
                <w:sz w:val="32"/>
              </w:rPr>
              <w:t xml:space="preserve"> </w:t>
            </w:r>
          </w:p>
          <w:p w14:paraId="02AEB9CC" w14:textId="77777777" w:rsidR="00E01458" w:rsidRDefault="00E01458" w:rsidP="00C373B1">
            <w:r>
              <w:rPr>
                <w:b/>
                <w:sz w:val="32"/>
              </w:rPr>
              <w:t xml:space="preserve"> </w:t>
            </w:r>
          </w:p>
          <w:p w14:paraId="041A65FC" w14:textId="77777777" w:rsidR="00E01458" w:rsidRDefault="00E01458" w:rsidP="00C373B1">
            <w:r>
              <w:rPr>
                <w:b/>
                <w:sz w:val="32"/>
              </w:rPr>
              <w:t xml:space="preserve"> </w:t>
            </w:r>
          </w:p>
          <w:p w14:paraId="03C721BC" w14:textId="77777777" w:rsidR="00E01458" w:rsidRDefault="00E01458" w:rsidP="00C373B1">
            <w:r>
              <w:rPr>
                <w:b/>
                <w:sz w:val="32"/>
              </w:rPr>
              <w:t xml:space="preserve"> </w:t>
            </w:r>
          </w:p>
          <w:p w14:paraId="0965E1B6"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2490C516" w14:textId="77777777" w:rsidR="00E01458" w:rsidRDefault="00E01458" w:rsidP="00C373B1"/>
        </w:tc>
      </w:tr>
      <w:tr w:rsidR="00E01458" w14:paraId="39B8E6DE" w14:textId="77777777" w:rsidTr="00C373B1">
        <w:trPr>
          <w:trHeight w:val="1351"/>
        </w:trPr>
        <w:tc>
          <w:tcPr>
            <w:tcW w:w="4249" w:type="dxa"/>
            <w:tcBorders>
              <w:top w:val="single" w:sz="4" w:space="0" w:color="000000"/>
              <w:left w:val="single" w:sz="4" w:space="0" w:color="000000"/>
              <w:bottom w:val="single" w:sz="4" w:space="0" w:color="000000"/>
              <w:right w:val="single" w:sz="4" w:space="0" w:color="000000"/>
            </w:tcBorders>
          </w:tcPr>
          <w:p w14:paraId="621A5ED5" w14:textId="77777777" w:rsidR="00E01458" w:rsidRDefault="00E01458" w:rsidP="00C373B1">
            <w:pPr>
              <w:ind w:right="47"/>
              <w:jc w:val="both"/>
            </w:pPr>
            <w:r>
              <w:rPr>
                <w:b/>
              </w:rPr>
              <w:t xml:space="preserve">5.E.1 </w:t>
            </w:r>
            <w:r>
              <w:t>L'operatore economico ha commesso un illecito professionale grave, di cui all’art. 98 del Codice, tale da rendere dubbia la sua integrità o affidabilità (art. 95, comma 1, lettera e)?</w:t>
            </w:r>
            <w:r>
              <w:rPr>
                <w:b/>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28B4FDBA" w14:textId="77777777" w:rsidR="00E01458" w:rsidRDefault="00E01458" w:rsidP="00C373B1">
            <w:pPr>
              <w:ind w:left="20"/>
              <w:jc w:val="center"/>
            </w:pPr>
            <w:r>
              <w:rPr>
                <w:b/>
                <w:sz w:val="32"/>
              </w:rPr>
              <w:t xml:space="preserve"> </w:t>
            </w:r>
          </w:p>
          <w:p w14:paraId="42769513" w14:textId="77777777" w:rsidR="00E01458" w:rsidRDefault="00E01458" w:rsidP="00C373B1">
            <w:pPr>
              <w:ind w:left="20"/>
              <w:jc w:val="center"/>
            </w:pPr>
            <w:r>
              <w:rPr>
                <w:b/>
                <w:sz w:val="32"/>
              </w:rPr>
              <w:t xml:space="preserve"> </w:t>
            </w:r>
          </w:p>
          <w:p w14:paraId="5A41BED6"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742F5C7" w14:textId="77777777" w:rsidR="00E01458" w:rsidRDefault="00E01458" w:rsidP="00C373B1">
            <w:pPr>
              <w:ind w:left="20"/>
              <w:jc w:val="center"/>
            </w:pPr>
            <w:r>
              <w:rPr>
                <w:b/>
                <w:sz w:val="32"/>
              </w:rPr>
              <w:t xml:space="preserve"> </w:t>
            </w:r>
          </w:p>
          <w:p w14:paraId="4EDBAB8F" w14:textId="77777777" w:rsidR="00E01458" w:rsidRDefault="00E01458" w:rsidP="00C373B1">
            <w:pPr>
              <w:ind w:left="20"/>
              <w:jc w:val="center"/>
            </w:pPr>
            <w:r>
              <w:rPr>
                <w:b/>
                <w:sz w:val="32"/>
              </w:rPr>
              <w:t xml:space="preserve"> </w:t>
            </w:r>
          </w:p>
          <w:p w14:paraId="5C5165BD"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719AFCF"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057D9903" w14:textId="77777777" w:rsidR="00E01458" w:rsidRDefault="00E01458" w:rsidP="00C373B1">
            <w:pPr>
              <w:ind w:right="48"/>
              <w:jc w:val="both"/>
            </w:pPr>
            <w:r>
              <w:t xml:space="preserve">In particolare, ai sensi dell’art. 98, comma 3 del Codice, l’operatore economico si trova in una delle seguenti situazioni: </w:t>
            </w:r>
          </w:p>
        </w:tc>
        <w:tc>
          <w:tcPr>
            <w:tcW w:w="2835" w:type="dxa"/>
            <w:tcBorders>
              <w:top w:val="single" w:sz="4" w:space="0" w:color="000000"/>
              <w:left w:val="single" w:sz="4" w:space="0" w:color="000000"/>
              <w:bottom w:val="single" w:sz="4" w:space="0" w:color="000000"/>
              <w:right w:val="nil"/>
            </w:tcBorders>
          </w:tcPr>
          <w:p w14:paraId="3E63AAB5" w14:textId="77777777" w:rsidR="00E01458" w:rsidRDefault="00E01458" w:rsidP="00C373B1">
            <w:r>
              <w:rPr>
                <w:b/>
                <w:sz w:val="32"/>
              </w:rPr>
              <w:t xml:space="preserve"> </w:t>
            </w:r>
          </w:p>
          <w:p w14:paraId="1098B873"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4DE8CD52" w14:textId="77777777" w:rsidR="00E01458" w:rsidRDefault="00E01458" w:rsidP="00C373B1"/>
        </w:tc>
      </w:tr>
    </w:tbl>
    <w:p w14:paraId="2F7A7D0E" w14:textId="77777777" w:rsidR="00E01458" w:rsidRDefault="00E01458" w:rsidP="00E01458">
      <w:pPr>
        <w:ind w:left="-991" w:right="9"/>
      </w:pPr>
    </w:p>
    <w:tbl>
      <w:tblPr>
        <w:tblStyle w:val="TableGrid"/>
        <w:tblW w:w="9631" w:type="dxa"/>
        <w:tblInd w:w="146" w:type="dxa"/>
        <w:tblCellMar>
          <w:top w:w="5" w:type="dxa"/>
          <w:left w:w="110" w:type="dxa"/>
          <w:right w:w="56" w:type="dxa"/>
        </w:tblCellMar>
        <w:tblLook w:val="04A0" w:firstRow="1" w:lastRow="0" w:firstColumn="1" w:lastColumn="0" w:noHBand="0" w:noVBand="1"/>
      </w:tblPr>
      <w:tblGrid>
        <w:gridCol w:w="4249"/>
        <w:gridCol w:w="2835"/>
        <w:gridCol w:w="2547"/>
      </w:tblGrid>
      <w:tr w:rsidR="00E01458" w14:paraId="24462763"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091C4873" w14:textId="77777777" w:rsidR="00E01458" w:rsidRDefault="00E01458" w:rsidP="00C373B1"/>
        </w:tc>
        <w:tc>
          <w:tcPr>
            <w:tcW w:w="5382" w:type="dxa"/>
            <w:gridSpan w:val="2"/>
            <w:tcBorders>
              <w:top w:val="single" w:sz="4" w:space="0" w:color="000000"/>
              <w:left w:val="single" w:sz="4" w:space="0" w:color="000000"/>
              <w:bottom w:val="single" w:sz="4" w:space="0" w:color="000000"/>
              <w:right w:val="single" w:sz="4" w:space="0" w:color="000000"/>
            </w:tcBorders>
          </w:tcPr>
          <w:p w14:paraId="1D140666" w14:textId="77777777" w:rsidR="00E01458" w:rsidRDefault="00E01458" w:rsidP="00C373B1">
            <w:r>
              <w:rPr>
                <w:b/>
                <w:sz w:val="32"/>
              </w:rPr>
              <w:t xml:space="preserve"> </w:t>
            </w:r>
          </w:p>
        </w:tc>
      </w:tr>
      <w:tr w:rsidR="00E01458" w14:paraId="007C290B"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3261BA83" w14:textId="77777777" w:rsidR="00E01458" w:rsidRDefault="00E01458" w:rsidP="00C373B1">
            <w:pPr>
              <w:ind w:right="47"/>
              <w:jc w:val="both"/>
            </w:pPr>
            <w:r>
              <w:lastRenderedPageBreak/>
              <w:t xml:space="preserve">a) nei suoi confronti è stata irrogata una sanzione esecutiva dall’Autorità garante della concorrenza e del mercato o da altra autorità di settore, rilevante in relazione all’oggetto specifico dell’appalto? </w:t>
            </w:r>
          </w:p>
        </w:tc>
        <w:tc>
          <w:tcPr>
            <w:tcW w:w="2835" w:type="dxa"/>
            <w:tcBorders>
              <w:top w:val="single" w:sz="4" w:space="0" w:color="000000"/>
              <w:left w:val="single" w:sz="4" w:space="0" w:color="000000"/>
              <w:bottom w:val="single" w:sz="4" w:space="0" w:color="000000"/>
              <w:right w:val="single" w:sz="4" w:space="0" w:color="000000"/>
            </w:tcBorders>
          </w:tcPr>
          <w:p w14:paraId="6A3CFA3F" w14:textId="77777777" w:rsidR="00E01458" w:rsidRDefault="00E01458" w:rsidP="00C373B1">
            <w:pPr>
              <w:ind w:left="20"/>
              <w:jc w:val="center"/>
            </w:pPr>
            <w:r>
              <w:rPr>
                <w:b/>
                <w:sz w:val="32"/>
              </w:rPr>
              <w:t xml:space="preserve"> </w:t>
            </w:r>
          </w:p>
          <w:p w14:paraId="405927BE"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7566A3B" w14:textId="77777777" w:rsidR="00E01458" w:rsidRDefault="00E01458" w:rsidP="00C373B1">
            <w:pPr>
              <w:ind w:left="20"/>
              <w:jc w:val="center"/>
            </w:pPr>
            <w:r>
              <w:rPr>
                <w:b/>
                <w:sz w:val="32"/>
              </w:rPr>
              <w:t xml:space="preserve"> </w:t>
            </w:r>
          </w:p>
          <w:p w14:paraId="09363AD8"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0564564D" w14:textId="77777777" w:rsidTr="00C373B1">
        <w:trPr>
          <w:trHeight w:val="1622"/>
        </w:trPr>
        <w:tc>
          <w:tcPr>
            <w:tcW w:w="4249" w:type="dxa"/>
            <w:tcBorders>
              <w:top w:val="single" w:sz="4" w:space="0" w:color="000000"/>
              <w:left w:val="single" w:sz="4" w:space="0" w:color="000000"/>
              <w:bottom w:val="single" w:sz="4" w:space="0" w:color="000000"/>
              <w:right w:val="single" w:sz="4" w:space="0" w:color="000000"/>
            </w:tcBorders>
          </w:tcPr>
          <w:p w14:paraId="363F43CB" w14:textId="77777777" w:rsidR="00E01458" w:rsidRDefault="00E01458" w:rsidP="00C373B1">
            <w:r>
              <w:t xml:space="preserve">In caso affermativo, fornire informazioni dettagliate </w:t>
            </w:r>
          </w:p>
        </w:tc>
        <w:tc>
          <w:tcPr>
            <w:tcW w:w="5382" w:type="dxa"/>
            <w:gridSpan w:val="2"/>
            <w:tcBorders>
              <w:top w:val="single" w:sz="4" w:space="0" w:color="000000"/>
              <w:left w:val="single" w:sz="4" w:space="0" w:color="000000"/>
              <w:bottom w:val="single" w:sz="4" w:space="0" w:color="000000"/>
              <w:right w:val="single" w:sz="4" w:space="0" w:color="000000"/>
            </w:tcBorders>
          </w:tcPr>
          <w:p w14:paraId="34189073" w14:textId="77777777" w:rsidR="00E01458" w:rsidRDefault="00E01458" w:rsidP="00C373B1">
            <w:r>
              <w:rPr>
                <w:b/>
              </w:rPr>
              <w:t xml:space="preserve"> </w:t>
            </w:r>
          </w:p>
          <w:p w14:paraId="2D6A5895" w14:textId="77777777" w:rsidR="00E01458" w:rsidRDefault="00E01458" w:rsidP="00C373B1">
            <w:r>
              <w:rPr>
                <w:b/>
              </w:rPr>
              <w:t xml:space="preserve"> </w:t>
            </w:r>
          </w:p>
          <w:p w14:paraId="63D50692" w14:textId="77777777" w:rsidR="00E01458" w:rsidRDefault="00E01458" w:rsidP="00C373B1">
            <w:r>
              <w:rPr>
                <w:b/>
              </w:rPr>
              <w:t xml:space="preserve"> </w:t>
            </w:r>
          </w:p>
          <w:p w14:paraId="7E6A02F3" w14:textId="77777777" w:rsidR="00E01458" w:rsidRDefault="00E01458" w:rsidP="00C373B1">
            <w:r>
              <w:rPr>
                <w:b/>
              </w:rPr>
              <w:t xml:space="preserve"> </w:t>
            </w:r>
          </w:p>
          <w:p w14:paraId="44002468" w14:textId="77777777" w:rsidR="00E01458" w:rsidRDefault="00E01458" w:rsidP="00C373B1">
            <w:r>
              <w:rPr>
                <w:b/>
              </w:rPr>
              <w:t xml:space="preserve"> </w:t>
            </w:r>
          </w:p>
          <w:p w14:paraId="548174A2" w14:textId="77777777" w:rsidR="00E01458" w:rsidRDefault="00E01458" w:rsidP="00C373B1">
            <w:r>
              <w:rPr>
                <w:b/>
              </w:rPr>
              <w:t xml:space="preserve"> </w:t>
            </w:r>
          </w:p>
        </w:tc>
      </w:tr>
      <w:tr w:rsidR="00E01458" w14:paraId="7B194DEA" w14:textId="77777777" w:rsidTr="00C373B1">
        <w:trPr>
          <w:trHeight w:val="2158"/>
        </w:trPr>
        <w:tc>
          <w:tcPr>
            <w:tcW w:w="4249" w:type="dxa"/>
            <w:tcBorders>
              <w:top w:val="single" w:sz="4" w:space="0" w:color="000000"/>
              <w:left w:val="single" w:sz="4" w:space="0" w:color="000000"/>
              <w:bottom w:val="single" w:sz="4" w:space="0" w:color="000000"/>
              <w:right w:val="single" w:sz="4" w:space="0" w:color="000000"/>
            </w:tcBorders>
          </w:tcPr>
          <w:p w14:paraId="754F8D94" w14:textId="77777777" w:rsidR="00E01458" w:rsidRDefault="00E01458" w:rsidP="00C373B1">
            <w:pPr>
              <w:ind w:right="47"/>
              <w:jc w:val="both"/>
            </w:pPr>
            <w:r>
              <w:t xml:space="preserve">b) ha tentato di influenzare indebitamente il processo decisionale della stazione appaltante o di ottenere informazioni riservate a proprio vantaggio oppure ha fornito, anche per negligenza, informazioni false o fuorvianti suscettibili di influenzare le decisioni sull’esclusione, la selezione o l’aggiudicazione? </w:t>
            </w:r>
          </w:p>
        </w:tc>
        <w:tc>
          <w:tcPr>
            <w:tcW w:w="5382" w:type="dxa"/>
            <w:gridSpan w:val="2"/>
            <w:tcBorders>
              <w:top w:val="single" w:sz="4" w:space="0" w:color="000000"/>
              <w:left w:val="single" w:sz="4" w:space="0" w:color="000000"/>
              <w:bottom w:val="single" w:sz="4" w:space="0" w:color="000000"/>
              <w:right w:val="single" w:sz="4" w:space="0" w:color="000000"/>
            </w:tcBorders>
          </w:tcPr>
          <w:p w14:paraId="07F75D28" w14:textId="77777777" w:rsidR="00E01458" w:rsidRDefault="00E01458" w:rsidP="00C373B1">
            <w:pPr>
              <w:ind w:left="164"/>
              <w:jc w:val="center"/>
            </w:pPr>
            <w:r>
              <w:rPr>
                <w:noProof/>
              </w:rPr>
              <mc:AlternateContent>
                <mc:Choice Requires="wpg">
                  <w:drawing>
                    <wp:anchor distT="0" distB="0" distL="114300" distR="114300" simplePos="0" relativeHeight="251659264" behindDoc="0" locked="0" layoutInCell="1" allowOverlap="1" wp14:anchorId="14CEF3E2" wp14:editId="626EF1E7">
                      <wp:simplePos x="0" y="0"/>
                      <wp:positionH relativeFrom="column">
                        <wp:posOffset>1797050</wp:posOffset>
                      </wp:positionH>
                      <wp:positionV relativeFrom="paragraph">
                        <wp:posOffset>-39878</wp:posOffset>
                      </wp:positionV>
                      <wp:extent cx="6096" cy="1364234"/>
                      <wp:effectExtent l="0" t="0" r="0" b="0"/>
                      <wp:wrapSquare wrapText="bothSides"/>
                      <wp:docPr id="51081" name="Group 51081"/>
                      <wp:cNvGraphicFramePr/>
                      <a:graphic xmlns:a="http://schemas.openxmlformats.org/drawingml/2006/main">
                        <a:graphicData uri="http://schemas.microsoft.com/office/word/2010/wordprocessingGroup">
                          <wpg:wgp>
                            <wpg:cNvGrpSpPr/>
                            <wpg:grpSpPr>
                              <a:xfrm>
                                <a:off x="0" y="0"/>
                                <a:ext cx="6096" cy="1364234"/>
                                <a:chOff x="0" y="0"/>
                                <a:chExt cx="6096" cy="1364234"/>
                              </a:xfrm>
                            </wpg:grpSpPr>
                            <wps:wsp>
                              <wps:cNvPr id="67632" name="Shape 67632"/>
                              <wps:cNvSpPr/>
                              <wps:spPr>
                                <a:xfrm>
                                  <a:off x="0" y="0"/>
                                  <a:ext cx="9144" cy="1364234"/>
                                </a:xfrm>
                                <a:custGeom>
                                  <a:avLst/>
                                  <a:gdLst/>
                                  <a:ahLst/>
                                  <a:cxnLst/>
                                  <a:rect l="0" t="0" r="0" b="0"/>
                                  <a:pathLst>
                                    <a:path w="9144" h="1364234">
                                      <a:moveTo>
                                        <a:pt x="0" y="0"/>
                                      </a:moveTo>
                                      <a:lnTo>
                                        <a:pt x="9144" y="0"/>
                                      </a:lnTo>
                                      <a:lnTo>
                                        <a:pt x="9144" y="1364234"/>
                                      </a:lnTo>
                                      <a:lnTo>
                                        <a:pt x="0" y="136423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09EA16E" id="Group 51081" o:spid="_x0000_s1026" style="position:absolute;margin-left:141.5pt;margin-top:-3.15pt;width:.5pt;height:107.4pt;z-index:251659264" coordsize="60,13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">
                      <v:shape id="Shape 67632" o:spid="_x0000_s1027" style="position:absolute;width:91;height:13642;visibility:visible;mso-wrap-style:square;v-text-anchor:top" coordsize="9144,1364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" path="m,l9144,r,1364234l,1364234,,e" fillcolor="black" stroked="f" strokeweight="0">
                        <v:stroke miterlimit="83231f" joinstyle="miter"/>
                        <v:path arrowok="t" textboxrect="0,0,9144,1364234"/>
                      </v:shape>
                      <w10:wrap type="square"/>
                    </v:group>
                  </w:pict>
                </mc:Fallback>
              </mc:AlternateContent>
            </w:r>
            <w:r>
              <w:rPr>
                <w:b/>
                <w:sz w:val="32"/>
              </w:rPr>
              <w:t xml:space="preserve">  </w:t>
            </w:r>
          </w:p>
          <w:p w14:paraId="37BD7AB5" w14:textId="77777777" w:rsidR="00E01458" w:rsidRDefault="00E01458" w:rsidP="00C373B1">
            <w:pPr>
              <w:ind w:left="1042"/>
            </w:pPr>
            <w:r>
              <w:rPr>
                <w:rFonts w:ascii="Wingdings 2" w:eastAsia="Wingdings 2" w:hAnsi="Wingdings 2" w:cs="Wingdings 2"/>
                <w:sz w:val="32"/>
              </w:rPr>
              <w:t></w:t>
            </w:r>
            <w:r>
              <w:rPr>
                <w:b/>
                <w:sz w:val="32"/>
              </w:rPr>
              <w:t xml:space="preserve"> SI </w:t>
            </w:r>
            <w:r>
              <w:rPr>
                <w:rFonts w:ascii="Wingdings 2" w:eastAsia="Wingdings 2" w:hAnsi="Wingdings 2" w:cs="Wingdings 2"/>
                <w:sz w:val="32"/>
              </w:rPr>
              <w:t></w:t>
            </w:r>
            <w:r>
              <w:rPr>
                <w:b/>
                <w:sz w:val="32"/>
              </w:rPr>
              <w:t xml:space="preserve"> NO </w:t>
            </w:r>
          </w:p>
        </w:tc>
      </w:tr>
      <w:tr w:rsidR="00E01458" w14:paraId="6022E1F4" w14:textId="77777777" w:rsidTr="00C373B1">
        <w:trPr>
          <w:trHeight w:val="2355"/>
        </w:trPr>
        <w:tc>
          <w:tcPr>
            <w:tcW w:w="4249" w:type="dxa"/>
            <w:tcBorders>
              <w:top w:val="single" w:sz="4" w:space="0" w:color="000000"/>
              <w:left w:val="single" w:sz="4" w:space="0" w:color="000000"/>
              <w:bottom w:val="single" w:sz="4" w:space="0" w:color="000000"/>
              <w:right w:val="single" w:sz="4" w:space="0" w:color="000000"/>
            </w:tcBorders>
          </w:tcPr>
          <w:p w14:paraId="109FF551" w14:textId="77777777" w:rsidR="00E01458" w:rsidRDefault="00E01458" w:rsidP="00C373B1">
            <w:r>
              <w:t xml:space="preserve">In caso affermativo, fornire informazioni dettagliate </w:t>
            </w:r>
          </w:p>
        </w:tc>
        <w:tc>
          <w:tcPr>
            <w:tcW w:w="5382" w:type="dxa"/>
            <w:gridSpan w:val="2"/>
            <w:tcBorders>
              <w:top w:val="single" w:sz="4" w:space="0" w:color="000000"/>
              <w:left w:val="single" w:sz="4" w:space="0" w:color="000000"/>
              <w:bottom w:val="single" w:sz="4" w:space="0" w:color="000000"/>
              <w:right w:val="single" w:sz="4" w:space="0" w:color="000000"/>
            </w:tcBorders>
          </w:tcPr>
          <w:p w14:paraId="6392DC18" w14:textId="77777777" w:rsidR="00E01458" w:rsidRDefault="00E01458" w:rsidP="00C373B1">
            <w:r>
              <w:rPr>
                <w:b/>
                <w:sz w:val="32"/>
              </w:rPr>
              <w:t xml:space="preserve"> </w:t>
            </w:r>
          </w:p>
          <w:p w14:paraId="1412835A" w14:textId="77777777" w:rsidR="00E01458" w:rsidRDefault="00E01458" w:rsidP="00C373B1">
            <w:r>
              <w:rPr>
                <w:b/>
                <w:sz w:val="32"/>
              </w:rPr>
              <w:t xml:space="preserve"> </w:t>
            </w:r>
          </w:p>
          <w:p w14:paraId="2545C620" w14:textId="77777777" w:rsidR="00E01458" w:rsidRDefault="00E01458" w:rsidP="00C373B1">
            <w:r>
              <w:rPr>
                <w:b/>
                <w:sz w:val="32"/>
              </w:rPr>
              <w:t xml:space="preserve"> </w:t>
            </w:r>
          </w:p>
          <w:p w14:paraId="00CE7679" w14:textId="77777777" w:rsidR="00E01458" w:rsidRDefault="00E01458" w:rsidP="00C373B1">
            <w:r>
              <w:rPr>
                <w:b/>
                <w:sz w:val="32"/>
              </w:rPr>
              <w:t xml:space="preserve"> </w:t>
            </w:r>
          </w:p>
          <w:p w14:paraId="0BA39FF4" w14:textId="77777777" w:rsidR="00E01458" w:rsidRDefault="00E01458" w:rsidP="00C373B1">
            <w:r>
              <w:rPr>
                <w:b/>
                <w:sz w:val="32"/>
              </w:rPr>
              <w:t xml:space="preserve"> </w:t>
            </w:r>
          </w:p>
          <w:p w14:paraId="1F3C1CA0" w14:textId="77777777" w:rsidR="00E01458" w:rsidRDefault="00E01458" w:rsidP="00C373B1">
            <w:r>
              <w:rPr>
                <w:b/>
                <w:sz w:val="32"/>
              </w:rPr>
              <w:t xml:space="preserve"> </w:t>
            </w:r>
          </w:p>
        </w:tc>
      </w:tr>
      <w:tr w:rsidR="00E01458" w14:paraId="2B8917B7" w14:textId="77777777" w:rsidTr="00C373B1">
        <w:trPr>
          <w:trHeight w:val="1889"/>
        </w:trPr>
        <w:tc>
          <w:tcPr>
            <w:tcW w:w="4249" w:type="dxa"/>
            <w:tcBorders>
              <w:top w:val="single" w:sz="4" w:space="0" w:color="000000"/>
              <w:left w:val="single" w:sz="4" w:space="0" w:color="000000"/>
              <w:bottom w:val="single" w:sz="4" w:space="0" w:color="000000"/>
              <w:right w:val="single" w:sz="4" w:space="0" w:color="000000"/>
            </w:tcBorders>
          </w:tcPr>
          <w:p w14:paraId="35433C33" w14:textId="77777777" w:rsidR="00E01458" w:rsidRDefault="00E01458" w:rsidP="00C373B1">
            <w:pPr>
              <w:ind w:right="45"/>
              <w:jc w:val="both"/>
            </w:pPr>
            <w:r>
              <w:t xml:space="preserve">c) ha commesso significative o persistenti carenze nell’esecuzione di un precedente contratto di appalto o di concessione che ne hanno causato la risoluzione per inadempimento ovvero la condanna al risarcimento del danno o altre sanzioni comparabili? </w:t>
            </w:r>
          </w:p>
        </w:tc>
        <w:tc>
          <w:tcPr>
            <w:tcW w:w="2835" w:type="dxa"/>
            <w:tcBorders>
              <w:top w:val="single" w:sz="4" w:space="0" w:color="000000"/>
              <w:left w:val="single" w:sz="4" w:space="0" w:color="000000"/>
              <w:bottom w:val="single" w:sz="4" w:space="0" w:color="000000"/>
              <w:right w:val="single" w:sz="4" w:space="0" w:color="000000"/>
            </w:tcBorders>
          </w:tcPr>
          <w:p w14:paraId="6F69378F" w14:textId="77777777" w:rsidR="00E01458" w:rsidRDefault="00E01458" w:rsidP="00C373B1">
            <w:pPr>
              <w:ind w:left="20"/>
              <w:jc w:val="center"/>
            </w:pPr>
            <w:r>
              <w:rPr>
                <w:b/>
                <w:sz w:val="32"/>
              </w:rPr>
              <w:t xml:space="preserve"> </w:t>
            </w:r>
          </w:p>
          <w:p w14:paraId="32854A48"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E7F8433" w14:textId="77777777" w:rsidR="00E01458" w:rsidRDefault="00E01458" w:rsidP="00C373B1">
            <w:pPr>
              <w:ind w:left="20"/>
              <w:jc w:val="center"/>
            </w:pPr>
            <w:r>
              <w:rPr>
                <w:b/>
                <w:sz w:val="32"/>
              </w:rPr>
              <w:t xml:space="preserve"> </w:t>
            </w:r>
          </w:p>
          <w:p w14:paraId="3CFF5C6A"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43FBA404" w14:textId="77777777" w:rsidTr="00C373B1">
        <w:trPr>
          <w:trHeight w:val="1623"/>
        </w:trPr>
        <w:tc>
          <w:tcPr>
            <w:tcW w:w="4249" w:type="dxa"/>
            <w:tcBorders>
              <w:top w:val="single" w:sz="4" w:space="0" w:color="000000"/>
              <w:left w:val="single" w:sz="4" w:space="0" w:color="000000"/>
              <w:bottom w:val="single" w:sz="4" w:space="0" w:color="000000"/>
              <w:right w:val="single" w:sz="4" w:space="0" w:color="000000"/>
            </w:tcBorders>
          </w:tcPr>
          <w:p w14:paraId="455F8CB7" w14:textId="77777777" w:rsidR="00E01458" w:rsidRDefault="00E01458" w:rsidP="00C373B1">
            <w:r>
              <w:t xml:space="preserve">In caso affermativo, fornire informazioni dettagliate </w:t>
            </w:r>
          </w:p>
        </w:tc>
        <w:tc>
          <w:tcPr>
            <w:tcW w:w="5382" w:type="dxa"/>
            <w:gridSpan w:val="2"/>
            <w:tcBorders>
              <w:top w:val="single" w:sz="4" w:space="0" w:color="000000"/>
              <w:left w:val="single" w:sz="4" w:space="0" w:color="000000"/>
              <w:bottom w:val="single" w:sz="4" w:space="0" w:color="000000"/>
              <w:right w:val="single" w:sz="4" w:space="0" w:color="000000"/>
            </w:tcBorders>
          </w:tcPr>
          <w:p w14:paraId="7DA61C06" w14:textId="77777777" w:rsidR="00E01458" w:rsidRDefault="00E01458" w:rsidP="00C373B1">
            <w:r>
              <w:rPr>
                <w:b/>
              </w:rPr>
              <w:t xml:space="preserve"> </w:t>
            </w:r>
          </w:p>
          <w:p w14:paraId="688E0052" w14:textId="77777777" w:rsidR="00E01458" w:rsidRDefault="00E01458" w:rsidP="00C373B1">
            <w:r>
              <w:rPr>
                <w:b/>
              </w:rPr>
              <w:t xml:space="preserve"> </w:t>
            </w:r>
          </w:p>
          <w:p w14:paraId="2AAF4A98" w14:textId="77777777" w:rsidR="00E01458" w:rsidRDefault="00E01458" w:rsidP="00C373B1">
            <w:r>
              <w:rPr>
                <w:b/>
              </w:rPr>
              <w:t xml:space="preserve"> </w:t>
            </w:r>
          </w:p>
          <w:p w14:paraId="21CD65EA" w14:textId="77777777" w:rsidR="00E01458" w:rsidRDefault="00E01458" w:rsidP="00C373B1">
            <w:r>
              <w:rPr>
                <w:b/>
              </w:rPr>
              <w:t xml:space="preserve"> </w:t>
            </w:r>
          </w:p>
          <w:p w14:paraId="5FCB7A6D" w14:textId="77777777" w:rsidR="00E01458" w:rsidRDefault="00E01458" w:rsidP="00C373B1">
            <w:r>
              <w:rPr>
                <w:b/>
              </w:rPr>
              <w:t xml:space="preserve"> </w:t>
            </w:r>
          </w:p>
          <w:p w14:paraId="1C249F30" w14:textId="77777777" w:rsidR="00E01458" w:rsidRDefault="00E01458" w:rsidP="00C373B1">
            <w:r>
              <w:rPr>
                <w:b/>
              </w:rPr>
              <w:t xml:space="preserve"> </w:t>
            </w:r>
          </w:p>
        </w:tc>
      </w:tr>
      <w:tr w:rsidR="00E01458" w14:paraId="6AEBCB8C"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27D01468" w14:textId="77777777" w:rsidR="00E01458" w:rsidRDefault="00E01458" w:rsidP="00C373B1">
            <w:pPr>
              <w:jc w:val="both"/>
            </w:pPr>
            <w:r>
              <w:t xml:space="preserve">d) ha commesso grave inadempimento nei confronti di uno o più subappaltatori? </w:t>
            </w:r>
          </w:p>
        </w:tc>
        <w:tc>
          <w:tcPr>
            <w:tcW w:w="2835" w:type="dxa"/>
            <w:tcBorders>
              <w:top w:val="single" w:sz="4" w:space="0" w:color="000000"/>
              <w:left w:val="single" w:sz="4" w:space="0" w:color="000000"/>
              <w:bottom w:val="single" w:sz="4" w:space="0" w:color="000000"/>
              <w:right w:val="single" w:sz="4" w:space="0" w:color="000000"/>
            </w:tcBorders>
          </w:tcPr>
          <w:p w14:paraId="74ABA348"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77A408A0"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32EC7C4F" w14:textId="77777777" w:rsidTr="00C373B1">
        <w:trPr>
          <w:trHeight w:val="1963"/>
        </w:trPr>
        <w:tc>
          <w:tcPr>
            <w:tcW w:w="4249" w:type="dxa"/>
            <w:tcBorders>
              <w:top w:val="single" w:sz="4" w:space="0" w:color="000000"/>
              <w:left w:val="single" w:sz="4" w:space="0" w:color="000000"/>
              <w:bottom w:val="single" w:sz="4" w:space="0" w:color="000000"/>
              <w:right w:val="single" w:sz="4" w:space="0" w:color="000000"/>
            </w:tcBorders>
          </w:tcPr>
          <w:p w14:paraId="72ECA993" w14:textId="77777777" w:rsidR="00E01458" w:rsidRDefault="00E01458" w:rsidP="00C373B1">
            <w:r>
              <w:t xml:space="preserve">In caso affermativo, fornire informazioni dettagliate </w:t>
            </w:r>
          </w:p>
        </w:tc>
        <w:tc>
          <w:tcPr>
            <w:tcW w:w="5382" w:type="dxa"/>
            <w:gridSpan w:val="2"/>
            <w:tcBorders>
              <w:top w:val="single" w:sz="4" w:space="0" w:color="000000"/>
              <w:left w:val="single" w:sz="4" w:space="0" w:color="000000"/>
              <w:bottom w:val="single" w:sz="4" w:space="0" w:color="000000"/>
              <w:right w:val="single" w:sz="4" w:space="0" w:color="000000"/>
            </w:tcBorders>
          </w:tcPr>
          <w:p w14:paraId="7C326602" w14:textId="77777777" w:rsidR="00E01458" w:rsidRDefault="00E01458" w:rsidP="00C373B1">
            <w:r>
              <w:rPr>
                <w:b/>
                <w:sz w:val="32"/>
              </w:rPr>
              <w:t xml:space="preserve"> </w:t>
            </w:r>
          </w:p>
          <w:p w14:paraId="34805370" w14:textId="77777777" w:rsidR="00E01458" w:rsidRDefault="00E01458" w:rsidP="00C373B1">
            <w:r>
              <w:rPr>
                <w:b/>
                <w:sz w:val="32"/>
              </w:rPr>
              <w:t xml:space="preserve"> </w:t>
            </w:r>
          </w:p>
          <w:p w14:paraId="3A0DBB24" w14:textId="77777777" w:rsidR="00E01458" w:rsidRDefault="00E01458" w:rsidP="00C373B1">
            <w:r>
              <w:rPr>
                <w:b/>
                <w:sz w:val="32"/>
              </w:rPr>
              <w:t xml:space="preserve"> </w:t>
            </w:r>
          </w:p>
          <w:p w14:paraId="3BD12A8C" w14:textId="77777777" w:rsidR="00E01458" w:rsidRDefault="00E01458" w:rsidP="00C373B1">
            <w:r>
              <w:rPr>
                <w:b/>
                <w:sz w:val="32"/>
              </w:rPr>
              <w:t xml:space="preserve"> </w:t>
            </w:r>
          </w:p>
          <w:p w14:paraId="625A07DC" w14:textId="77777777" w:rsidR="00E01458" w:rsidRDefault="00E01458" w:rsidP="00C373B1">
            <w:r>
              <w:rPr>
                <w:b/>
                <w:sz w:val="32"/>
              </w:rPr>
              <w:t xml:space="preserve"> </w:t>
            </w:r>
          </w:p>
        </w:tc>
      </w:tr>
    </w:tbl>
    <w:p w14:paraId="3569A011" w14:textId="77777777" w:rsidR="00E01458" w:rsidRDefault="00E01458" w:rsidP="00E01458">
      <w:pPr>
        <w:ind w:left="-991" w:right="9"/>
      </w:pPr>
    </w:p>
    <w:tbl>
      <w:tblPr>
        <w:tblStyle w:val="TableGrid"/>
        <w:tblW w:w="9631" w:type="dxa"/>
        <w:tblInd w:w="146" w:type="dxa"/>
        <w:tblCellMar>
          <w:top w:w="48" w:type="dxa"/>
          <w:left w:w="110" w:type="dxa"/>
          <w:right w:w="56" w:type="dxa"/>
        </w:tblCellMar>
        <w:tblLook w:val="04A0" w:firstRow="1" w:lastRow="0" w:firstColumn="1" w:lastColumn="0" w:noHBand="0" w:noVBand="1"/>
      </w:tblPr>
      <w:tblGrid>
        <w:gridCol w:w="4249"/>
        <w:gridCol w:w="2835"/>
        <w:gridCol w:w="2547"/>
      </w:tblGrid>
      <w:tr w:rsidR="00E01458" w14:paraId="36031126"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302E7CF3" w14:textId="77777777" w:rsidR="00E01458" w:rsidRDefault="00E01458" w:rsidP="00C373B1"/>
        </w:tc>
        <w:tc>
          <w:tcPr>
            <w:tcW w:w="2835" w:type="dxa"/>
            <w:tcBorders>
              <w:top w:val="single" w:sz="4" w:space="0" w:color="000000"/>
              <w:left w:val="single" w:sz="4" w:space="0" w:color="000000"/>
              <w:bottom w:val="single" w:sz="4" w:space="0" w:color="000000"/>
              <w:right w:val="nil"/>
            </w:tcBorders>
          </w:tcPr>
          <w:p w14:paraId="027C48C7"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7500AD3E" w14:textId="77777777" w:rsidR="00E01458" w:rsidRDefault="00E01458" w:rsidP="00C373B1"/>
        </w:tc>
      </w:tr>
      <w:tr w:rsidR="00E01458" w14:paraId="4937DA4A"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2EB59F52" w14:textId="77777777" w:rsidR="00E01458" w:rsidRDefault="00E01458" w:rsidP="00C373B1">
            <w:pPr>
              <w:ind w:right="49"/>
              <w:jc w:val="both"/>
            </w:pPr>
            <w:r>
              <w:t xml:space="preserve">e) ha violato il divieto di intestazione fiduciaria di cui all'articolo 17 della legge 19 marzo 1990, n. 55? </w:t>
            </w:r>
          </w:p>
        </w:tc>
        <w:tc>
          <w:tcPr>
            <w:tcW w:w="2835" w:type="dxa"/>
            <w:tcBorders>
              <w:top w:val="single" w:sz="4" w:space="0" w:color="000000"/>
              <w:left w:val="single" w:sz="4" w:space="0" w:color="000000"/>
              <w:bottom w:val="single" w:sz="4" w:space="0" w:color="000000"/>
              <w:right w:val="single" w:sz="4" w:space="0" w:color="000000"/>
            </w:tcBorders>
          </w:tcPr>
          <w:p w14:paraId="08ADCF54"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0EF78862"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B1781F2" w14:textId="77777777" w:rsidTr="00C373B1">
        <w:trPr>
          <w:trHeight w:val="1622"/>
        </w:trPr>
        <w:tc>
          <w:tcPr>
            <w:tcW w:w="4249" w:type="dxa"/>
            <w:tcBorders>
              <w:top w:val="single" w:sz="4" w:space="0" w:color="000000"/>
              <w:left w:val="single" w:sz="4" w:space="0" w:color="000000"/>
              <w:bottom w:val="single" w:sz="4" w:space="0" w:color="000000"/>
              <w:right w:val="single" w:sz="4" w:space="0" w:color="000000"/>
            </w:tcBorders>
          </w:tcPr>
          <w:p w14:paraId="7EBE15AE" w14:textId="77777777" w:rsidR="00E01458" w:rsidRDefault="00E01458" w:rsidP="00C373B1">
            <w:r>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5D52BB61" w14:textId="77777777" w:rsidR="00E01458" w:rsidRDefault="00E01458" w:rsidP="00C373B1">
            <w:r>
              <w:rPr>
                <w:b/>
              </w:rPr>
              <w:t xml:space="preserve"> </w:t>
            </w:r>
          </w:p>
          <w:p w14:paraId="49EB6C27" w14:textId="77777777" w:rsidR="00E01458" w:rsidRDefault="00E01458" w:rsidP="00C373B1">
            <w:r>
              <w:rPr>
                <w:b/>
              </w:rPr>
              <w:t xml:space="preserve"> </w:t>
            </w:r>
          </w:p>
          <w:p w14:paraId="67A0EDEE" w14:textId="77777777" w:rsidR="00E01458" w:rsidRDefault="00E01458" w:rsidP="00C373B1">
            <w:r>
              <w:rPr>
                <w:b/>
              </w:rPr>
              <w:t xml:space="preserve"> </w:t>
            </w:r>
          </w:p>
          <w:p w14:paraId="23D4B488" w14:textId="77777777" w:rsidR="00E01458" w:rsidRDefault="00E01458" w:rsidP="00C373B1">
            <w:r>
              <w:rPr>
                <w:b/>
              </w:rPr>
              <w:t xml:space="preserve"> </w:t>
            </w:r>
          </w:p>
          <w:p w14:paraId="321E7C8E" w14:textId="77777777" w:rsidR="00E01458" w:rsidRDefault="00E01458" w:rsidP="00C373B1">
            <w:r>
              <w:rPr>
                <w:b/>
              </w:rPr>
              <w:t xml:space="preserve"> </w:t>
            </w:r>
          </w:p>
          <w:p w14:paraId="569D216F" w14:textId="77777777" w:rsidR="00E01458" w:rsidRDefault="00E01458"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651894F6" w14:textId="77777777" w:rsidR="00E01458" w:rsidRDefault="00E01458" w:rsidP="00C373B1"/>
        </w:tc>
      </w:tr>
      <w:tr w:rsidR="00E01458" w14:paraId="5EBDEF2D"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4FE12649" w14:textId="77777777" w:rsidR="00E01458" w:rsidRDefault="00E01458" w:rsidP="00C373B1">
            <w:pPr>
              <w:ind w:right="47"/>
              <w:jc w:val="both"/>
            </w:pPr>
            <w:r>
              <w:t xml:space="preserve">f) è stato persona offesa di un reato di concussione o di estorsione aggravato dallo stampo mafioso? </w:t>
            </w:r>
          </w:p>
        </w:tc>
        <w:tc>
          <w:tcPr>
            <w:tcW w:w="2835" w:type="dxa"/>
            <w:tcBorders>
              <w:top w:val="single" w:sz="4" w:space="0" w:color="000000"/>
              <w:left w:val="single" w:sz="4" w:space="0" w:color="000000"/>
              <w:bottom w:val="single" w:sz="4" w:space="0" w:color="000000"/>
              <w:right w:val="single" w:sz="4" w:space="0" w:color="000000"/>
            </w:tcBorders>
          </w:tcPr>
          <w:p w14:paraId="0B86A4A6"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47673DE2"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5509D857" w14:textId="77777777" w:rsidTr="00C373B1">
        <w:trPr>
          <w:trHeight w:val="790"/>
        </w:trPr>
        <w:tc>
          <w:tcPr>
            <w:tcW w:w="4249" w:type="dxa"/>
            <w:tcBorders>
              <w:top w:val="single" w:sz="4" w:space="0" w:color="000000"/>
              <w:left w:val="single" w:sz="4" w:space="0" w:color="000000"/>
              <w:bottom w:val="single" w:sz="4" w:space="0" w:color="000000"/>
              <w:right w:val="single" w:sz="4" w:space="0" w:color="000000"/>
            </w:tcBorders>
          </w:tcPr>
          <w:p w14:paraId="378D76A7" w14:textId="77777777" w:rsidR="00E01458" w:rsidRDefault="00E01458" w:rsidP="00C373B1">
            <w:r>
              <w:t xml:space="preserve">In caso affermativo, indicare se l’operatore economico </w:t>
            </w:r>
          </w:p>
        </w:tc>
        <w:tc>
          <w:tcPr>
            <w:tcW w:w="2835" w:type="dxa"/>
            <w:tcBorders>
              <w:top w:val="single" w:sz="4" w:space="0" w:color="000000"/>
              <w:left w:val="single" w:sz="4" w:space="0" w:color="000000"/>
              <w:bottom w:val="single" w:sz="4" w:space="0" w:color="000000"/>
              <w:right w:val="nil"/>
            </w:tcBorders>
          </w:tcPr>
          <w:p w14:paraId="490DAE52" w14:textId="77777777" w:rsidR="00E01458" w:rsidRDefault="00E01458" w:rsidP="00C373B1">
            <w:r>
              <w:rPr>
                <w:b/>
                <w:sz w:val="32"/>
              </w:rPr>
              <w:t xml:space="preserve"> </w:t>
            </w:r>
          </w:p>
          <w:p w14:paraId="2CE56ED6"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78D9C28F" w14:textId="77777777" w:rsidR="00E01458" w:rsidRDefault="00E01458" w:rsidP="00C373B1"/>
        </w:tc>
      </w:tr>
      <w:tr w:rsidR="00E01458" w14:paraId="53A6C47F"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75BD6D20" w14:textId="77777777" w:rsidR="00E01458" w:rsidRDefault="00E01458" w:rsidP="00C373B1">
            <w:r>
              <w:t xml:space="preserve">ha denunciato i fatti all’autorità giudiziaria? </w:t>
            </w:r>
          </w:p>
        </w:tc>
        <w:tc>
          <w:tcPr>
            <w:tcW w:w="2835" w:type="dxa"/>
            <w:tcBorders>
              <w:top w:val="single" w:sz="4" w:space="0" w:color="000000"/>
              <w:left w:val="single" w:sz="4" w:space="0" w:color="000000"/>
              <w:bottom w:val="single" w:sz="4" w:space="0" w:color="000000"/>
              <w:right w:val="single" w:sz="4" w:space="0" w:color="000000"/>
            </w:tcBorders>
          </w:tcPr>
          <w:p w14:paraId="7F105790"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0FC21BB"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1089AD47" w14:textId="77777777" w:rsidTr="00C373B1">
        <w:trPr>
          <w:trHeight w:val="792"/>
        </w:trPr>
        <w:tc>
          <w:tcPr>
            <w:tcW w:w="4249" w:type="dxa"/>
            <w:tcBorders>
              <w:top w:val="single" w:sz="4" w:space="0" w:color="000000"/>
              <w:left w:val="single" w:sz="4" w:space="0" w:color="000000"/>
              <w:bottom w:val="single" w:sz="4" w:space="0" w:color="000000"/>
              <w:right w:val="single" w:sz="4" w:space="0" w:color="000000"/>
            </w:tcBorders>
          </w:tcPr>
          <w:p w14:paraId="0176358A" w14:textId="77777777" w:rsidR="00E01458" w:rsidRDefault="00E01458" w:rsidP="00C373B1">
            <w:pPr>
              <w:ind w:right="48"/>
              <w:jc w:val="center"/>
            </w:pPr>
            <w:r>
              <w:t xml:space="preserve">OVVERO </w:t>
            </w:r>
          </w:p>
        </w:tc>
        <w:tc>
          <w:tcPr>
            <w:tcW w:w="2835" w:type="dxa"/>
            <w:tcBorders>
              <w:top w:val="single" w:sz="4" w:space="0" w:color="000000"/>
              <w:left w:val="single" w:sz="4" w:space="0" w:color="000000"/>
              <w:bottom w:val="single" w:sz="4" w:space="0" w:color="000000"/>
              <w:right w:val="nil"/>
            </w:tcBorders>
          </w:tcPr>
          <w:p w14:paraId="2EF08E14" w14:textId="77777777" w:rsidR="00E01458" w:rsidRDefault="00E01458" w:rsidP="00C373B1">
            <w:r>
              <w:rPr>
                <w:b/>
                <w:sz w:val="32"/>
              </w:rPr>
              <w:t xml:space="preserve"> </w:t>
            </w:r>
          </w:p>
          <w:p w14:paraId="5D876FC7"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2FD81AD2" w14:textId="77777777" w:rsidR="00E01458" w:rsidRDefault="00E01458" w:rsidP="00C373B1"/>
        </w:tc>
      </w:tr>
      <w:tr w:rsidR="00E01458" w14:paraId="55B61D18"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0CC93F1C" w14:textId="77777777" w:rsidR="00E01458" w:rsidRDefault="00E01458" w:rsidP="00C373B1">
            <w:pPr>
              <w:ind w:right="48"/>
              <w:jc w:val="both"/>
            </w:pPr>
            <w:r>
              <w:t xml:space="preserve">pur non avendo presentato denuncia, alla data di pubblicazione del bando, è decorso più di un anno dalla data di richiesta di rinvio a giudizio? </w:t>
            </w:r>
          </w:p>
        </w:tc>
        <w:tc>
          <w:tcPr>
            <w:tcW w:w="2835" w:type="dxa"/>
            <w:tcBorders>
              <w:top w:val="single" w:sz="4" w:space="0" w:color="000000"/>
              <w:left w:val="single" w:sz="4" w:space="0" w:color="000000"/>
              <w:bottom w:val="single" w:sz="4" w:space="0" w:color="000000"/>
              <w:right w:val="single" w:sz="4" w:space="0" w:color="000000"/>
            </w:tcBorders>
          </w:tcPr>
          <w:p w14:paraId="1F86BF22"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0F5F4A67"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39F62CD7" w14:textId="77777777" w:rsidTr="00C373B1">
        <w:trPr>
          <w:trHeight w:val="1083"/>
        </w:trPr>
        <w:tc>
          <w:tcPr>
            <w:tcW w:w="4249" w:type="dxa"/>
            <w:tcBorders>
              <w:top w:val="single" w:sz="4" w:space="0" w:color="000000"/>
              <w:left w:val="single" w:sz="4" w:space="0" w:color="000000"/>
              <w:bottom w:val="single" w:sz="4" w:space="0" w:color="000000"/>
              <w:right w:val="single" w:sz="4" w:space="0" w:color="000000"/>
            </w:tcBorders>
          </w:tcPr>
          <w:p w14:paraId="46870D17" w14:textId="77777777" w:rsidR="00E01458" w:rsidRDefault="00E01458" w:rsidP="00C373B1">
            <w:pPr>
              <w:ind w:right="49"/>
              <w:jc w:val="both"/>
            </w:pPr>
            <w:r>
              <w:t xml:space="preserve">g) ha, ovvero i soggetti di cui al comma 3 dell’art. 94, hanno commesso taluno dei reati consumati o tentati indicati al comma 1 dell’art. 94? </w:t>
            </w:r>
          </w:p>
        </w:tc>
        <w:tc>
          <w:tcPr>
            <w:tcW w:w="2835" w:type="dxa"/>
            <w:tcBorders>
              <w:top w:val="single" w:sz="4" w:space="0" w:color="000000"/>
              <w:left w:val="single" w:sz="4" w:space="0" w:color="000000"/>
              <w:bottom w:val="single" w:sz="4" w:space="0" w:color="000000"/>
              <w:right w:val="single" w:sz="4" w:space="0" w:color="000000"/>
            </w:tcBorders>
          </w:tcPr>
          <w:p w14:paraId="460E105C"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4966D91"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15780125"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342313CA" w14:textId="77777777" w:rsidR="00E01458" w:rsidRDefault="00E01458" w:rsidP="00C373B1">
            <w:pPr>
              <w:ind w:right="49"/>
              <w:jc w:val="both"/>
            </w:pPr>
            <w:r>
              <w:t xml:space="preserve">h) ha, ovvero i soggetti di cui al comma 3 dell’art. 94, hanno commesso taluno dei seguenti reati consumati: </w:t>
            </w:r>
          </w:p>
        </w:tc>
        <w:tc>
          <w:tcPr>
            <w:tcW w:w="2835" w:type="dxa"/>
            <w:tcBorders>
              <w:top w:val="single" w:sz="4" w:space="0" w:color="000000"/>
              <w:left w:val="single" w:sz="4" w:space="0" w:color="000000"/>
              <w:bottom w:val="single" w:sz="4" w:space="0" w:color="000000"/>
              <w:right w:val="single" w:sz="4" w:space="0" w:color="000000"/>
            </w:tcBorders>
          </w:tcPr>
          <w:p w14:paraId="40BB0480" w14:textId="77777777" w:rsidR="00E01458" w:rsidRDefault="00E01458" w:rsidP="00C373B1">
            <w:pPr>
              <w:ind w:left="20"/>
              <w:jc w:val="center"/>
            </w:pPr>
            <w:r>
              <w:rPr>
                <w:b/>
                <w:sz w:val="32"/>
              </w:rPr>
              <w:t xml:space="preserve"> </w:t>
            </w:r>
          </w:p>
        </w:tc>
        <w:tc>
          <w:tcPr>
            <w:tcW w:w="2547" w:type="dxa"/>
            <w:tcBorders>
              <w:top w:val="single" w:sz="4" w:space="0" w:color="000000"/>
              <w:left w:val="single" w:sz="4" w:space="0" w:color="000000"/>
              <w:bottom w:val="single" w:sz="4" w:space="0" w:color="000000"/>
              <w:right w:val="single" w:sz="4" w:space="0" w:color="000000"/>
            </w:tcBorders>
          </w:tcPr>
          <w:p w14:paraId="61A86D5A" w14:textId="77777777" w:rsidR="00E01458" w:rsidRDefault="00E01458" w:rsidP="00C373B1">
            <w:pPr>
              <w:ind w:left="20"/>
              <w:jc w:val="center"/>
            </w:pPr>
            <w:r>
              <w:rPr>
                <w:b/>
                <w:sz w:val="32"/>
              </w:rPr>
              <w:t xml:space="preserve"> </w:t>
            </w:r>
          </w:p>
        </w:tc>
      </w:tr>
      <w:tr w:rsidR="00E01458" w14:paraId="0BE4B043"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37D0AE0D" w14:textId="77777777" w:rsidR="00E01458" w:rsidRDefault="00E01458" w:rsidP="00C373B1">
            <w:pPr>
              <w:jc w:val="both"/>
            </w:pPr>
            <w:r>
              <w:t xml:space="preserve">1. abusivo esercizio di una professione, ai sensi dell’art. 348 del codice penale? </w:t>
            </w:r>
          </w:p>
        </w:tc>
        <w:tc>
          <w:tcPr>
            <w:tcW w:w="2835" w:type="dxa"/>
            <w:tcBorders>
              <w:top w:val="single" w:sz="4" w:space="0" w:color="000000"/>
              <w:left w:val="single" w:sz="4" w:space="0" w:color="000000"/>
              <w:bottom w:val="single" w:sz="4" w:space="0" w:color="000000"/>
              <w:right w:val="single" w:sz="4" w:space="0" w:color="000000"/>
            </w:tcBorders>
          </w:tcPr>
          <w:p w14:paraId="5BB1F8BF"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55A090ED"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5B7BF413"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5F4ABDD9" w14:textId="77777777" w:rsidR="00E01458" w:rsidRDefault="00E01458" w:rsidP="00C373B1">
            <w:pPr>
              <w:ind w:right="47"/>
              <w:jc w:val="both"/>
            </w:pPr>
            <w:r>
              <w:t xml:space="preserve">2. bancarotta semplice, bancarotta fraudolenta, omessa dichiarazione di beni da comprendere nell’inventario fallimentare o ricorso abusivo al credito? </w:t>
            </w:r>
          </w:p>
        </w:tc>
        <w:tc>
          <w:tcPr>
            <w:tcW w:w="2835" w:type="dxa"/>
            <w:tcBorders>
              <w:top w:val="single" w:sz="4" w:space="0" w:color="000000"/>
              <w:left w:val="single" w:sz="4" w:space="0" w:color="000000"/>
              <w:bottom w:val="single" w:sz="4" w:space="0" w:color="000000"/>
              <w:right w:val="single" w:sz="4" w:space="0" w:color="000000"/>
            </w:tcBorders>
          </w:tcPr>
          <w:p w14:paraId="516220EC"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C95D793"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574E7C18"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3D4F564B" w14:textId="77777777" w:rsidR="00E01458" w:rsidRDefault="00E01458" w:rsidP="00C373B1">
            <w:pPr>
              <w:ind w:right="45"/>
              <w:jc w:val="both"/>
            </w:pPr>
            <w:r>
              <w:t xml:space="preserve">3. reati tributari ai sensi del d.lgs. n. 74/2000, delitti societari di cui agli artt. 2621 e seguenti del codice civile o delitti contro l’industria e il commercio di cui agli artt. da 513 a 517 del codice penale? </w:t>
            </w:r>
          </w:p>
        </w:tc>
        <w:tc>
          <w:tcPr>
            <w:tcW w:w="2835" w:type="dxa"/>
            <w:tcBorders>
              <w:top w:val="single" w:sz="4" w:space="0" w:color="000000"/>
              <w:left w:val="single" w:sz="4" w:space="0" w:color="000000"/>
              <w:bottom w:val="single" w:sz="4" w:space="0" w:color="000000"/>
              <w:right w:val="single" w:sz="4" w:space="0" w:color="000000"/>
            </w:tcBorders>
          </w:tcPr>
          <w:p w14:paraId="27AE4979"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644572B5"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67D8DF73" w14:textId="77777777" w:rsidTr="00C373B1">
        <w:trPr>
          <w:trHeight w:val="1082"/>
        </w:trPr>
        <w:tc>
          <w:tcPr>
            <w:tcW w:w="4249" w:type="dxa"/>
            <w:tcBorders>
              <w:top w:val="single" w:sz="4" w:space="0" w:color="000000"/>
              <w:left w:val="single" w:sz="4" w:space="0" w:color="000000"/>
              <w:bottom w:val="single" w:sz="4" w:space="0" w:color="000000"/>
              <w:right w:val="single" w:sz="4" w:space="0" w:color="000000"/>
            </w:tcBorders>
          </w:tcPr>
          <w:p w14:paraId="78FB8599" w14:textId="77777777" w:rsidR="00E01458" w:rsidRDefault="00E01458" w:rsidP="00C373B1">
            <w:pPr>
              <w:ind w:right="48"/>
              <w:jc w:val="both"/>
            </w:pPr>
            <w:r>
              <w:t xml:space="preserve">4. reati urbanistici di cui all’art. 44, comma 1, lett. b) e c) del D.P.R. n. 380/2001, con riferimento agli affidamenti aventi ad oggetto lavori o servizi di architettura e ingegneria? </w:t>
            </w:r>
          </w:p>
        </w:tc>
        <w:tc>
          <w:tcPr>
            <w:tcW w:w="2835" w:type="dxa"/>
            <w:tcBorders>
              <w:top w:val="single" w:sz="4" w:space="0" w:color="000000"/>
              <w:left w:val="single" w:sz="4" w:space="0" w:color="000000"/>
              <w:bottom w:val="single" w:sz="4" w:space="0" w:color="000000"/>
              <w:right w:val="single" w:sz="4" w:space="0" w:color="000000"/>
            </w:tcBorders>
          </w:tcPr>
          <w:p w14:paraId="64413976"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5465FE0"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20E12EFC"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06013F22" w14:textId="77777777" w:rsidR="00E01458" w:rsidRDefault="00E01458" w:rsidP="00C373B1">
            <w:r>
              <w:lastRenderedPageBreak/>
              <w:t xml:space="preserve">5. reati previsti dal </w:t>
            </w:r>
            <w:proofErr w:type="spellStart"/>
            <w:r>
              <w:t>D.Lgs.</w:t>
            </w:r>
            <w:proofErr w:type="spellEnd"/>
            <w:r>
              <w:t xml:space="preserve"> n. 231/2001? </w:t>
            </w:r>
          </w:p>
        </w:tc>
        <w:tc>
          <w:tcPr>
            <w:tcW w:w="2835" w:type="dxa"/>
            <w:tcBorders>
              <w:top w:val="single" w:sz="4" w:space="0" w:color="000000"/>
              <w:left w:val="single" w:sz="4" w:space="0" w:color="000000"/>
              <w:bottom w:val="single" w:sz="4" w:space="0" w:color="000000"/>
              <w:right w:val="single" w:sz="4" w:space="0" w:color="000000"/>
            </w:tcBorders>
          </w:tcPr>
          <w:p w14:paraId="78DFB498"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92022BB"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440C68A"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79D44539" w14:textId="77777777" w:rsidR="00E01458" w:rsidRDefault="00E01458" w:rsidP="00C373B1">
            <w:pPr>
              <w:ind w:right="47"/>
              <w:jc w:val="both"/>
            </w:pPr>
            <w:r>
              <w:t xml:space="preserve">IN CASO DI RISPOSTA AFFERMATIVA AD UNA DELLE IPOTESI ELENCATE NELLE LETTERE PRECEDENTI, PROSEGUIRE: </w:t>
            </w:r>
          </w:p>
        </w:tc>
        <w:tc>
          <w:tcPr>
            <w:tcW w:w="2835" w:type="dxa"/>
            <w:tcBorders>
              <w:top w:val="single" w:sz="4" w:space="0" w:color="000000"/>
              <w:left w:val="single" w:sz="4" w:space="0" w:color="000000"/>
              <w:bottom w:val="single" w:sz="4" w:space="0" w:color="000000"/>
              <w:right w:val="nil"/>
            </w:tcBorders>
          </w:tcPr>
          <w:p w14:paraId="5F708714" w14:textId="77777777" w:rsidR="00E01458" w:rsidRDefault="00E01458" w:rsidP="00C373B1">
            <w:r>
              <w:rPr>
                <w:b/>
              </w:rPr>
              <w:t xml:space="preserve"> </w:t>
            </w:r>
          </w:p>
          <w:p w14:paraId="7AFAEF57" w14:textId="77777777" w:rsidR="00E01458" w:rsidRDefault="00E01458" w:rsidP="00C373B1">
            <w:r>
              <w:rPr>
                <w:b/>
              </w:rPr>
              <w:t xml:space="preserve"> </w:t>
            </w:r>
          </w:p>
          <w:p w14:paraId="07BCDE16" w14:textId="77777777" w:rsidR="00E01458" w:rsidRDefault="00E01458"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73A0A0AB" w14:textId="77777777" w:rsidR="00E01458" w:rsidRDefault="00E01458" w:rsidP="00C373B1"/>
        </w:tc>
      </w:tr>
    </w:tbl>
    <w:p w14:paraId="740D973D" w14:textId="77777777" w:rsidR="00E01458" w:rsidRDefault="00E01458" w:rsidP="00E01458">
      <w:pPr>
        <w:ind w:left="-991" w:right="9"/>
      </w:pPr>
    </w:p>
    <w:tbl>
      <w:tblPr>
        <w:tblStyle w:val="TableGrid"/>
        <w:tblW w:w="9631" w:type="dxa"/>
        <w:tblInd w:w="146" w:type="dxa"/>
        <w:tblCellMar>
          <w:top w:w="48" w:type="dxa"/>
          <w:left w:w="110" w:type="dxa"/>
          <w:right w:w="56" w:type="dxa"/>
        </w:tblCellMar>
        <w:tblLook w:val="04A0" w:firstRow="1" w:lastRow="0" w:firstColumn="1" w:lastColumn="0" w:noHBand="0" w:noVBand="1"/>
      </w:tblPr>
      <w:tblGrid>
        <w:gridCol w:w="4249"/>
        <w:gridCol w:w="2835"/>
        <w:gridCol w:w="2547"/>
      </w:tblGrid>
      <w:tr w:rsidR="00E01458" w14:paraId="4DF10FE9" w14:textId="77777777" w:rsidTr="00C373B1">
        <w:trPr>
          <w:trHeight w:val="1354"/>
        </w:trPr>
        <w:tc>
          <w:tcPr>
            <w:tcW w:w="4249" w:type="dxa"/>
            <w:tcBorders>
              <w:top w:val="single" w:sz="4" w:space="0" w:color="000000"/>
              <w:left w:val="single" w:sz="4" w:space="0" w:color="000000"/>
              <w:bottom w:val="single" w:sz="4" w:space="0" w:color="000000"/>
              <w:right w:val="single" w:sz="4" w:space="0" w:color="000000"/>
            </w:tcBorders>
          </w:tcPr>
          <w:p w14:paraId="486FE9C8" w14:textId="77777777" w:rsidR="00E01458" w:rsidRDefault="00E01458" w:rsidP="00C373B1">
            <w:pPr>
              <w:ind w:right="47"/>
              <w:jc w:val="both"/>
            </w:pPr>
            <w:r>
              <w:t xml:space="preserve">l’operatore economico ha adottato misure sufficienti e tempestive a dimostrare la sua affidabilità nonostante l’esistenza del presente motivo di esclusione (art. 96 comma 6)? </w:t>
            </w:r>
          </w:p>
        </w:tc>
        <w:tc>
          <w:tcPr>
            <w:tcW w:w="2835" w:type="dxa"/>
            <w:tcBorders>
              <w:top w:val="single" w:sz="4" w:space="0" w:color="000000"/>
              <w:left w:val="single" w:sz="4" w:space="0" w:color="000000"/>
              <w:bottom w:val="single" w:sz="4" w:space="0" w:color="000000"/>
              <w:right w:val="single" w:sz="4" w:space="0" w:color="000000"/>
            </w:tcBorders>
          </w:tcPr>
          <w:p w14:paraId="086889C8"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D7A7541"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7E0097B" w14:textId="77777777" w:rsidTr="00C373B1">
        <w:trPr>
          <w:trHeight w:val="278"/>
        </w:trPr>
        <w:tc>
          <w:tcPr>
            <w:tcW w:w="4249" w:type="dxa"/>
            <w:tcBorders>
              <w:top w:val="single" w:sz="4" w:space="0" w:color="000000"/>
              <w:left w:val="single" w:sz="4" w:space="0" w:color="000000"/>
              <w:bottom w:val="single" w:sz="4" w:space="0" w:color="000000"/>
              <w:right w:val="single" w:sz="4" w:space="0" w:color="000000"/>
            </w:tcBorders>
          </w:tcPr>
          <w:p w14:paraId="33FC3A8F" w14:textId="77777777" w:rsidR="00E01458" w:rsidRDefault="00E01458" w:rsidP="00C373B1">
            <w:r>
              <w:t xml:space="preserve">In caso affermativo, proseguire </w:t>
            </w:r>
          </w:p>
        </w:tc>
        <w:tc>
          <w:tcPr>
            <w:tcW w:w="2835" w:type="dxa"/>
            <w:tcBorders>
              <w:top w:val="single" w:sz="4" w:space="0" w:color="000000"/>
              <w:left w:val="single" w:sz="4" w:space="0" w:color="000000"/>
              <w:bottom w:val="single" w:sz="4" w:space="0" w:color="000000"/>
              <w:right w:val="nil"/>
            </w:tcBorders>
          </w:tcPr>
          <w:p w14:paraId="6E5F3C6A" w14:textId="77777777" w:rsidR="00E01458" w:rsidRDefault="00E01458"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569D9EC0" w14:textId="77777777" w:rsidR="00E01458" w:rsidRDefault="00E01458" w:rsidP="00C373B1"/>
        </w:tc>
      </w:tr>
      <w:tr w:rsidR="00E01458" w14:paraId="7C1132F1"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68D8BCCD" w14:textId="77777777" w:rsidR="00E01458" w:rsidRDefault="00E01458" w:rsidP="00C373B1">
            <w:pPr>
              <w:ind w:right="46"/>
              <w:jc w:val="both"/>
            </w:pPr>
            <w:r>
              <w:t xml:space="preserve">1) L’operatore economico ha risarcito interamente qualunque eventuale danno causato dal reato o dall’illecito? </w:t>
            </w:r>
          </w:p>
        </w:tc>
        <w:tc>
          <w:tcPr>
            <w:tcW w:w="2835" w:type="dxa"/>
            <w:tcBorders>
              <w:top w:val="single" w:sz="4" w:space="0" w:color="000000"/>
              <w:left w:val="single" w:sz="4" w:space="0" w:color="000000"/>
              <w:bottom w:val="single" w:sz="4" w:space="0" w:color="000000"/>
              <w:right w:val="single" w:sz="4" w:space="0" w:color="000000"/>
            </w:tcBorders>
          </w:tcPr>
          <w:p w14:paraId="5DCFEDE5"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0CE659D7"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A2CDE2F"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3ADC3D57" w14:textId="77777777" w:rsidR="00E01458" w:rsidRDefault="00E01458" w:rsidP="00C373B1">
            <w:pPr>
              <w:ind w:right="48"/>
              <w:jc w:val="center"/>
            </w:pPr>
            <w:r>
              <w:t xml:space="preserve">OVVERO </w:t>
            </w:r>
          </w:p>
        </w:tc>
        <w:tc>
          <w:tcPr>
            <w:tcW w:w="2835" w:type="dxa"/>
            <w:tcBorders>
              <w:top w:val="single" w:sz="4" w:space="0" w:color="000000"/>
              <w:left w:val="single" w:sz="4" w:space="0" w:color="000000"/>
              <w:bottom w:val="single" w:sz="4" w:space="0" w:color="000000"/>
              <w:right w:val="nil"/>
            </w:tcBorders>
          </w:tcPr>
          <w:p w14:paraId="2E29FAC3"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1B85E19C" w14:textId="77777777" w:rsidR="00E01458" w:rsidRDefault="00E01458" w:rsidP="00C373B1"/>
        </w:tc>
      </w:tr>
      <w:tr w:rsidR="00E01458" w14:paraId="3023BAEE"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265499FA" w14:textId="77777777" w:rsidR="00E01458" w:rsidRDefault="00E01458" w:rsidP="00C373B1">
            <w:pPr>
              <w:ind w:right="48"/>
              <w:jc w:val="both"/>
            </w:pPr>
            <w:r>
              <w:t xml:space="preserve">2) L’operatore economico si è impegnato formalmente a risarcire qualunque eventuale danno causato dal reato o dall’illecito? </w:t>
            </w:r>
          </w:p>
        </w:tc>
        <w:tc>
          <w:tcPr>
            <w:tcW w:w="2835" w:type="dxa"/>
            <w:tcBorders>
              <w:top w:val="single" w:sz="4" w:space="0" w:color="000000"/>
              <w:left w:val="single" w:sz="4" w:space="0" w:color="000000"/>
              <w:bottom w:val="single" w:sz="4" w:space="0" w:color="000000"/>
              <w:right w:val="single" w:sz="4" w:space="0" w:color="000000"/>
            </w:tcBorders>
          </w:tcPr>
          <w:p w14:paraId="16A3CAB0"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4A384A0"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53120089"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74D51E7D" w14:textId="77777777" w:rsidR="00E01458" w:rsidRDefault="00E01458" w:rsidP="00C373B1">
            <w:pPr>
              <w:ind w:right="53"/>
              <w:jc w:val="center"/>
            </w:pPr>
            <w:r>
              <w:t xml:space="preserve">E </w:t>
            </w:r>
          </w:p>
        </w:tc>
        <w:tc>
          <w:tcPr>
            <w:tcW w:w="2835" w:type="dxa"/>
            <w:tcBorders>
              <w:top w:val="single" w:sz="4" w:space="0" w:color="000000"/>
              <w:left w:val="single" w:sz="4" w:space="0" w:color="000000"/>
              <w:bottom w:val="single" w:sz="4" w:space="0" w:color="000000"/>
              <w:right w:val="nil"/>
            </w:tcBorders>
          </w:tcPr>
          <w:p w14:paraId="2EFFA416"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2046B171" w14:textId="77777777" w:rsidR="00E01458" w:rsidRDefault="00E01458" w:rsidP="00C373B1"/>
        </w:tc>
      </w:tr>
      <w:tr w:rsidR="00E01458" w14:paraId="665725BF"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74AB625B" w14:textId="77777777" w:rsidR="00E01458" w:rsidRDefault="00E01458" w:rsidP="00C373B1">
            <w:pPr>
              <w:ind w:right="49"/>
              <w:jc w:val="both"/>
            </w:pPr>
            <w:r>
              <w:t xml:space="preserve">a) ha chiarito i fatti e le circostanze in modo globale collaborando attivamente con le autorità investigative </w:t>
            </w:r>
          </w:p>
        </w:tc>
        <w:tc>
          <w:tcPr>
            <w:tcW w:w="2835" w:type="dxa"/>
            <w:tcBorders>
              <w:top w:val="single" w:sz="4" w:space="0" w:color="000000"/>
              <w:left w:val="single" w:sz="4" w:space="0" w:color="000000"/>
              <w:bottom w:val="single" w:sz="4" w:space="0" w:color="000000"/>
              <w:right w:val="single" w:sz="4" w:space="0" w:color="000000"/>
            </w:tcBorders>
          </w:tcPr>
          <w:p w14:paraId="6DE92E0C"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25987F44"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0E5BEBCE" w14:textId="77777777" w:rsidTr="00C373B1">
        <w:trPr>
          <w:trHeight w:val="398"/>
        </w:trPr>
        <w:tc>
          <w:tcPr>
            <w:tcW w:w="4249" w:type="dxa"/>
            <w:tcBorders>
              <w:top w:val="single" w:sz="4" w:space="0" w:color="000000"/>
              <w:left w:val="single" w:sz="4" w:space="0" w:color="000000"/>
              <w:bottom w:val="single" w:sz="4" w:space="0" w:color="000000"/>
              <w:right w:val="single" w:sz="4" w:space="0" w:color="000000"/>
            </w:tcBorders>
          </w:tcPr>
          <w:p w14:paraId="38500C9E" w14:textId="77777777" w:rsidR="00E01458" w:rsidRDefault="00E01458" w:rsidP="00C373B1">
            <w:pPr>
              <w:ind w:right="53"/>
              <w:jc w:val="center"/>
            </w:pPr>
            <w:r>
              <w:t xml:space="preserve">E </w:t>
            </w:r>
          </w:p>
        </w:tc>
        <w:tc>
          <w:tcPr>
            <w:tcW w:w="2835" w:type="dxa"/>
            <w:tcBorders>
              <w:top w:val="single" w:sz="4" w:space="0" w:color="000000"/>
              <w:left w:val="single" w:sz="4" w:space="0" w:color="000000"/>
              <w:bottom w:val="single" w:sz="4" w:space="0" w:color="000000"/>
              <w:right w:val="nil"/>
            </w:tcBorders>
          </w:tcPr>
          <w:p w14:paraId="7200E961"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2806223B" w14:textId="77777777" w:rsidR="00E01458" w:rsidRDefault="00E01458" w:rsidP="00C373B1"/>
        </w:tc>
      </w:tr>
      <w:tr w:rsidR="00E01458" w14:paraId="1DE435D1" w14:textId="77777777" w:rsidTr="00C373B1">
        <w:trPr>
          <w:trHeight w:val="1085"/>
        </w:trPr>
        <w:tc>
          <w:tcPr>
            <w:tcW w:w="4249" w:type="dxa"/>
            <w:tcBorders>
              <w:top w:val="single" w:sz="4" w:space="0" w:color="000000"/>
              <w:left w:val="single" w:sz="4" w:space="0" w:color="000000"/>
              <w:bottom w:val="single" w:sz="4" w:space="0" w:color="000000"/>
              <w:right w:val="single" w:sz="4" w:space="0" w:color="000000"/>
            </w:tcBorders>
          </w:tcPr>
          <w:p w14:paraId="7772046A" w14:textId="77777777" w:rsidR="00E01458" w:rsidRDefault="00E01458" w:rsidP="00C373B1">
            <w:pPr>
              <w:ind w:right="48"/>
              <w:jc w:val="both"/>
            </w:pPr>
            <w:r>
              <w:t xml:space="preserve">b) ha adottato provvedimenti concreti di carattere tecnico, organizzativo e relativi al personale idonei a prevenire ulteriori reati o illeciti? </w:t>
            </w:r>
          </w:p>
        </w:tc>
        <w:tc>
          <w:tcPr>
            <w:tcW w:w="2835" w:type="dxa"/>
            <w:tcBorders>
              <w:top w:val="single" w:sz="4" w:space="0" w:color="000000"/>
              <w:left w:val="single" w:sz="4" w:space="0" w:color="000000"/>
              <w:bottom w:val="single" w:sz="4" w:space="0" w:color="000000"/>
              <w:right w:val="single" w:sz="4" w:space="0" w:color="000000"/>
            </w:tcBorders>
          </w:tcPr>
          <w:p w14:paraId="6C205AC1"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30468EE2"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2465908E" w14:textId="77777777" w:rsidTr="00C373B1">
        <w:trPr>
          <w:trHeight w:val="2355"/>
        </w:trPr>
        <w:tc>
          <w:tcPr>
            <w:tcW w:w="4249" w:type="dxa"/>
            <w:tcBorders>
              <w:top w:val="single" w:sz="4" w:space="0" w:color="000000"/>
              <w:left w:val="single" w:sz="4" w:space="0" w:color="000000"/>
              <w:bottom w:val="single" w:sz="4" w:space="0" w:color="000000"/>
              <w:right w:val="single" w:sz="4" w:space="0" w:color="000000"/>
            </w:tcBorders>
          </w:tcPr>
          <w:p w14:paraId="56F151DD" w14:textId="77777777" w:rsidR="00E01458" w:rsidRDefault="00E01458" w:rsidP="00C373B1">
            <w:r>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02DE7B4F" w14:textId="77777777" w:rsidR="00E01458" w:rsidRDefault="00E01458" w:rsidP="00C373B1">
            <w:r>
              <w:rPr>
                <w:b/>
                <w:sz w:val="32"/>
              </w:rPr>
              <w:t xml:space="preserve"> </w:t>
            </w:r>
          </w:p>
          <w:p w14:paraId="2C2D2805" w14:textId="77777777" w:rsidR="00E01458" w:rsidRDefault="00E01458" w:rsidP="00C373B1">
            <w:r>
              <w:rPr>
                <w:b/>
                <w:sz w:val="32"/>
              </w:rPr>
              <w:t xml:space="preserve"> </w:t>
            </w:r>
          </w:p>
          <w:p w14:paraId="5B6502A3" w14:textId="77777777" w:rsidR="00E01458" w:rsidRDefault="00E01458" w:rsidP="00C373B1">
            <w:r>
              <w:rPr>
                <w:b/>
                <w:sz w:val="32"/>
              </w:rPr>
              <w:t xml:space="preserve"> </w:t>
            </w:r>
          </w:p>
          <w:p w14:paraId="4D23083F" w14:textId="77777777" w:rsidR="00E01458" w:rsidRDefault="00E01458" w:rsidP="00C373B1">
            <w:r>
              <w:rPr>
                <w:b/>
                <w:sz w:val="32"/>
              </w:rPr>
              <w:t xml:space="preserve"> </w:t>
            </w:r>
          </w:p>
          <w:p w14:paraId="54003B57" w14:textId="77777777" w:rsidR="00E01458" w:rsidRDefault="00E01458" w:rsidP="00C373B1">
            <w:r>
              <w:rPr>
                <w:b/>
                <w:sz w:val="32"/>
              </w:rPr>
              <w:t xml:space="preserve"> </w:t>
            </w:r>
          </w:p>
          <w:p w14:paraId="27F16C5F"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73D74456" w14:textId="77777777" w:rsidR="00E01458" w:rsidRDefault="00E01458" w:rsidP="00C373B1"/>
        </w:tc>
      </w:tr>
      <w:tr w:rsidR="00E01458" w14:paraId="2FF2BB07"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67674E0F" w14:textId="77777777" w:rsidR="00E01458" w:rsidRDefault="00E01458" w:rsidP="00C373B1">
            <w:pPr>
              <w:ind w:right="49"/>
              <w:jc w:val="both"/>
            </w:pPr>
            <w:r>
              <w:t xml:space="preserve">g) ha violato il divieto di intestazione fiduciaria di cui all'articolo 17 della legge 19 marzo 1990, n. 55? </w:t>
            </w:r>
          </w:p>
        </w:tc>
        <w:tc>
          <w:tcPr>
            <w:tcW w:w="2835" w:type="dxa"/>
            <w:tcBorders>
              <w:top w:val="single" w:sz="4" w:space="0" w:color="000000"/>
              <w:left w:val="single" w:sz="4" w:space="0" w:color="000000"/>
              <w:bottom w:val="single" w:sz="4" w:space="0" w:color="000000"/>
              <w:right w:val="single" w:sz="4" w:space="0" w:color="000000"/>
            </w:tcBorders>
          </w:tcPr>
          <w:p w14:paraId="012A7151"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5449D810"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4A5A9AD3" w14:textId="77777777" w:rsidTr="00C373B1">
        <w:trPr>
          <w:trHeight w:val="1621"/>
        </w:trPr>
        <w:tc>
          <w:tcPr>
            <w:tcW w:w="4249" w:type="dxa"/>
            <w:tcBorders>
              <w:top w:val="single" w:sz="4" w:space="0" w:color="000000"/>
              <w:left w:val="single" w:sz="4" w:space="0" w:color="000000"/>
              <w:bottom w:val="single" w:sz="4" w:space="0" w:color="000000"/>
              <w:right w:val="single" w:sz="4" w:space="0" w:color="000000"/>
            </w:tcBorders>
          </w:tcPr>
          <w:p w14:paraId="0DFDB8FD" w14:textId="77777777" w:rsidR="00E01458" w:rsidRDefault="00E01458" w:rsidP="00C373B1">
            <w:r>
              <w:lastRenderedPageBreak/>
              <w:t xml:space="preserve">In caso affermativo, fornire informazioni dettagliate </w:t>
            </w:r>
          </w:p>
        </w:tc>
        <w:tc>
          <w:tcPr>
            <w:tcW w:w="2835" w:type="dxa"/>
            <w:tcBorders>
              <w:top w:val="single" w:sz="4" w:space="0" w:color="000000"/>
              <w:left w:val="single" w:sz="4" w:space="0" w:color="000000"/>
              <w:bottom w:val="single" w:sz="4" w:space="0" w:color="000000"/>
              <w:right w:val="nil"/>
            </w:tcBorders>
          </w:tcPr>
          <w:p w14:paraId="59AE7349" w14:textId="77777777" w:rsidR="00E01458" w:rsidRDefault="00E01458" w:rsidP="00C373B1">
            <w:r>
              <w:rPr>
                <w:b/>
              </w:rPr>
              <w:t xml:space="preserve"> </w:t>
            </w:r>
          </w:p>
          <w:p w14:paraId="1489AC43" w14:textId="77777777" w:rsidR="00E01458" w:rsidRDefault="00E01458" w:rsidP="00C373B1">
            <w:r>
              <w:rPr>
                <w:b/>
              </w:rPr>
              <w:t xml:space="preserve"> </w:t>
            </w:r>
          </w:p>
          <w:p w14:paraId="00A239AB" w14:textId="77777777" w:rsidR="00E01458" w:rsidRDefault="00E01458" w:rsidP="00C373B1">
            <w:r>
              <w:rPr>
                <w:b/>
              </w:rPr>
              <w:t xml:space="preserve"> </w:t>
            </w:r>
          </w:p>
          <w:p w14:paraId="6A8B18DB" w14:textId="77777777" w:rsidR="00E01458" w:rsidRDefault="00E01458" w:rsidP="00C373B1">
            <w:r>
              <w:rPr>
                <w:b/>
              </w:rPr>
              <w:t xml:space="preserve"> </w:t>
            </w:r>
          </w:p>
          <w:p w14:paraId="75456B30" w14:textId="77777777" w:rsidR="00E01458" w:rsidRDefault="00E01458" w:rsidP="00C373B1">
            <w:r>
              <w:rPr>
                <w:b/>
              </w:rPr>
              <w:t xml:space="preserve"> </w:t>
            </w:r>
          </w:p>
          <w:p w14:paraId="032E0FBF" w14:textId="77777777" w:rsidR="00E01458" w:rsidRDefault="00E01458" w:rsidP="00C373B1">
            <w:r>
              <w:rPr>
                <w:b/>
              </w:rPr>
              <w:t xml:space="preserve"> </w:t>
            </w:r>
          </w:p>
        </w:tc>
        <w:tc>
          <w:tcPr>
            <w:tcW w:w="2547" w:type="dxa"/>
            <w:tcBorders>
              <w:top w:val="single" w:sz="4" w:space="0" w:color="000000"/>
              <w:left w:val="nil"/>
              <w:bottom w:val="single" w:sz="4" w:space="0" w:color="000000"/>
              <w:right w:val="single" w:sz="4" w:space="0" w:color="000000"/>
            </w:tcBorders>
          </w:tcPr>
          <w:p w14:paraId="191EB6E1" w14:textId="77777777" w:rsidR="00E01458" w:rsidRDefault="00E01458" w:rsidP="00C373B1"/>
        </w:tc>
      </w:tr>
      <w:tr w:rsidR="00E01458" w14:paraId="35FD5790" w14:textId="77777777" w:rsidTr="00C373B1">
        <w:trPr>
          <w:trHeight w:val="816"/>
        </w:trPr>
        <w:tc>
          <w:tcPr>
            <w:tcW w:w="4249" w:type="dxa"/>
            <w:tcBorders>
              <w:top w:val="single" w:sz="4" w:space="0" w:color="000000"/>
              <w:left w:val="single" w:sz="4" w:space="0" w:color="000000"/>
              <w:bottom w:val="single" w:sz="4" w:space="0" w:color="000000"/>
              <w:right w:val="single" w:sz="4" w:space="0" w:color="000000"/>
            </w:tcBorders>
          </w:tcPr>
          <w:p w14:paraId="10F26D44" w14:textId="77777777" w:rsidR="00E01458" w:rsidRDefault="00E01458" w:rsidP="00C373B1">
            <w:pPr>
              <w:ind w:right="47"/>
              <w:jc w:val="both"/>
            </w:pPr>
            <w:r>
              <w:t xml:space="preserve">f) è stato persona offesa di un reato di concussione o di estorsione aggravato dallo stampo mafioso? </w:t>
            </w:r>
          </w:p>
        </w:tc>
        <w:tc>
          <w:tcPr>
            <w:tcW w:w="2835" w:type="dxa"/>
            <w:tcBorders>
              <w:top w:val="single" w:sz="4" w:space="0" w:color="000000"/>
              <w:left w:val="single" w:sz="4" w:space="0" w:color="000000"/>
              <w:bottom w:val="single" w:sz="4" w:space="0" w:color="000000"/>
              <w:right w:val="single" w:sz="4" w:space="0" w:color="000000"/>
            </w:tcBorders>
          </w:tcPr>
          <w:p w14:paraId="3F5690A9"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76F87DC1"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74361B8D" w14:textId="77777777" w:rsidTr="00C373B1">
        <w:trPr>
          <w:trHeight w:val="792"/>
        </w:trPr>
        <w:tc>
          <w:tcPr>
            <w:tcW w:w="4249" w:type="dxa"/>
            <w:tcBorders>
              <w:top w:val="single" w:sz="4" w:space="0" w:color="000000"/>
              <w:left w:val="single" w:sz="4" w:space="0" w:color="000000"/>
              <w:bottom w:val="single" w:sz="4" w:space="0" w:color="000000"/>
              <w:right w:val="single" w:sz="4" w:space="0" w:color="000000"/>
            </w:tcBorders>
          </w:tcPr>
          <w:p w14:paraId="5315124B" w14:textId="77777777" w:rsidR="00E01458" w:rsidRDefault="00E01458" w:rsidP="00C373B1">
            <w:r>
              <w:t xml:space="preserve">In caso affermativa indicare se l’operatore economico </w:t>
            </w:r>
          </w:p>
        </w:tc>
        <w:tc>
          <w:tcPr>
            <w:tcW w:w="2835" w:type="dxa"/>
            <w:tcBorders>
              <w:top w:val="single" w:sz="4" w:space="0" w:color="000000"/>
              <w:left w:val="single" w:sz="4" w:space="0" w:color="000000"/>
              <w:bottom w:val="single" w:sz="4" w:space="0" w:color="000000"/>
              <w:right w:val="nil"/>
            </w:tcBorders>
          </w:tcPr>
          <w:p w14:paraId="6A6B9F0F" w14:textId="77777777" w:rsidR="00E01458" w:rsidRDefault="00E01458" w:rsidP="00C373B1">
            <w:r>
              <w:rPr>
                <w:b/>
                <w:sz w:val="32"/>
              </w:rPr>
              <w:t xml:space="preserve"> </w:t>
            </w:r>
          </w:p>
          <w:p w14:paraId="3DC1FE28"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56401A19" w14:textId="77777777" w:rsidR="00E01458" w:rsidRDefault="00E01458" w:rsidP="00C373B1"/>
        </w:tc>
      </w:tr>
      <w:tr w:rsidR="00E01458" w14:paraId="71D2F149"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5ACBF4B2" w14:textId="77777777" w:rsidR="00E01458" w:rsidRDefault="00E01458" w:rsidP="00C373B1">
            <w:r>
              <w:t xml:space="preserve">3) </w:t>
            </w:r>
            <w:r>
              <w:tab/>
              <w:t xml:space="preserve">ha </w:t>
            </w:r>
            <w:r>
              <w:tab/>
              <w:t xml:space="preserve">denunciato </w:t>
            </w:r>
            <w:r>
              <w:tab/>
              <w:t xml:space="preserve">i </w:t>
            </w:r>
            <w:r>
              <w:tab/>
              <w:t xml:space="preserve">fatti </w:t>
            </w:r>
            <w:r>
              <w:tab/>
              <w:t xml:space="preserve">all’autorità giudiziaria? </w:t>
            </w:r>
          </w:p>
        </w:tc>
        <w:tc>
          <w:tcPr>
            <w:tcW w:w="2835" w:type="dxa"/>
            <w:tcBorders>
              <w:top w:val="single" w:sz="4" w:space="0" w:color="000000"/>
              <w:left w:val="single" w:sz="4" w:space="0" w:color="000000"/>
              <w:bottom w:val="single" w:sz="4" w:space="0" w:color="000000"/>
              <w:right w:val="single" w:sz="4" w:space="0" w:color="000000"/>
            </w:tcBorders>
          </w:tcPr>
          <w:p w14:paraId="5D772FE5"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40755F39"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1DDA09F7" w14:textId="77777777" w:rsidTr="00C373B1">
        <w:trPr>
          <w:trHeight w:val="401"/>
        </w:trPr>
        <w:tc>
          <w:tcPr>
            <w:tcW w:w="4249" w:type="dxa"/>
            <w:tcBorders>
              <w:top w:val="single" w:sz="4" w:space="0" w:color="000000"/>
              <w:left w:val="single" w:sz="4" w:space="0" w:color="000000"/>
              <w:bottom w:val="single" w:sz="4" w:space="0" w:color="000000"/>
              <w:right w:val="single" w:sz="4" w:space="0" w:color="000000"/>
            </w:tcBorders>
          </w:tcPr>
          <w:p w14:paraId="447F66B8" w14:textId="77777777" w:rsidR="00E01458" w:rsidRDefault="00E01458" w:rsidP="00C373B1">
            <w:pPr>
              <w:ind w:right="48"/>
              <w:jc w:val="center"/>
            </w:pPr>
            <w:r>
              <w:t xml:space="preserve">OVVERO </w:t>
            </w:r>
          </w:p>
        </w:tc>
        <w:tc>
          <w:tcPr>
            <w:tcW w:w="2835" w:type="dxa"/>
            <w:tcBorders>
              <w:top w:val="single" w:sz="4" w:space="0" w:color="000000"/>
              <w:left w:val="single" w:sz="4" w:space="0" w:color="000000"/>
              <w:bottom w:val="single" w:sz="4" w:space="0" w:color="000000"/>
              <w:right w:val="nil"/>
            </w:tcBorders>
          </w:tcPr>
          <w:p w14:paraId="66947B94" w14:textId="77777777" w:rsidR="00E01458" w:rsidRDefault="00E01458" w:rsidP="00C373B1">
            <w:r>
              <w:rPr>
                <w:b/>
                <w:sz w:val="32"/>
              </w:rPr>
              <w:t xml:space="preserve"> </w:t>
            </w:r>
          </w:p>
        </w:tc>
        <w:tc>
          <w:tcPr>
            <w:tcW w:w="2547" w:type="dxa"/>
            <w:tcBorders>
              <w:top w:val="single" w:sz="4" w:space="0" w:color="000000"/>
              <w:left w:val="nil"/>
              <w:bottom w:val="single" w:sz="4" w:space="0" w:color="000000"/>
              <w:right w:val="single" w:sz="4" w:space="0" w:color="000000"/>
            </w:tcBorders>
          </w:tcPr>
          <w:p w14:paraId="6955DBB1" w14:textId="77777777" w:rsidR="00E01458" w:rsidRDefault="00E01458" w:rsidP="00C373B1"/>
        </w:tc>
      </w:tr>
      <w:tr w:rsidR="00E01458" w14:paraId="49E53531" w14:textId="77777777" w:rsidTr="00C373B1">
        <w:trPr>
          <w:trHeight w:val="547"/>
        </w:trPr>
        <w:tc>
          <w:tcPr>
            <w:tcW w:w="4249" w:type="dxa"/>
            <w:tcBorders>
              <w:top w:val="single" w:sz="4" w:space="0" w:color="000000"/>
              <w:left w:val="single" w:sz="4" w:space="0" w:color="000000"/>
              <w:bottom w:val="single" w:sz="4" w:space="0" w:color="000000"/>
              <w:right w:val="single" w:sz="4" w:space="0" w:color="000000"/>
            </w:tcBorders>
          </w:tcPr>
          <w:p w14:paraId="50BD1B73" w14:textId="77777777" w:rsidR="00E01458" w:rsidRDefault="00E01458" w:rsidP="00C373B1">
            <w:pPr>
              <w:jc w:val="both"/>
            </w:pPr>
            <w:r>
              <w:t xml:space="preserve">3) pur non avendo presentato denuncia, alla data di pubblicazione del bando, è decorso </w:t>
            </w:r>
          </w:p>
        </w:tc>
        <w:tc>
          <w:tcPr>
            <w:tcW w:w="2835" w:type="dxa"/>
            <w:tcBorders>
              <w:top w:val="single" w:sz="4" w:space="0" w:color="000000"/>
              <w:left w:val="single" w:sz="4" w:space="0" w:color="000000"/>
              <w:bottom w:val="single" w:sz="4" w:space="0" w:color="000000"/>
              <w:right w:val="single" w:sz="4" w:space="0" w:color="000000"/>
            </w:tcBorders>
          </w:tcPr>
          <w:p w14:paraId="01D2F900" w14:textId="77777777" w:rsidR="00E01458" w:rsidRDefault="00E01458" w:rsidP="00C373B1">
            <w:pPr>
              <w:ind w:right="51"/>
              <w:jc w:val="center"/>
            </w:pPr>
            <w:r>
              <w:rPr>
                <w:rFonts w:ascii="Wingdings 2" w:eastAsia="Wingdings 2" w:hAnsi="Wingdings 2" w:cs="Wingdings 2"/>
                <w:sz w:val="32"/>
              </w:rPr>
              <w:t></w:t>
            </w:r>
            <w:r>
              <w:rPr>
                <w:b/>
                <w:sz w:val="32"/>
              </w:rPr>
              <w:t xml:space="preserve"> SI </w:t>
            </w:r>
          </w:p>
        </w:tc>
        <w:tc>
          <w:tcPr>
            <w:tcW w:w="2547" w:type="dxa"/>
            <w:tcBorders>
              <w:top w:val="single" w:sz="4" w:space="0" w:color="000000"/>
              <w:left w:val="single" w:sz="4" w:space="0" w:color="000000"/>
              <w:bottom w:val="single" w:sz="4" w:space="0" w:color="000000"/>
              <w:right w:val="single" w:sz="4" w:space="0" w:color="000000"/>
            </w:tcBorders>
          </w:tcPr>
          <w:p w14:paraId="15A72FE6" w14:textId="77777777" w:rsidR="00E01458" w:rsidRDefault="00E01458" w:rsidP="00C373B1">
            <w:pPr>
              <w:ind w:right="52"/>
              <w:jc w:val="center"/>
            </w:pPr>
            <w:r>
              <w:rPr>
                <w:rFonts w:ascii="Wingdings 2" w:eastAsia="Wingdings 2" w:hAnsi="Wingdings 2" w:cs="Wingdings 2"/>
                <w:sz w:val="32"/>
              </w:rPr>
              <w:t></w:t>
            </w:r>
            <w:r>
              <w:rPr>
                <w:b/>
                <w:sz w:val="32"/>
              </w:rPr>
              <w:t xml:space="preserve"> NO </w:t>
            </w:r>
          </w:p>
        </w:tc>
      </w:tr>
      <w:tr w:rsidR="00E01458" w14:paraId="1BD7D3AE" w14:textId="77777777" w:rsidTr="00C373B1">
        <w:trPr>
          <w:trHeight w:val="550"/>
        </w:trPr>
        <w:tc>
          <w:tcPr>
            <w:tcW w:w="4249" w:type="dxa"/>
            <w:tcBorders>
              <w:top w:val="single" w:sz="4" w:space="0" w:color="000000"/>
              <w:left w:val="single" w:sz="4" w:space="0" w:color="000000"/>
              <w:bottom w:val="single" w:sz="4" w:space="0" w:color="000000"/>
              <w:right w:val="single" w:sz="4" w:space="0" w:color="000000"/>
            </w:tcBorders>
          </w:tcPr>
          <w:p w14:paraId="793670D7" w14:textId="77777777" w:rsidR="00E01458" w:rsidRDefault="00E01458" w:rsidP="00C373B1">
            <w:pPr>
              <w:jc w:val="both"/>
            </w:pPr>
            <w:r>
              <w:t xml:space="preserve">più di un anno dalla data di richiesta di rinvio a giudizio? </w:t>
            </w:r>
          </w:p>
        </w:tc>
        <w:tc>
          <w:tcPr>
            <w:tcW w:w="2835" w:type="dxa"/>
            <w:tcBorders>
              <w:top w:val="single" w:sz="4" w:space="0" w:color="000000"/>
              <w:left w:val="single" w:sz="4" w:space="0" w:color="000000"/>
              <w:bottom w:val="single" w:sz="4" w:space="0" w:color="000000"/>
              <w:right w:val="single" w:sz="4" w:space="0" w:color="000000"/>
            </w:tcBorders>
          </w:tcPr>
          <w:p w14:paraId="3893D25B" w14:textId="77777777" w:rsidR="00E01458" w:rsidRDefault="00E01458" w:rsidP="00C373B1"/>
        </w:tc>
        <w:tc>
          <w:tcPr>
            <w:tcW w:w="2547" w:type="dxa"/>
            <w:tcBorders>
              <w:top w:val="single" w:sz="4" w:space="0" w:color="000000"/>
              <w:left w:val="single" w:sz="4" w:space="0" w:color="000000"/>
              <w:bottom w:val="single" w:sz="4" w:space="0" w:color="000000"/>
              <w:right w:val="single" w:sz="4" w:space="0" w:color="000000"/>
            </w:tcBorders>
          </w:tcPr>
          <w:p w14:paraId="19F9B66B" w14:textId="77777777" w:rsidR="00E01458" w:rsidRDefault="00E01458" w:rsidP="00C373B1"/>
        </w:tc>
      </w:tr>
    </w:tbl>
    <w:p w14:paraId="41E08584" w14:textId="77777777" w:rsidR="00E01458" w:rsidRDefault="00E01458" w:rsidP="00E01458">
      <w:pPr>
        <w:spacing w:after="12"/>
        <w:ind w:left="142"/>
      </w:pPr>
      <w:r>
        <w:rPr>
          <w:b/>
        </w:rPr>
        <w:t xml:space="preserve"> </w:t>
      </w:r>
    </w:p>
    <w:p w14:paraId="57827E8E" w14:textId="5E2F529C" w:rsidR="00E01458" w:rsidRDefault="00E01458" w:rsidP="00D33D2B">
      <w:pPr>
        <w:numPr>
          <w:ilvl w:val="0"/>
          <w:numId w:val="19"/>
        </w:numPr>
        <w:spacing w:after="5" w:line="249" w:lineRule="auto"/>
        <w:ind w:left="555" w:hanging="428"/>
        <w:jc w:val="both"/>
      </w:pPr>
      <w:r>
        <w:t xml:space="preserve">Di essere </w:t>
      </w:r>
      <w:r>
        <w:rPr>
          <w:b/>
        </w:rPr>
        <w:t>iscritto</w:t>
      </w:r>
      <w:r>
        <w:t xml:space="preserve"> </w:t>
      </w:r>
      <w:r w:rsidR="00D33D2B">
        <w:t>al RUNTS dal___________________________________</w:t>
      </w:r>
    </w:p>
    <w:p w14:paraId="0A857EBB" w14:textId="77777777" w:rsidR="00D33D2B" w:rsidRDefault="00D33D2B" w:rsidP="00D33D2B">
      <w:pPr>
        <w:spacing w:after="5" w:line="249" w:lineRule="auto"/>
        <w:jc w:val="both"/>
      </w:pPr>
    </w:p>
    <w:p w14:paraId="58D47E10" w14:textId="77777777" w:rsidR="00D33D2B" w:rsidRDefault="00D33D2B" w:rsidP="00D33D2B">
      <w:pPr>
        <w:spacing w:after="5" w:line="249" w:lineRule="auto"/>
        <w:jc w:val="both"/>
      </w:pPr>
    </w:p>
    <w:p w14:paraId="1D408E86" w14:textId="77777777" w:rsidR="00E01458" w:rsidRDefault="00E01458" w:rsidP="00420931">
      <w:pPr>
        <w:numPr>
          <w:ilvl w:val="0"/>
          <w:numId w:val="19"/>
        </w:numPr>
        <w:spacing w:after="202" w:line="259" w:lineRule="auto"/>
        <w:ind w:left="555" w:hanging="428"/>
        <w:jc w:val="both"/>
      </w:pPr>
      <w:r>
        <w:rPr>
          <w:b/>
          <w:u w:val="single" w:color="000000"/>
        </w:rPr>
        <w:t xml:space="preserve">dichiara/no </w:t>
      </w:r>
      <w:r>
        <w:t xml:space="preserve">ai fini dell’individuazione dei soggetti di cui all’articolo 94, comma 3 del Codice: </w:t>
      </w:r>
    </w:p>
    <w:p w14:paraId="50A85B02" w14:textId="77777777" w:rsidR="00E01458" w:rsidRDefault="00E01458" w:rsidP="00420931">
      <w:pPr>
        <w:numPr>
          <w:ilvl w:val="1"/>
          <w:numId w:val="19"/>
        </w:numPr>
        <w:spacing w:after="3" w:line="259" w:lineRule="auto"/>
        <w:ind w:hanging="360"/>
        <w:jc w:val="both"/>
      </w:pPr>
      <w:r>
        <w:t xml:space="preserve">che l’amministratore di fatto è: </w:t>
      </w:r>
    </w:p>
    <w:tbl>
      <w:tblPr>
        <w:tblStyle w:val="TableGrid"/>
        <w:tblW w:w="9627" w:type="dxa"/>
        <w:tblInd w:w="149" w:type="dxa"/>
        <w:tblCellMar>
          <w:left w:w="115" w:type="dxa"/>
          <w:right w:w="101" w:type="dxa"/>
        </w:tblCellMar>
        <w:tblLook w:val="04A0" w:firstRow="1" w:lastRow="0" w:firstColumn="1" w:lastColumn="0" w:noHBand="0" w:noVBand="1"/>
      </w:tblPr>
      <w:tblGrid>
        <w:gridCol w:w="1575"/>
        <w:gridCol w:w="1402"/>
        <w:gridCol w:w="1411"/>
        <w:gridCol w:w="1875"/>
        <w:gridCol w:w="1762"/>
        <w:gridCol w:w="1602"/>
      </w:tblGrid>
      <w:tr w:rsidR="00E01458" w14:paraId="183BDFFF" w14:textId="77777777" w:rsidTr="00C373B1">
        <w:trPr>
          <w:trHeight w:val="785"/>
        </w:trPr>
        <w:tc>
          <w:tcPr>
            <w:tcW w:w="157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5B83BA2" w14:textId="77777777" w:rsidR="00E01458" w:rsidRDefault="00E01458" w:rsidP="00C373B1">
            <w:pPr>
              <w:ind w:right="12"/>
              <w:jc w:val="center"/>
            </w:pPr>
            <w:r>
              <w:rPr>
                <w:color w:val="00000A"/>
                <w:sz w:val="20"/>
              </w:rPr>
              <w:t xml:space="preserve"> </w:t>
            </w:r>
            <w:r>
              <w:rPr>
                <w:b/>
                <w:color w:val="FFFFFF"/>
              </w:rPr>
              <w:t>C</w:t>
            </w:r>
            <w:r>
              <w:rPr>
                <w:b/>
                <w:color w:val="FFFFFF"/>
                <w:sz w:val="18"/>
              </w:rPr>
              <w:t>OGNOME</w:t>
            </w:r>
            <w:r>
              <w:rPr>
                <w:b/>
                <w:color w:val="FFFFFF"/>
              </w:rPr>
              <w:t xml:space="preserve"> </w:t>
            </w:r>
          </w:p>
        </w:tc>
        <w:tc>
          <w:tcPr>
            <w:tcW w:w="140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7D4A2DF" w14:textId="77777777" w:rsidR="00E01458" w:rsidRDefault="00E01458" w:rsidP="00C373B1">
            <w:pPr>
              <w:ind w:right="15"/>
              <w:jc w:val="center"/>
            </w:pPr>
            <w:r>
              <w:rPr>
                <w:b/>
                <w:color w:val="FFFFFF"/>
              </w:rPr>
              <w:t>N</w:t>
            </w:r>
            <w:r>
              <w:rPr>
                <w:b/>
                <w:color w:val="FFFFFF"/>
                <w:sz w:val="18"/>
              </w:rPr>
              <w:t>OME</w:t>
            </w:r>
            <w:r>
              <w:rPr>
                <w:b/>
                <w:color w:val="FFFFFF"/>
              </w:rPr>
              <w:t xml:space="preserve"> </w:t>
            </w:r>
          </w:p>
        </w:tc>
        <w:tc>
          <w:tcPr>
            <w:tcW w:w="1411"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37929DD" w14:textId="77777777" w:rsidR="00E01458" w:rsidRDefault="00E01458" w:rsidP="00C373B1">
            <w:pPr>
              <w:jc w:val="center"/>
            </w:pPr>
            <w:r>
              <w:rPr>
                <w:b/>
                <w:color w:val="FFFFFF"/>
              </w:rPr>
              <w:t>L</w:t>
            </w:r>
            <w:r>
              <w:rPr>
                <w:b/>
                <w:color w:val="FFFFFF"/>
                <w:sz w:val="18"/>
              </w:rPr>
              <w:t>UOGO E DATA DI NASCITA</w:t>
            </w:r>
            <w:r>
              <w:rPr>
                <w:b/>
                <w:color w:val="FFFFFF"/>
              </w:rPr>
              <w:t xml:space="preserve"> </w:t>
            </w:r>
          </w:p>
        </w:tc>
        <w:tc>
          <w:tcPr>
            <w:tcW w:w="187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A47EFDB" w14:textId="77777777" w:rsidR="00E01458" w:rsidRDefault="00E01458" w:rsidP="00C373B1">
            <w:pPr>
              <w:ind w:right="13"/>
              <w:jc w:val="center"/>
            </w:pPr>
            <w:r>
              <w:rPr>
                <w:b/>
                <w:color w:val="FFFFFF"/>
              </w:rPr>
              <w:t>C</w:t>
            </w:r>
            <w:r>
              <w:rPr>
                <w:b/>
                <w:color w:val="FFFFFF"/>
                <w:sz w:val="18"/>
              </w:rPr>
              <w:t xml:space="preserve">ODICE </w:t>
            </w:r>
            <w:r>
              <w:rPr>
                <w:b/>
                <w:color w:val="FFFFFF"/>
              </w:rPr>
              <w:t>F</w:t>
            </w:r>
            <w:r>
              <w:rPr>
                <w:b/>
                <w:color w:val="FFFFFF"/>
                <w:sz w:val="18"/>
              </w:rPr>
              <w:t>ISCALE</w:t>
            </w:r>
            <w:r>
              <w:rPr>
                <w:b/>
                <w:color w:val="FFFFFF"/>
              </w:rPr>
              <w:t xml:space="preserve"> </w:t>
            </w:r>
          </w:p>
        </w:tc>
        <w:tc>
          <w:tcPr>
            <w:tcW w:w="176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74C985F6" w14:textId="77777777" w:rsidR="00E01458" w:rsidRDefault="00E01458" w:rsidP="00C373B1">
            <w:pPr>
              <w:ind w:right="16"/>
              <w:jc w:val="center"/>
            </w:pPr>
            <w:r>
              <w:rPr>
                <w:b/>
                <w:color w:val="FFFFFF"/>
              </w:rPr>
              <w:t>C</w:t>
            </w:r>
            <w:r>
              <w:rPr>
                <w:b/>
                <w:color w:val="FFFFFF"/>
                <w:sz w:val="18"/>
              </w:rPr>
              <w:t xml:space="preserve">ARICA </w:t>
            </w:r>
            <w:r>
              <w:rPr>
                <w:b/>
                <w:color w:val="FFFFFF"/>
              </w:rPr>
              <w:t>S</w:t>
            </w:r>
            <w:r>
              <w:rPr>
                <w:b/>
                <w:color w:val="FFFFFF"/>
                <w:sz w:val="18"/>
              </w:rPr>
              <w:t>OCIALE</w:t>
            </w:r>
            <w:r>
              <w:rPr>
                <w:b/>
                <w:color w:val="FFFFFF"/>
              </w:rPr>
              <w:t xml:space="preserve"> </w:t>
            </w:r>
          </w:p>
        </w:tc>
        <w:tc>
          <w:tcPr>
            <w:tcW w:w="160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722533A9" w14:textId="77777777" w:rsidR="00E01458" w:rsidRDefault="00E01458" w:rsidP="00C373B1">
            <w:pPr>
              <w:jc w:val="center"/>
            </w:pPr>
            <w:r>
              <w:rPr>
                <w:b/>
                <w:color w:val="FFFFFF"/>
              </w:rPr>
              <w:t>D</w:t>
            </w:r>
            <w:r>
              <w:rPr>
                <w:b/>
                <w:color w:val="FFFFFF"/>
                <w:sz w:val="18"/>
              </w:rPr>
              <w:t>ATA SCADENZA INCARICO</w:t>
            </w:r>
            <w:r>
              <w:rPr>
                <w:b/>
                <w:color w:val="FFFFFF"/>
              </w:rPr>
              <w:t xml:space="preserve"> </w:t>
            </w:r>
          </w:p>
        </w:tc>
      </w:tr>
      <w:tr w:rsidR="00E01458" w14:paraId="344BB593" w14:textId="77777777" w:rsidTr="00C373B1">
        <w:trPr>
          <w:trHeight w:val="534"/>
        </w:trPr>
        <w:tc>
          <w:tcPr>
            <w:tcW w:w="1575" w:type="dxa"/>
            <w:tcBorders>
              <w:top w:val="single" w:sz="4" w:space="0" w:color="000000"/>
              <w:left w:val="single" w:sz="4" w:space="0" w:color="000000"/>
              <w:bottom w:val="single" w:sz="4" w:space="0" w:color="000000"/>
              <w:right w:val="single" w:sz="4" w:space="0" w:color="000000"/>
            </w:tcBorders>
            <w:vAlign w:val="center"/>
          </w:tcPr>
          <w:p w14:paraId="4C0CE804" w14:textId="77777777" w:rsidR="00E01458" w:rsidRDefault="00E01458" w:rsidP="00C373B1">
            <w:pPr>
              <w:ind w:left="32"/>
              <w:jc w:val="center"/>
            </w:pPr>
            <w:r>
              <w:rPr>
                <w:color w:val="00000A"/>
                <w:sz w:val="20"/>
              </w:rPr>
              <w:t xml:space="preserve"> </w:t>
            </w:r>
          </w:p>
        </w:tc>
        <w:tc>
          <w:tcPr>
            <w:tcW w:w="1402" w:type="dxa"/>
            <w:tcBorders>
              <w:top w:val="single" w:sz="4" w:space="0" w:color="000000"/>
              <w:left w:val="single" w:sz="4" w:space="0" w:color="000000"/>
              <w:bottom w:val="single" w:sz="4" w:space="0" w:color="000000"/>
              <w:right w:val="single" w:sz="4" w:space="0" w:color="000000"/>
            </w:tcBorders>
            <w:vAlign w:val="center"/>
          </w:tcPr>
          <w:p w14:paraId="262DCC01" w14:textId="77777777" w:rsidR="00E01458" w:rsidRDefault="00E01458" w:rsidP="00C373B1">
            <w:pPr>
              <w:ind w:left="31"/>
              <w:jc w:val="center"/>
            </w:pPr>
            <w:r>
              <w:rPr>
                <w:color w:val="00000A"/>
                <w:sz w:val="20"/>
              </w:rPr>
              <w:t xml:space="preserve"> </w:t>
            </w:r>
          </w:p>
        </w:tc>
        <w:tc>
          <w:tcPr>
            <w:tcW w:w="1411" w:type="dxa"/>
            <w:tcBorders>
              <w:top w:val="single" w:sz="4" w:space="0" w:color="000000"/>
              <w:left w:val="single" w:sz="4" w:space="0" w:color="000000"/>
              <w:bottom w:val="single" w:sz="4" w:space="0" w:color="000000"/>
              <w:right w:val="single" w:sz="4" w:space="0" w:color="000000"/>
            </w:tcBorders>
            <w:vAlign w:val="center"/>
          </w:tcPr>
          <w:p w14:paraId="45F80114" w14:textId="77777777" w:rsidR="00E01458" w:rsidRDefault="00E01458" w:rsidP="00C373B1">
            <w:pPr>
              <w:ind w:left="31"/>
              <w:jc w:val="center"/>
            </w:pPr>
            <w:r>
              <w:rPr>
                <w:color w:val="00000A"/>
                <w:sz w:val="20"/>
              </w:rPr>
              <w:t xml:space="preserve"> </w:t>
            </w:r>
          </w:p>
        </w:tc>
        <w:tc>
          <w:tcPr>
            <w:tcW w:w="1875" w:type="dxa"/>
            <w:tcBorders>
              <w:top w:val="single" w:sz="4" w:space="0" w:color="000000"/>
              <w:left w:val="single" w:sz="4" w:space="0" w:color="000000"/>
              <w:bottom w:val="single" w:sz="4" w:space="0" w:color="000000"/>
              <w:right w:val="single" w:sz="4" w:space="0" w:color="000000"/>
            </w:tcBorders>
            <w:vAlign w:val="center"/>
          </w:tcPr>
          <w:p w14:paraId="564E3761" w14:textId="77777777" w:rsidR="00E01458" w:rsidRDefault="00E01458" w:rsidP="00C373B1">
            <w:pPr>
              <w:ind w:left="29"/>
              <w:jc w:val="center"/>
            </w:pPr>
            <w:r>
              <w:rPr>
                <w:color w:val="00000A"/>
                <w:sz w:val="20"/>
              </w:rPr>
              <w:t xml:space="preserve"> </w:t>
            </w:r>
          </w:p>
        </w:tc>
        <w:tc>
          <w:tcPr>
            <w:tcW w:w="1762" w:type="dxa"/>
            <w:tcBorders>
              <w:top w:val="single" w:sz="4" w:space="0" w:color="000000"/>
              <w:left w:val="single" w:sz="4" w:space="0" w:color="000000"/>
              <w:bottom w:val="single" w:sz="4" w:space="0" w:color="000000"/>
              <w:right w:val="single" w:sz="4" w:space="0" w:color="000000"/>
            </w:tcBorders>
            <w:vAlign w:val="center"/>
          </w:tcPr>
          <w:p w14:paraId="11AF5949" w14:textId="77777777" w:rsidR="00E01458" w:rsidRDefault="00E01458" w:rsidP="00C373B1">
            <w:pPr>
              <w:ind w:left="31"/>
              <w:jc w:val="center"/>
            </w:pPr>
            <w:r>
              <w:rPr>
                <w:color w:val="00000A"/>
                <w:sz w:val="20"/>
              </w:rPr>
              <w:t xml:space="preserve"> </w:t>
            </w:r>
          </w:p>
        </w:tc>
        <w:tc>
          <w:tcPr>
            <w:tcW w:w="1602" w:type="dxa"/>
            <w:tcBorders>
              <w:top w:val="single" w:sz="4" w:space="0" w:color="000000"/>
              <w:left w:val="single" w:sz="4" w:space="0" w:color="000000"/>
              <w:bottom w:val="single" w:sz="4" w:space="0" w:color="000000"/>
              <w:right w:val="single" w:sz="4" w:space="0" w:color="000000"/>
            </w:tcBorders>
            <w:vAlign w:val="center"/>
          </w:tcPr>
          <w:p w14:paraId="0F00FF38" w14:textId="77777777" w:rsidR="00E01458" w:rsidRDefault="00E01458" w:rsidP="00C373B1">
            <w:pPr>
              <w:ind w:left="32"/>
              <w:jc w:val="center"/>
            </w:pPr>
            <w:r>
              <w:rPr>
                <w:color w:val="00000A"/>
                <w:sz w:val="20"/>
              </w:rPr>
              <w:t xml:space="preserve"> </w:t>
            </w:r>
          </w:p>
        </w:tc>
      </w:tr>
    </w:tbl>
    <w:p w14:paraId="5781A503" w14:textId="77777777" w:rsidR="00E01458" w:rsidRDefault="00E01458" w:rsidP="00E01458">
      <w:pPr>
        <w:spacing w:after="107"/>
        <w:ind w:left="862"/>
      </w:pPr>
      <w:r>
        <w:t xml:space="preserve"> </w:t>
      </w:r>
    </w:p>
    <w:p w14:paraId="23A4516A" w14:textId="77777777" w:rsidR="00E01458" w:rsidRDefault="00E01458" w:rsidP="00420931">
      <w:pPr>
        <w:numPr>
          <w:ilvl w:val="1"/>
          <w:numId w:val="19"/>
        </w:numPr>
        <w:spacing w:after="278" w:line="266" w:lineRule="auto"/>
        <w:ind w:hanging="360"/>
        <w:jc w:val="both"/>
      </w:pPr>
      <w:r>
        <w:t>che l’operatore economico ha i seguenti (</w:t>
      </w:r>
      <w:r>
        <w:rPr>
          <w:i/>
        </w:rPr>
        <w:t>contrassegnare esclusivamente la tipologia ricorrente tra quelle di seguito indicate, nonché compilare la tabella sotto riportata)</w:t>
      </w:r>
      <w:r>
        <w:t xml:space="preserve">: </w:t>
      </w:r>
    </w:p>
    <w:p w14:paraId="71D40381" w14:textId="77777777" w:rsidR="00E01458" w:rsidRDefault="00E01458" w:rsidP="00E01458">
      <w:pPr>
        <w:spacing w:after="31" w:line="251" w:lineRule="auto"/>
        <w:ind w:left="579" w:hanging="10"/>
        <w:jc w:val="both"/>
      </w:pPr>
      <w:r>
        <w:rPr>
          <w:rFonts w:ascii="Segoe UI Symbol" w:eastAsia="Segoe UI Symbol" w:hAnsi="Segoe UI Symbol" w:cs="Segoe UI Symbol"/>
          <w:color w:val="00000A"/>
        </w:rPr>
        <w:t>☐</w:t>
      </w:r>
      <w:r>
        <w:rPr>
          <w:i/>
          <w:color w:val="00000A"/>
        </w:rPr>
        <w:t xml:space="preserve"> </w:t>
      </w:r>
      <w:r>
        <w:rPr>
          <w:color w:val="00000A"/>
        </w:rPr>
        <w:t xml:space="preserve">Titolare o direttore tecnico, se si tratta di impresa individuale; </w:t>
      </w:r>
    </w:p>
    <w:p w14:paraId="6D976E50" w14:textId="77777777" w:rsidR="00E01458" w:rsidRDefault="00E01458" w:rsidP="00E01458">
      <w:pPr>
        <w:spacing w:after="31" w:line="251" w:lineRule="auto"/>
        <w:ind w:left="579" w:hanging="10"/>
        <w:jc w:val="both"/>
      </w:pPr>
      <w:r>
        <w:rPr>
          <w:rFonts w:ascii="Segoe UI Symbol" w:eastAsia="Segoe UI Symbol" w:hAnsi="Segoe UI Symbol" w:cs="Segoe UI Symbol"/>
          <w:color w:val="00000A"/>
        </w:rPr>
        <w:t>☐</w:t>
      </w:r>
      <w:r>
        <w:rPr>
          <w:color w:val="00000A"/>
        </w:rPr>
        <w:t xml:space="preserve"> Socio amministratore o del direttore tecnico, se si tratta di società in nome collettivo;</w:t>
      </w:r>
      <w:r>
        <w:rPr>
          <w:i/>
          <w:color w:val="00000A"/>
        </w:rPr>
        <w:t xml:space="preserve"> </w:t>
      </w:r>
    </w:p>
    <w:p w14:paraId="656FD60A" w14:textId="77777777" w:rsidR="00E01458" w:rsidRDefault="00E01458" w:rsidP="00E01458">
      <w:pPr>
        <w:spacing w:after="29" w:line="251" w:lineRule="auto"/>
        <w:ind w:left="579" w:hanging="10"/>
        <w:jc w:val="both"/>
      </w:pPr>
      <w:r>
        <w:rPr>
          <w:rFonts w:ascii="Segoe UI Symbol" w:eastAsia="Segoe UI Symbol" w:hAnsi="Segoe UI Symbol" w:cs="Segoe UI Symbol"/>
          <w:color w:val="00000A"/>
        </w:rPr>
        <w:t>☐</w:t>
      </w:r>
      <w:r>
        <w:rPr>
          <w:i/>
          <w:color w:val="00000A"/>
        </w:rPr>
        <w:t xml:space="preserve"> </w:t>
      </w:r>
      <w:r>
        <w:rPr>
          <w:color w:val="00000A"/>
        </w:rPr>
        <w:t>Soci accomandatari o del direttore tecnico, se si tratta di società in accomandita semplice;</w:t>
      </w:r>
      <w:r>
        <w:rPr>
          <w:i/>
          <w:color w:val="00000A"/>
        </w:rPr>
        <w:t xml:space="preserve"> </w:t>
      </w:r>
    </w:p>
    <w:p w14:paraId="0E733BE4" w14:textId="77777777" w:rsidR="00E01458" w:rsidRDefault="00E01458" w:rsidP="00E01458">
      <w:pPr>
        <w:spacing w:after="23" w:line="251" w:lineRule="auto"/>
        <w:ind w:left="850" w:hanging="281"/>
        <w:jc w:val="both"/>
      </w:pPr>
      <w:r>
        <w:rPr>
          <w:rFonts w:ascii="Segoe UI Symbol" w:eastAsia="Segoe UI Symbol" w:hAnsi="Segoe UI Symbol" w:cs="Segoe UI Symbol"/>
          <w:color w:val="00000A"/>
        </w:rPr>
        <w:t>☐</w:t>
      </w:r>
      <w:r>
        <w:rPr>
          <w:i/>
          <w:color w:val="00000A"/>
        </w:rPr>
        <w:t xml:space="preserve"> </w:t>
      </w:r>
      <w:r>
        <w:rPr>
          <w:color w:val="00000A"/>
        </w:rPr>
        <w:t xml:space="preserve">Membri del consiglio di amministrazione cui sia stata conferita la legale rappresentanza, ivi compresi institori e procuratori generali, membri degli organi con poteri di direzione o di vigilanza, soggetti muniti di poteri di rappresentanza, di direzione o di controllo, direttore tecnico, socio unico </w:t>
      </w:r>
      <w:r>
        <w:rPr>
          <w:i/>
          <w:color w:val="00000A"/>
        </w:rPr>
        <w:t xml:space="preserve">(in quanto trattasi di ogni altro tipo di società o consorzio)  </w:t>
      </w:r>
    </w:p>
    <w:p w14:paraId="75CD4FC6" w14:textId="77777777" w:rsidR="00E01458" w:rsidRDefault="00E01458" w:rsidP="00E01458">
      <w:pPr>
        <w:ind w:left="425"/>
      </w:pPr>
      <w:r>
        <w:rPr>
          <w:i/>
          <w:color w:val="00000A"/>
          <w:sz w:val="20"/>
        </w:rPr>
        <w:t xml:space="preserve"> </w:t>
      </w:r>
    </w:p>
    <w:tbl>
      <w:tblPr>
        <w:tblStyle w:val="TableGrid"/>
        <w:tblW w:w="9633" w:type="dxa"/>
        <w:tblInd w:w="145" w:type="dxa"/>
        <w:tblCellMar>
          <w:left w:w="115" w:type="dxa"/>
          <w:right w:w="104" w:type="dxa"/>
        </w:tblCellMar>
        <w:tblLook w:val="04A0" w:firstRow="1" w:lastRow="0" w:firstColumn="1" w:lastColumn="0" w:noHBand="0" w:noVBand="1"/>
      </w:tblPr>
      <w:tblGrid>
        <w:gridCol w:w="1417"/>
        <w:gridCol w:w="1419"/>
        <w:gridCol w:w="1416"/>
        <w:gridCol w:w="1844"/>
        <w:gridCol w:w="1702"/>
        <w:gridCol w:w="1835"/>
      </w:tblGrid>
      <w:tr w:rsidR="00E01458" w14:paraId="790E242C" w14:textId="77777777" w:rsidTr="00C373B1">
        <w:trPr>
          <w:trHeight w:val="784"/>
        </w:trPr>
        <w:tc>
          <w:tcPr>
            <w:tcW w:w="1418"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07A56BD" w14:textId="77777777" w:rsidR="00E01458" w:rsidRDefault="00E01458" w:rsidP="00C373B1">
            <w:pPr>
              <w:ind w:right="11"/>
              <w:jc w:val="center"/>
            </w:pPr>
            <w:r>
              <w:rPr>
                <w:b/>
                <w:color w:val="FFFFFF"/>
              </w:rPr>
              <w:t>C</w:t>
            </w:r>
            <w:r>
              <w:rPr>
                <w:b/>
                <w:color w:val="FFFFFF"/>
                <w:sz w:val="18"/>
              </w:rPr>
              <w:t>OGNOME</w:t>
            </w:r>
            <w:r>
              <w:rPr>
                <w:b/>
                <w:color w:val="FFFFFF"/>
              </w:rPr>
              <w:t xml:space="preserve"> </w:t>
            </w:r>
          </w:p>
        </w:tc>
        <w:tc>
          <w:tcPr>
            <w:tcW w:w="1419"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505E7B95" w14:textId="77777777" w:rsidR="00E01458" w:rsidRDefault="00E01458" w:rsidP="00C373B1">
            <w:pPr>
              <w:ind w:right="15"/>
              <w:jc w:val="center"/>
            </w:pPr>
            <w:r>
              <w:rPr>
                <w:b/>
                <w:color w:val="FFFFFF"/>
              </w:rPr>
              <w:t>N</w:t>
            </w:r>
            <w:r>
              <w:rPr>
                <w:b/>
                <w:color w:val="FFFFFF"/>
                <w:sz w:val="18"/>
              </w:rPr>
              <w:t>OME</w:t>
            </w:r>
            <w:r>
              <w:rPr>
                <w:b/>
                <w:color w:val="FFFFFF"/>
              </w:rPr>
              <w:t xml:space="preserve"> </w:t>
            </w:r>
          </w:p>
        </w:tc>
        <w:tc>
          <w:tcPr>
            <w:tcW w:w="1416"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53B7E4AF" w14:textId="77777777" w:rsidR="00E01458" w:rsidRDefault="00E01458" w:rsidP="00C373B1">
            <w:pPr>
              <w:jc w:val="center"/>
            </w:pPr>
            <w:r>
              <w:rPr>
                <w:b/>
                <w:color w:val="FFFFFF"/>
              </w:rPr>
              <w:t>L</w:t>
            </w:r>
            <w:r>
              <w:rPr>
                <w:b/>
                <w:color w:val="FFFFFF"/>
                <w:sz w:val="18"/>
              </w:rPr>
              <w:t>UOGO E DATA DI NASCITA</w:t>
            </w:r>
            <w:r>
              <w:rPr>
                <w:b/>
                <w:color w:val="FFFFFF"/>
              </w:rPr>
              <w:t xml:space="preserve"> </w:t>
            </w:r>
          </w:p>
        </w:tc>
        <w:tc>
          <w:tcPr>
            <w:tcW w:w="1844"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50CCFA72" w14:textId="77777777" w:rsidR="00E01458" w:rsidRDefault="00E01458" w:rsidP="00C373B1">
            <w:pPr>
              <w:ind w:right="13"/>
              <w:jc w:val="center"/>
            </w:pPr>
            <w:r>
              <w:rPr>
                <w:b/>
                <w:color w:val="FFFFFF"/>
              </w:rPr>
              <w:t>C</w:t>
            </w:r>
            <w:r>
              <w:rPr>
                <w:b/>
                <w:color w:val="FFFFFF"/>
                <w:sz w:val="18"/>
              </w:rPr>
              <w:t xml:space="preserve">ODICE </w:t>
            </w:r>
            <w:r>
              <w:rPr>
                <w:b/>
                <w:color w:val="FFFFFF"/>
              </w:rPr>
              <w:t>F</w:t>
            </w:r>
            <w:r>
              <w:rPr>
                <w:b/>
                <w:color w:val="FFFFFF"/>
                <w:sz w:val="18"/>
              </w:rPr>
              <w:t>ISCALE</w:t>
            </w:r>
            <w:r>
              <w:rPr>
                <w:b/>
                <w:color w:val="FFFFFF"/>
              </w:rPr>
              <w:t xml:space="preserve"> </w:t>
            </w:r>
          </w:p>
        </w:tc>
        <w:tc>
          <w:tcPr>
            <w:tcW w:w="1702"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62B0BE54" w14:textId="77777777" w:rsidR="00E01458" w:rsidRDefault="00E01458" w:rsidP="00C373B1">
            <w:pPr>
              <w:ind w:right="16"/>
              <w:jc w:val="center"/>
            </w:pPr>
            <w:r>
              <w:rPr>
                <w:b/>
                <w:color w:val="FFFFFF"/>
              </w:rPr>
              <w:t>C</w:t>
            </w:r>
            <w:r>
              <w:rPr>
                <w:b/>
                <w:color w:val="FFFFFF"/>
                <w:sz w:val="18"/>
              </w:rPr>
              <w:t xml:space="preserve">ARICA </w:t>
            </w:r>
            <w:r>
              <w:rPr>
                <w:b/>
                <w:color w:val="FFFFFF"/>
              </w:rPr>
              <w:t>S</w:t>
            </w:r>
            <w:r>
              <w:rPr>
                <w:b/>
                <w:color w:val="FFFFFF"/>
                <w:sz w:val="18"/>
              </w:rPr>
              <w:t>OCIALE</w:t>
            </w:r>
            <w:r>
              <w:rPr>
                <w:b/>
                <w:color w:val="FFFFFF"/>
              </w:rPr>
              <w:t xml:space="preserve"> </w:t>
            </w:r>
          </w:p>
        </w:tc>
        <w:tc>
          <w:tcPr>
            <w:tcW w:w="1835" w:type="dxa"/>
            <w:tcBorders>
              <w:top w:val="single" w:sz="4" w:space="0" w:color="000000"/>
              <w:left w:val="single" w:sz="4" w:space="0" w:color="000000"/>
              <w:bottom w:val="single" w:sz="4" w:space="0" w:color="000000"/>
              <w:right w:val="single" w:sz="4" w:space="0" w:color="000000"/>
            </w:tcBorders>
            <w:shd w:val="clear" w:color="auto" w:fill="4472C4"/>
            <w:vAlign w:val="center"/>
          </w:tcPr>
          <w:p w14:paraId="31829154" w14:textId="77777777" w:rsidR="00E01458" w:rsidRDefault="00E01458" w:rsidP="00C373B1">
            <w:pPr>
              <w:jc w:val="center"/>
            </w:pPr>
            <w:r>
              <w:rPr>
                <w:b/>
                <w:color w:val="FFFFFF"/>
              </w:rPr>
              <w:t>D</w:t>
            </w:r>
            <w:r>
              <w:rPr>
                <w:b/>
                <w:color w:val="FFFFFF"/>
                <w:sz w:val="18"/>
              </w:rPr>
              <w:t>ATA SCADENZA INCARICO</w:t>
            </w:r>
            <w:r>
              <w:rPr>
                <w:b/>
                <w:color w:val="FFFFFF"/>
              </w:rPr>
              <w:t xml:space="preserve"> </w:t>
            </w:r>
          </w:p>
        </w:tc>
      </w:tr>
      <w:tr w:rsidR="00E01458" w14:paraId="5AA065C7" w14:textId="77777777" w:rsidTr="00C373B1">
        <w:trPr>
          <w:trHeight w:val="534"/>
        </w:trPr>
        <w:tc>
          <w:tcPr>
            <w:tcW w:w="1418" w:type="dxa"/>
            <w:tcBorders>
              <w:top w:val="single" w:sz="4" w:space="0" w:color="000000"/>
              <w:left w:val="single" w:sz="4" w:space="0" w:color="000000"/>
              <w:bottom w:val="single" w:sz="4" w:space="0" w:color="000000"/>
              <w:right w:val="single" w:sz="4" w:space="0" w:color="000000"/>
            </w:tcBorders>
            <w:vAlign w:val="center"/>
          </w:tcPr>
          <w:p w14:paraId="2E8E91F7" w14:textId="77777777" w:rsidR="00E01458" w:rsidRDefault="00E01458" w:rsidP="00C373B1">
            <w:pPr>
              <w:ind w:left="31"/>
              <w:jc w:val="center"/>
            </w:pPr>
            <w:r>
              <w:rPr>
                <w:color w:val="00000A"/>
                <w:sz w:val="20"/>
              </w:rPr>
              <w:lastRenderedPageBreak/>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2E826C73" w14:textId="77777777" w:rsidR="00E01458" w:rsidRDefault="00E01458" w:rsidP="00C373B1">
            <w:pPr>
              <w:ind w:left="31"/>
              <w:jc w:val="center"/>
            </w:pPr>
            <w:r>
              <w:rPr>
                <w:color w:val="00000A"/>
                <w:sz w:val="20"/>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5C8748B3" w14:textId="77777777" w:rsidR="00E01458" w:rsidRDefault="00E01458" w:rsidP="00C373B1">
            <w:pPr>
              <w:ind w:left="34"/>
              <w:jc w:val="center"/>
            </w:pPr>
            <w:r>
              <w:rPr>
                <w:color w:val="00000A"/>
                <w:sz w:val="20"/>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4CFCDB76" w14:textId="77777777" w:rsidR="00E01458" w:rsidRDefault="00E01458" w:rsidP="00C373B1">
            <w:pPr>
              <w:ind w:left="34"/>
              <w:jc w:val="center"/>
            </w:pPr>
            <w:r>
              <w:rPr>
                <w:color w:val="00000A"/>
                <w:sz w:val="20"/>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1B7C0EF1" w14:textId="77777777" w:rsidR="00E01458" w:rsidRDefault="00E01458" w:rsidP="00C373B1">
            <w:pPr>
              <w:ind w:left="31"/>
              <w:jc w:val="center"/>
            </w:pPr>
            <w:r>
              <w:rPr>
                <w:color w:val="00000A"/>
                <w:sz w:val="20"/>
              </w:rPr>
              <w:t xml:space="preserve"> </w:t>
            </w:r>
          </w:p>
        </w:tc>
        <w:tc>
          <w:tcPr>
            <w:tcW w:w="1835" w:type="dxa"/>
            <w:tcBorders>
              <w:top w:val="single" w:sz="4" w:space="0" w:color="000000"/>
              <w:left w:val="single" w:sz="4" w:space="0" w:color="000000"/>
              <w:bottom w:val="single" w:sz="4" w:space="0" w:color="000000"/>
              <w:right w:val="single" w:sz="4" w:space="0" w:color="000000"/>
            </w:tcBorders>
            <w:vAlign w:val="center"/>
          </w:tcPr>
          <w:p w14:paraId="0155FB90" w14:textId="77777777" w:rsidR="00E01458" w:rsidRDefault="00E01458" w:rsidP="00C373B1">
            <w:pPr>
              <w:ind w:left="37"/>
              <w:jc w:val="center"/>
            </w:pPr>
            <w:r>
              <w:rPr>
                <w:color w:val="00000A"/>
                <w:sz w:val="20"/>
              </w:rPr>
              <w:t xml:space="preserve"> </w:t>
            </w:r>
          </w:p>
        </w:tc>
      </w:tr>
      <w:tr w:rsidR="00E01458" w14:paraId="31405302" w14:textId="77777777" w:rsidTr="00C373B1">
        <w:trPr>
          <w:trHeight w:val="530"/>
        </w:trPr>
        <w:tc>
          <w:tcPr>
            <w:tcW w:w="1418" w:type="dxa"/>
            <w:tcBorders>
              <w:top w:val="single" w:sz="4" w:space="0" w:color="000000"/>
              <w:left w:val="single" w:sz="4" w:space="0" w:color="000000"/>
              <w:bottom w:val="single" w:sz="4" w:space="0" w:color="000000"/>
              <w:right w:val="single" w:sz="4" w:space="0" w:color="000000"/>
            </w:tcBorders>
            <w:vAlign w:val="center"/>
          </w:tcPr>
          <w:p w14:paraId="566D7269" w14:textId="77777777" w:rsidR="00E01458" w:rsidRDefault="00E01458" w:rsidP="00C373B1">
            <w:pPr>
              <w:ind w:left="31"/>
              <w:jc w:val="center"/>
            </w:pPr>
            <w:r>
              <w:rPr>
                <w:color w:val="00000A"/>
                <w:sz w:val="20"/>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3FCB19C2" w14:textId="77777777" w:rsidR="00E01458" w:rsidRDefault="00E01458" w:rsidP="00C373B1">
            <w:pPr>
              <w:ind w:left="31"/>
              <w:jc w:val="center"/>
            </w:pPr>
            <w:r>
              <w:rPr>
                <w:color w:val="00000A"/>
                <w:sz w:val="20"/>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6DA80BBA" w14:textId="77777777" w:rsidR="00E01458" w:rsidRDefault="00E01458" w:rsidP="00C373B1">
            <w:pPr>
              <w:ind w:left="34"/>
              <w:jc w:val="center"/>
            </w:pPr>
            <w:r>
              <w:rPr>
                <w:color w:val="00000A"/>
                <w:sz w:val="20"/>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62D6E01F" w14:textId="77777777" w:rsidR="00E01458" w:rsidRDefault="00E01458" w:rsidP="00C373B1">
            <w:pPr>
              <w:ind w:left="34"/>
              <w:jc w:val="center"/>
            </w:pPr>
            <w:r>
              <w:rPr>
                <w:color w:val="00000A"/>
                <w:sz w:val="20"/>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6860E159" w14:textId="77777777" w:rsidR="00E01458" w:rsidRDefault="00E01458" w:rsidP="00C373B1">
            <w:pPr>
              <w:ind w:left="31"/>
              <w:jc w:val="center"/>
            </w:pPr>
            <w:r>
              <w:rPr>
                <w:color w:val="00000A"/>
                <w:sz w:val="20"/>
              </w:rPr>
              <w:t xml:space="preserve"> </w:t>
            </w:r>
          </w:p>
        </w:tc>
        <w:tc>
          <w:tcPr>
            <w:tcW w:w="1835" w:type="dxa"/>
            <w:tcBorders>
              <w:top w:val="single" w:sz="4" w:space="0" w:color="000000"/>
              <w:left w:val="single" w:sz="4" w:space="0" w:color="000000"/>
              <w:bottom w:val="single" w:sz="4" w:space="0" w:color="000000"/>
              <w:right w:val="single" w:sz="4" w:space="0" w:color="000000"/>
            </w:tcBorders>
            <w:vAlign w:val="center"/>
          </w:tcPr>
          <w:p w14:paraId="67B1F63C" w14:textId="77777777" w:rsidR="00E01458" w:rsidRDefault="00E01458" w:rsidP="00C373B1">
            <w:pPr>
              <w:ind w:left="37"/>
              <w:jc w:val="center"/>
            </w:pPr>
            <w:r>
              <w:rPr>
                <w:color w:val="00000A"/>
                <w:sz w:val="20"/>
              </w:rPr>
              <w:t xml:space="preserve"> </w:t>
            </w:r>
          </w:p>
        </w:tc>
      </w:tr>
      <w:tr w:rsidR="00E01458" w14:paraId="1142AAA3" w14:textId="77777777" w:rsidTr="00C373B1">
        <w:trPr>
          <w:trHeight w:val="530"/>
        </w:trPr>
        <w:tc>
          <w:tcPr>
            <w:tcW w:w="1418" w:type="dxa"/>
            <w:tcBorders>
              <w:top w:val="single" w:sz="4" w:space="0" w:color="000000"/>
              <w:left w:val="single" w:sz="4" w:space="0" w:color="000000"/>
              <w:bottom w:val="single" w:sz="4" w:space="0" w:color="000000"/>
              <w:right w:val="single" w:sz="4" w:space="0" w:color="000000"/>
            </w:tcBorders>
            <w:vAlign w:val="center"/>
          </w:tcPr>
          <w:p w14:paraId="0BBD4D32" w14:textId="77777777" w:rsidR="00E01458" w:rsidRDefault="00E01458" w:rsidP="00C373B1">
            <w:pPr>
              <w:ind w:left="31"/>
              <w:jc w:val="center"/>
            </w:pPr>
            <w:r>
              <w:rPr>
                <w:color w:val="00000A"/>
                <w:sz w:val="20"/>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784725FE" w14:textId="77777777" w:rsidR="00E01458" w:rsidRDefault="00E01458" w:rsidP="00C373B1">
            <w:pPr>
              <w:ind w:left="31"/>
              <w:jc w:val="center"/>
            </w:pPr>
            <w:r>
              <w:rPr>
                <w:color w:val="00000A"/>
                <w:sz w:val="20"/>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5C896F44" w14:textId="77777777" w:rsidR="00E01458" w:rsidRDefault="00E01458" w:rsidP="00C373B1">
            <w:pPr>
              <w:ind w:left="34"/>
              <w:jc w:val="center"/>
            </w:pPr>
            <w:r>
              <w:rPr>
                <w:color w:val="00000A"/>
                <w:sz w:val="20"/>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1F7E766C" w14:textId="77777777" w:rsidR="00E01458" w:rsidRDefault="00E01458" w:rsidP="00C373B1">
            <w:pPr>
              <w:ind w:left="34"/>
              <w:jc w:val="center"/>
            </w:pPr>
            <w:r>
              <w:rPr>
                <w:color w:val="00000A"/>
                <w:sz w:val="20"/>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5191C43B" w14:textId="77777777" w:rsidR="00E01458" w:rsidRDefault="00E01458" w:rsidP="00C373B1">
            <w:pPr>
              <w:ind w:left="31"/>
              <w:jc w:val="center"/>
            </w:pPr>
            <w:r>
              <w:rPr>
                <w:color w:val="00000A"/>
                <w:sz w:val="20"/>
              </w:rPr>
              <w:t xml:space="preserve"> </w:t>
            </w:r>
          </w:p>
        </w:tc>
        <w:tc>
          <w:tcPr>
            <w:tcW w:w="1835" w:type="dxa"/>
            <w:tcBorders>
              <w:top w:val="single" w:sz="4" w:space="0" w:color="000000"/>
              <w:left w:val="single" w:sz="4" w:space="0" w:color="000000"/>
              <w:bottom w:val="single" w:sz="4" w:space="0" w:color="000000"/>
              <w:right w:val="single" w:sz="4" w:space="0" w:color="000000"/>
            </w:tcBorders>
            <w:vAlign w:val="center"/>
          </w:tcPr>
          <w:p w14:paraId="6021F1B6" w14:textId="77777777" w:rsidR="00E01458" w:rsidRDefault="00E01458" w:rsidP="00C373B1">
            <w:pPr>
              <w:ind w:left="37"/>
              <w:jc w:val="center"/>
            </w:pPr>
            <w:r>
              <w:rPr>
                <w:color w:val="00000A"/>
                <w:sz w:val="20"/>
              </w:rPr>
              <w:t xml:space="preserve"> </w:t>
            </w:r>
          </w:p>
        </w:tc>
      </w:tr>
    </w:tbl>
    <w:p w14:paraId="01C9DDA7" w14:textId="77777777" w:rsidR="00E01458" w:rsidRDefault="00E01458" w:rsidP="005B514C"/>
    <w:tbl>
      <w:tblPr>
        <w:tblStyle w:val="TableGrid"/>
        <w:tblW w:w="9633" w:type="dxa"/>
        <w:tblInd w:w="145" w:type="dxa"/>
        <w:tblCellMar>
          <w:left w:w="115" w:type="dxa"/>
          <w:right w:w="104" w:type="dxa"/>
        </w:tblCellMar>
        <w:tblLook w:val="04A0" w:firstRow="1" w:lastRow="0" w:firstColumn="1" w:lastColumn="0" w:noHBand="0" w:noVBand="1"/>
      </w:tblPr>
      <w:tblGrid>
        <w:gridCol w:w="1417"/>
        <w:gridCol w:w="1419"/>
        <w:gridCol w:w="1416"/>
        <w:gridCol w:w="1844"/>
        <w:gridCol w:w="1702"/>
        <w:gridCol w:w="1835"/>
      </w:tblGrid>
      <w:tr w:rsidR="00E01458" w14:paraId="53B57750" w14:textId="77777777" w:rsidTr="00C373B1">
        <w:trPr>
          <w:trHeight w:val="530"/>
        </w:trPr>
        <w:tc>
          <w:tcPr>
            <w:tcW w:w="1418" w:type="dxa"/>
            <w:tcBorders>
              <w:top w:val="single" w:sz="4" w:space="0" w:color="000000"/>
              <w:left w:val="single" w:sz="4" w:space="0" w:color="000000"/>
              <w:bottom w:val="single" w:sz="4" w:space="0" w:color="000000"/>
              <w:right w:val="single" w:sz="4" w:space="0" w:color="000000"/>
            </w:tcBorders>
            <w:vAlign w:val="center"/>
          </w:tcPr>
          <w:p w14:paraId="07D01260" w14:textId="77777777" w:rsidR="00E01458" w:rsidRDefault="00E01458" w:rsidP="00C373B1">
            <w:pPr>
              <w:ind w:left="31"/>
              <w:jc w:val="center"/>
            </w:pPr>
          </w:p>
        </w:tc>
        <w:tc>
          <w:tcPr>
            <w:tcW w:w="1419" w:type="dxa"/>
            <w:tcBorders>
              <w:top w:val="single" w:sz="4" w:space="0" w:color="000000"/>
              <w:left w:val="single" w:sz="4" w:space="0" w:color="000000"/>
              <w:bottom w:val="single" w:sz="4" w:space="0" w:color="000000"/>
              <w:right w:val="single" w:sz="4" w:space="0" w:color="000000"/>
            </w:tcBorders>
            <w:vAlign w:val="center"/>
          </w:tcPr>
          <w:p w14:paraId="545DA85E" w14:textId="77777777" w:rsidR="00E01458" w:rsidRDefault="00E01458" w:rsidP="00C373B1">
            <w:pPr>
              <w:ind w:left="31"/>
              <w:jc w:val="center"/>
            </w:pPr>
            <w:r>
              <w:rPr>
                <w:color w:val="00000A"/>
                <w:sz w:val="20"/>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28110088" w14:textId="77777777" w:rsidR="00E01458" w:rsidRDefault="00E01458" w:rsidP="00C373B1">
            <w:pPr>
              <w:ind w:left="34"/>
              <w:jc w:val="center"/>
            </w:pPr>
            <w:r>
              <w:rPr>
                <w:color w:val="00000A"/>
                <w:sz w:val="20"/>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2F4E27D7" w14:textId="77777777" w:rsidR="00E01458" w:rsidRDefault="00E01458" w:rsidP="00C373B1">
            <w:pPr>
              <w:ind w:left="34"/>
              <w:jc w:val="center"/>
            </w:pPr>
            <w:r>
              <w:rPr>
                <w:color w:val="00000A"/>
                <w:sz w:val="20"/>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645B330D" w14:textId="77777777" w:rsidR="00E01458" w:rsidRDefault="00E01458" w:rsidP="00C373B1">
            <w:pPr>
              <w:ind w:left="31"/>
              <w:jc w:val="center"/>
            </w:pPr>
            <w:r>
              <w:rPr>
                <w:color w:val="00000A"/>
                <w:sz w:val="20"/>
              </w:rPr>
              <w:t xml:space="preserve"> </w:t>
            </w:r>
          </w:p>
        </w:tc>
        <w:tc>
          <w:tcPr>
            <w:tcW w:w="1835" w:type="dxa"/>
            <w:tcBorders>
              <w:top w:val="single" w:sz="4" w:space="0" w:color="000000"/>
              <w:left w:val="single" w:sz="4" w:space="0" w:color="000000"/>
              <w:bottom w:val="single" w:sz="4" w:space="0" w:color="000000"/>
              <w:right w:val="single" w:sz="4" w:space="0" w:color="000000"/>
            </w:tcBorders>
            <w:vAlign w:val="center"/>
          </w:tcPr>
          <w:p w14:paraId="19C272A9" w14:textId="77777777" w:rsidR="00E01458" w:rsidRDefault="00E01458" w:rsidP="00C373B1">
            <w:pPr>
              <w:ind w:left="37"/>
              <w:jc w:val="center"/>
            </w:pPr>
            <w:r>
              <w:rPr>
                <w:color w:val="00000A"/>
                <w:sz w:val="20"/>
              </w:rPr>
              <w:t xml:space="preserve"> </w:t>
            </w:r>
          </w:p>
        </w:tc>
      </w:tr>
      <w:tr w:rsidR="00E01458" w14:paraId="1A0C2F75" w14:textId="77777777" w:rsidTr="00C373B1">
        <w:trPr>
          <w:trHeight w:val="530"/>
        </w:trPr>
        <w:tc>
          <w:tcPr>
            <w:tcW w:w="1418" w:type="dxa"/>
            <w:tcBorders>
              <w:top w:val="single" w:sz="4" w:space="0" w:color="000000"/>
              <w:left w:val="single" w:sz="4" w:space="0" w:color="000000"/>
              <w:bottom w:val="single" w:sz="4" w:space="0" w:color="000000"/>
              <w:right w:val="single" w:sz="4" w:space="0" w:color="000000"/>
            </w:tcBorders>
            <w:vAlign w:val="center"/>
          </w:tcPr>
          <w:p w14:paraId="73AF218F" w14:textId="77777777" w:rsidR="00E01458" w:rsidRDefault="00E01458" w:rsidP="00C373B1">
            <w:pPr>
              <w:ind w:left="31"/>
              <w:jc w:val="center"/>
            </w:pPr>
            <w:r>
              <w:rPr>
                <w:color w:val="00000A"/>
                <w:sz w:val="20"/>
              </w:rPr>
              <w:t xml:space="preserve"> </w:t>
            </w:r>
          </w:p>
        </w:tc>
        <w:tc>
          <w:tcPr>
            <w:tcW w:w="1419" w:type="dxa"/>
            <w:tcBorders>
              <w:top w:val="single" w:sz="4" w:space="0" w:color="000000"/>
              <w:left w:val="single" w:sz="4" w:space="0" w:color="000000"/>
              <w:bottom w:val="single" w:sz="4" w:space="0" w:color="000000"/>
              <w:right w:val="single" w:sz="4" w:space="0" w:color="000000"/>
            </w:tcBorders>
            <w:vAlign w:val="center"/>
          </w:tcPr>
          <w:p w14:paraId="20A76190" w14:textId="77777777" w:rsidR="00E01458" w:rsidRDefault="00E01458" w:rsidP="00C373B1">
            <w:pPr>
              <w:ind w:left="31"/>
              <w:jc w:val="center"/>
            </w:pPr>
            <w:r>
              <w:rPr>
                <w:color w:val="00000A"/>
                <w:sz w:val="20"/>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14:paraId="50569978" w14:textId="77777777" w:rsidR="00E01458" w:rsidRDefault="00E01458" w:rsidP="00C373B1">
            <w:pPr>
              <w:ind w:left="34"/>
              <w:jc w:val="center"/>
            </w:pPr>
            <w:r>
              <w:rPr>
                <w:color w:val="00000A"/>
                <w:sz w:val="20"/>
              </w:rPr>
              <w:t xml:space="preserve"> </w:t>
            </w:r>
          </w:p>
        </w:tc>
        <w:tc>
          <w:tcPr>
            <w:tcW w:w="1844" w:type="dxa"/>
            <w:tcBorders>
              <w:top w:val="single" w:sz="4" w:space="0" w:color="000000"/>
              <w:left w:val="single" w:sz="4" w:space="0" w:color="000000"/>
              <w:bottom w:val="single" w:sz="4" w:space="0" w:color="000000"/>
              <w:right w:val="single" w:sz="4" w:space="0" w:color="000000"/>
            </w:tcBorders>
            <w:vAlign w:val="center"/>
          </w:tcPr>
          <w:p w14:paraId="254A675D" w14:textId="77777777" w:rsidR="00E01458" w:rsidRDefault="00E01458" w:rsidP="00C373B1">
            <w:pPr>
              <w:ind w:left="34"/>
              <w:jc w:val="center"/>
            </w:pPr>
            <w:r>
              <w:rPr>
                <w:color w:val="00000A"/>
                <w:sz w:val="20"/>
              </w:rPr>
              <w:t xml:space="preserve"> </w:t>
            </w:r>
          </w:p>
        </w:tc>
        <w:tc>
          <w:tcPr>
            <w:tcW w:w="1702" w:type="dxa"/>
            <w:tcBorders>
              <w:top w:val="single" w:sz="4" w:space="0" w:color="000000"/>
              <w:left w:val="single" w:sz="4" w:space="0" w:color="000000"/>
              <w:bottom w:val="single" w:sz="4" w:space="0" w:color="000000"/>
              <w:right w:val="single" w:sz="4" w:space="0" w:color="000000"/>
            </w:tcBorders>
            <w:vAlign w:val="center"/>
          </w:tcPr>
          <w:p w14:paraId="326C1B4D" w14:textId="77777777" w:rsidR="00E01458" w:rsidRDefault="00E01458" w:rsidP="00C373B1">
            <w:pPr>
              <w:ind w:left="31"/>
              <w:jc w:val="center"/>
            </w:pPr>
            <w:r>
              <w:rPr>
                <w:color w:val="00000A"/>
                <w:sz w:val="20"/>
              </w:rPr>
              <w:t xml:space="preserve"> </w:t>
            </w:r>
          </w:p>
        </w:tc>
        <w:tc>
          <w:tcPr>
            <w:tcW w:w="1835" w:type="dxa"/>
            <w:tcBorders>
              <w:top w:val="single" w:sz="4" w:space="0" w:color="000000"/>
              <w:left w:val="single" w:sz="4" w:space="0" w:color="000000"/>
              <w:bottom w:val="single" w:sz="4" w:space="0" w:color="000000"/>
              <w:right w:val="single" w:sz="4" w:space="0" w:color="000000"/>
            </w:tcBorders>
            <w:vAlign w:val="center"/>
          </w:tcPr>
          <w:p w14:paraId="78601B82" w14:textId="77777777" w:rsidR="00E01458" w:rsidRDefault="00E01458" w:rsidP="00C373B1">
            <w:pPr>
              <w:ind w:left="37"/>
              <w:jc w:val="center"/>
            </w:pPr>
            <w:r>
              <w:rPr>
                <w:color w:val="00000A"/>
                <w:sz w:val="20"/>
              </w:rPr>
              <w:t xml:space="preserve"> </w:t>
            </w:r>
          </w:p>
        </w:tc>
      </w:tr>
    </w:tbl>
    <w:p w14:paraId="60855E43" w14:textId="77777777" w:rsidR="00E01458" w:rsidRDefault="00E01458" w:rsidP="00E01458">
      <w:pPr>
        <w:spacing w:after="19"/>
        <w:ind w:left="569"/>
      </w:pPr>
      <w:r>
        <w:rPr>
          <w:color w:val="00000A"/>
        </w:rPr>
        <w:t xml:space="preserve"> </w:t>
      </w:r>
    </w:p>
    <w:p w14:paraId="26238D91" w14:textId="77777777" w:rsidR="00261B3F" w:rsidRDefault="00261B3F" w:rsidP="00261B3F">
      <w:pPr>
        <w:spacing w:after="5" w:line="249" w:lineRule="auto"/>
        <w:ind w:left="57" w:hanging="10"/>
        <w:jc w:val="both"/>
      </w:pPr>
    </w:p>
    <w:p w14:paraId="77B48BC9" w14:textId="77777777" w:rsidR="00261B3F" w:rsidRDefault="00261B3F" w:rsidP="00261B3F">
      <w:pPr>
        <w:spacing w:after="5" w:line="249" w:lineRule="auto"/>
        <w:ind w:left="57" w:hanging="10"/>
        <w:jc w:val="both"/>
      </w:pPr>
    </w:p>
    <w:p w14:paraId="1DFC9AE3" w14:textId="77777777" w:rsidR="00304894" w:rsidRDefault="00261B3F" w:rsidP="00304894">
      <w:pPr>
        <w:pStyle w:val="Paragrafoelenco"/>
        <w:widowControl w:val="0"/>
        <w:numPr>
          <w:ilvl w:val="0"/>
          <w:numId w:val="19"/>
        </w:numPr>
        <w:autoSpaceDE w:val="0"/>
        <w:autoSpaceDN w:val="0"/>
        <w:adjustRightInd w:val="0"/>
        <w:spacing w:after="120" w:line="360" w:lineRule="auto"/>
        <w:ind w:left="113"/>
        <w:jc w:val="both"/>
      </w:pPr>
      <w:r>
        <w:t xml:space="preserve">di applicare ai propri lavoratori (e, se cooperativa, anche ai propri soci) condizioni retributive e normative non inferiori a quelle risultanti dal contratto collettivo nazionale di lavoro e dai relativi accordi integrativi, applicabili alla data dell’offerta alla categoria e nella località in cui si svolgono i lavori; </w:t>
      </w:r>
    </w:p>
    <w:p w14:paraId="785828BA" w14:textId="77EEC4B0" w:rsidR="00261B3F" w:rsidRDefault="00261B3F" w:rsidP="00304894">
      <w:pPr>
        <w:pStyle w:val="Paragrafoelenco"/>
        <w:widowControl w:val="0"/>
        <w:numPr>
          <w:ilvl w:val="0"/>
          <w:numId w:val="19"/>
        </w:numPr>
        <w:autoSpaceDE w:val="0"/>
        <w:autoSpaceDN w:val="0"/>
        <w:adjustRightInd w:val="0"/>
        <w:spacing w:after="120" w:line="360" w:lineRule="auto"/>
        <w:ind w:left="113"/>
        <w:jc w:val="both"/>
      </w:pPr>
      <w:r>
        <w:t>il numero di Partita IVA: ______________________</w:t>
      </w:r>
      <w:proofErr w:type="gramStart"/>
      <w:r>
        <w:t>_ ;</w:t>
      </w:r>
      <w:proofErr w:type="gramEnd"/>
      <w:r w:rsidRPr="00304894">
        <w:rPr>
          <w:rFonts w:ascii="MS Mincho" w:eastAsia="MS Mincho" w:hAnsi="MS Mincho" w:cs="MS Mincho" w:hint="eastAsia"/>
          <w:lang w:val="en-US"/>
        </w:rPr>
        <w:t> </w:t>
      </w:r>
    </w:p>
    <w:p w14:paraId="397928BE" w14:textId="26089861" w:rsidR="00261B3F" w:rsidRPr="00F90197" w:rsidRDefault="00261B3F" w:rsidP="00026ED3">
      <w:pPr>
        <w:pStyle w:val="Paragrafoelenco"/>
        <w:widowControl w:val="0"/>
        <w:numPr>
          <w:ilvl w:val="0"/>
          <w:numId w:val="19"/>
        </w:numPr>
        <w:autoSpaceDE w:val="0"/>
        <w:autoSpaceDN w:val="0"/>
        <w:adjustRightInd w:val="0"/>
        <w:spacing w:after="120" w:line="360" w:lineRule="auto"/>
        <w:ind w:left="113"/>
        <w:jc w:val="both"/>
      </w:pPr>
      <w:r>
        <w:t xml:space="preserve">o) il numero di matricola INPS: _________________________; </w:t>
      </w:r>
    </w:p>
    <w:p w14:paraId="59EFF002" w14:textId="77777777" w:rsidR="00E01458" w:rsidRDefault="00E01458" w:rsidP="00420931">
      <w:pPr>
        <w:numPr>
          <w:ilvl w:val="0"/>
          <w:numId w:val="19"/>
        </w:numPr>
        <w:spacing w:after="5" w:line="358" w:lineRule="auto"/>
        <w:ind w:left="555" w:hanging="428"/>
        <w:jc w:val="both"/>
      </w:pPr>
      <w:r>
        <w:rPr>
          <w:b/>
          <w:u w:val="single" w:color="000000"/>
        </w:rPr>
        <w:t>dichiara/no</w:t>
      </w:r>
      <w:r>
        <w:t xml:space="preserve"> di essere iscritto nell’elenco dei fornitori, prestatori di servizi non soggetti a tentativo di infiltrazione mafiosa (</w:t>
      </w:r>
      <w:r>
        <w:rPr>
          <w:i/>
        </w:rPr>
        <w:t>white list</w:t>
      </w:r>
      <w:r>
        <w:t>) istituito presso la Prefettura della provincia di _____________________ oppure di aver presentato domanda di iscrizione nell’elenco dei fornitori, prestatori di servizi non soggetti a tentativo di infiltrazione mafiosa (</w:t>
      </w:r>
      <w:r>
        <w:rPr>
          <w:i/>
        </w:rPr>
        <w:t>white list</w:t>
      </w:r>
      <w:r>
        <w:t xml:space="preserve">) istituito presso la Prefettura della provincia di </w:t>
      </w:r>
    </w:p>
    <w:p w14:paraId="64D751B1" w14:textId="77777777" w:rsidR="00E01458" w:rsidRDefault="00E01458" w:rsidP="00E01458">
      <w:pPr>
        <w:spacing w:after="155" w:line="249" w:lineRule="auto"/>
        <w:ind w:left="579" w:hanging="10"/>
        <w:jc w:val="both"/>
      </w:pPr>
      <w:r>
        <w:t xml:space="preserve">___________________; </w:t>
      </w:r>
    </w:p>
    <w:p w14:paraId="691EAED4" w14:textId="77777777" w:rsidR="00E01458" w:rsidRDefault="00E01458" w:rsidP="00420931">
      <w:pPr>
        <w:numPr>
          <w:ilvl w:val="0"/>
          <w:numId w:val="19"/>
        </w:numPr>
        <w:spacing w:after="5" w:line="358" w:lineRule="auto"/>
        <w:ind w:left="555" w:hanging="428"/>
        <w:jc w:val="both"/>
      </w:pPr>
      <w:r>
        <w:rPr>
          <w:b/>
          <w:u w:val="single" w:color="000000"/>
        </w:rPr>
        <w:t xml:space="preserve">dichiara/no </w:t>
      </w:r>
      <w:r>
        <w:t xml:space="preserve">di non aver affidato incarichi in violazione dell’articolo 53, comma 16-ter, del decreto legislativo del 2001 n. 165 a soggetti che hanno esercitato, in qualità di dipendenti, poteri autoritativi o negoziali presso l’amministrazione affidante negli ultimi tre anni; </w:t>
      </w:r>
    </w:p>
    <w:p w14:paraId="5925D740" w14:textId="77777777" w:rsidR="00E01458" w:rsidRDefault="00E01458" w:rsidP="00420931">
      <w:pPr>
        <w:numPr>
          <w:ilvl w:val="0"/>
          <w:numId w:val="19"/>
        </w:numPr>
        <w:spacing w:after="34" w:line="359" w:lineRule="auto"/>
        <w:ind w:left="555" w:hanging="428"/>
        <w:jc w:val="both"/>
      </w:pPr>
      <w:r>
        <w:rPr>
          <w:b/>
          <w:u w:val="single" w:color="000000"/>
        </w:rPr>
        <w:t>dichiara/no</w:t>
      </w:r>
      <w:r>
        <w:t xml:space="preserve"> di essere edotto degli obblighi derivanti dal Codice di comportamento adottato dalla stazione appaltante e di impegnarsi, in caso di aggiudicazione, ad osservare e a far osservare ai propri dipendenti e collaboratori, per quanto applicabile, il suddetto codice, pena la risoluzione del contratto; </w:t>
      </w:r>
    </w:p>
    <w:p w14:paraId="443A8693" w14:textId="7ECEAF2F" w:rsidR="00E01458" w:rsidRDefault="00E01458" w:rsidP="00E01458">
      <w:r>
        <w:tab/>
      </w:r>
    </w:p>
    <w:p w14:paraId="641D59CC" w14:textId="3C486C9C" w:rsidR="00E01458" w:rsidRPr="00880448" w:rsidRDefault="00880448" w:rsidP="00880448">
      <w:pPr>
        <w:jc w:val="right"/>
        <w:rPr>
          <w:sz w:val="20"/>
          <w:szCs w:val="20"/>
        </w:rPr>
      </w:pPr>
      <w:r w:rsidRPr="00880448">
        <w:rPr>
          <w:sz w:val="20"/>
          <w:szCs w:val="20"/>
        </w:rPr>
        <w:t xml:space="preserve">FIRMATO </w:t>
      </w:r>
    </w:p>
    <w:p w14:paraId="1D2DC730" w14:textId="77777777" w:rsidR="00E01458" w:rsidRDefault="00E01458" w:rsidP="005B514C"/>
    <w:p w14:paraId="19004E73" w14:textId="77777777" w:rsidR="00E01458" w:rsidRDefault="00E01458" w:rsidP="005B514C"/>
    <w:sectPr w:rsidR="00E01458" w:rsidSect="00AD2880">
      <w:footerReference w:type="even" r:id="rId8"/>
      <w:footerReference w:type="default" r:id="rId9"/>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5E58E" w14:textId="77777777" w:rsidR="007606ED" w:rsidRDefault="007606ED" w:rsidP="00BB30DF">
      <w:r>
        <w:separator/>
      </w:r>
    </w:p>
  </w:endnote>
  <w:endnote w:type="continuationSeparator" w:id="0">
    <w:p w14:paraId="763C8DA9" w14:textId="77777777" w:rsidR="007606ED" w:rsidRDefault="007606ED" w:rsidP="00BB3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crosoft JhengHei UI">
    <w:panose1 w:val="020B0604030504040204"/>
    <w:charset w:val="88"/>
    <w:family w:val="swiss"/>
    <w:pitch w:val="variable"/>
    <w:sig w:usb0="000002A7" w:usb1="28CF4400" w:usb2="00000016" w:usb3="00000000" w:csb0="00100009"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200906169"/>
      <w:docPartObj>
        <w:docPartGallery w:val="Page Numbers (Bottom of Page)"/>
        <w:docPartUnique/>
      </w:docPartObj>
    </w:sdtPr>
    <w:sdtContent>
      <w:p w14:paraId="1C21DCB1" w14:textId="77777777" w:rsidR="0011562F" w:rsidRDefault="0011562F" w:rsidP="00AD2880">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5A1C3F8D" w14:textId="77777777" w:rsidR="0011562F" w:rsidRDefault="0011562F" w:rsidP="00AD2880">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665002758"/>
      <w:docPartObj>
        <w:docPartGallery w:val="Page Numbers (Bottom of Page)"/>
        <w:docPartUnique/>
      </w:docPartObj>
    </w:sdtPr>
    <w:sdtContent>
      <w:p w14:paraId="1EE96B83" w14:textId="77777777" w:rsidR="0011562F" w:rsidRDefault="0011562F" w:rsidP="00AD2880">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4C7CB4">
          <w:rPr>
            <w:rStyle w:val="Numeropagina"/>
            <w:noProof/>
          </w:rPr>
          <w:t>4</w:t>
        </w:r>
        <w:r>
          <w:rPr>
            <w:rStyle w:val="Numeropagina"/>
          </w:rPr>
          <w:fldChar w:fldCharType="end"/>
        </w:r>
      </w:p>
    </w:sdtContent>
  </w:sdt>
  <w:p w14:paraId="7BCE363C" w14:textId="77777777" w:rsidR="0011562F" w:rsidRDefault="0011562F" w:rsidP="00AD2880">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B5732" w14:textId="77777777" w:rsidR="007606ED" w:rsidRDefault="007606ED" w:rsidP="00BB30DF">
      <w:r>
        <w:separator/>
      </w:r>
    </w:p>
  </w:footnote>
  <w:footnote w:type="continuationSeparator" w:id="0">
    <w:p w14:paraId="05CAEA25" w14:textId="77777777" w:rsidR="007606ED" w:rsidRDefault="007606ED" w:rsidP="00BB30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05"/>
    <w:multiLevelType w:val="hybridMultilevel"/>
    <w:tmpl w:val="00000005"/>
    <w:lvl w:ilvl="0" w:tplc="00000191">
      <w:start w:val="1"/>
      <w:numFmt w:val="decimal"/>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006"/>
    <w:multiLevelType w:val="hybridMultilevel"/>
    <w:tmpl w:val="00000006"/>
    <w:lvl w:ilvl="0" w:tplc="000001F5">
      <w:start w:val="1"/>
      <w:numFmt w:val="upperLetter"/>
      <w:lvlText w:val="%1."/>
      <w:lvlJc w:val="left"/>
      <w:pPr>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007"/>
    <w:multiLevelType w:val="hybridMultilevel"/>
    <w:tmpl w:val="00000007"/>
    <w:lvl w:ilvl="0" w:tplc="0000025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00B"/>
    <w:multiLevelType w:val="hybridMultilevel"/>
    <w:tmpl w:val="0000000B"/>
    <w:lvl w:ilvl="0" w:tplc="000003E9">
      <w:start w:val="1"/>
      <w:numFmt w:val="bullet"/>
      <w:lvlText w:val=""/>
      <w:lvlJc w:val="left"/>
      <w:pPr>
        <w:ind w:left="720" w:hanging="360"/>
      </w:pPr>
    </w:lvl>
    <w:lvl w:ilvl="1" w:tplc="000003EA">
      <w:start w:val="1"/>
      <w:numFmt w:val="bullet"/>
      <w:lvlText w:val="."/>
      <w:lvlJc w:val="left"/>
      <w:pPr>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235502F"/>
    <w:multiLevelType w:val="hybridMultilevel"/>
    <w:tmpl w:val="795C3F90"/>
    <w:lvl w:ilvl="0" w:tplc="FFFFFFFF">
      <w:start w:val="4"/>
      <w:numFmt w:val="lowerLetter"/>
      <w:lvlText w:val="%1)"/>
      <w:lvlJc w:val="left"/>
      <w:pPr>
        <w:ind w:left="5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862"/>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4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1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88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0F54460"/>
    <w:multiLevelType w:val="hybridMultilevel"/>
    <w:tmpl w:val="C5664F56"/>
    <w:lvl w:ilvl="0" w:tplc="1C0E9D5E">
      <w:start w:val="1"/>
      <w:numFmt w:val="bullet"/>
      <w:lvlText w:val="-"/>
      <w:lvlJc w:val="left"/>
      <w:pPr>
        <w:ind w:left="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96C61E0">
      <w:start w:val="1"/>
      <w:numFmt w:val="bullet"/>
      <w:lvlText w:val="o"/>
      <w:lvlJc w:val="left"/>
      <w:pPr>
        <w:ind w:left="1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DD870D2">
      <w:start w:val="1"/>
      <w:numFmt w:val="bullet"/>
      <w:lvlText w:val="▪"/>
      <w:lvlJc w:val="left"/>
      <w:pPr>
        <w:ind w:left="19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2EAEE4E">
      <w:start w:val="1"/>
      <w:numFmt w:val="bullet"/>
      <w:lvlText w:val="•"/>
      <w:lvlJc w:val="left"/>
      <w:pPr>
        <w:ind w:left="26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2F09BB8">
      <w:start w:val="1"/>
      <w:numFmt w:val="bullet"/>
      <w:lvlText w:val="o"/>
      <w:lvlJc w:val="left"/>
      <w:pPr>
        <w:ind w:left="33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FC06778">
      <w:start w:val="1"/>
      <w:numFmt w:val="bullet"/>
      <w:lvlText w:val="▪"/>
      <w:lvlJc w:val="left"/>
      <w:pPr>
        <w:ind w:left="40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D0D28668">
      <w:start w:val="1"/>
      <w:numFmt w:val="bullet"/>
      <w:lvlText w:val="•"/>
      <w:lvlJc w:val="left"/>
      <w:pPr>
        <w:ind w:left="4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F14F4E8">
      <w:start w:val="1"/>
      <w:numFmt w:val="bullet"/>
      <w:lvlText w:val="o"/>
      <w:lvlJc w:val="left"/>
      <w:pPr>
        <w:ind w:left="5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F6A7CFC">
      <w:start w:val="1"/>
      <w:numFmt w:val="bullet"/>
      <w:lvlText w:val="▪"/>
      <w:lvlJc w:val="left"/>
      <w:pPr>
        <w:ind w:left="6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C6221CE"/>
    <w:multiLevelType w:val="hybridMultilevel"/>
    <w:tmpl w:val="795C3F90"/>
    <w:lvl w:ilvl="0" w:tplc="FFFFFFFF">
      <w:start w:val="4"/>
      <w:numFmt w:val="lowerLetter"/>
      <w:lvlText w:val="%1)"/>
      <w:lvlJc w:val="left"/>
      <w:pPr>
        <w:ind w:left="5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862"/>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4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1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88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CEB277F"/>
    <w:multiLevelType w:val="hybridMultilevel"/>
    <w:tmpl w:val="BCE4FC9E"/>
    <w:lvl w:ilvl="0" w:tplc="7540B866">
      <w:numFmt w:val="decimal"/>
      <w:lvlText w:val="%1)"/>
      <w:lvlJc w:val="left"/>
      <w:pPr>
        <w:ind w:left="929" w:hanging="360"/>
      </w:pPr>
      <w:rPr>
        <w:rFonts w:hint="default"/>
      </w:rPr>
    </w:lvl>
    <w:lvl w:ilvl="1" w:tplc="04100019" w:tentative="1">
      <w:start w:val="1"/>
      <w:numFmt w:val="lowerLetter"/>
      <w:lvlText w:val="%2."/>
      <w:lvlJc w:val="left"/>
      <w:pPr>
        <w:ind w:left="1649" w:hanging="360"/>
      </w:pPr>
    </w:lvl>
    <w:lvl w:ilvl="2" w:tplc="0410001B" w:tentative="1">
      <w:start w:val="1"/>
      <w:numFmt w:val="lowerRoman"/>
      <w:lvlText w:val="%3."/>
      <w:lvlJc w:val="right"/>
      <w:pPr>
        <w:ind w:left="2369" w:hanging="180"/>
      </w:pPr>
    </w:lvl>
    <w:lvl w:ilvl="3" w:tplc="0410000F" w:tentative="1">
      <w:start w:val="1"/>
      <w:numFmt w:val="decimal"/>
      <w:lvlText w:val="%4."/>
      <w:lvlJc w:val="left"/>
      <w:pPr>
        <w:ind w:left="3089" w:hanging="360"/>
      </w:pPr>
    </w:lvl>
    <w:lvl w:ilvl="4" w:tplc="04100019" w:tentative="1">
      <w:start w:val="1"/>
      <w:numFmt w:val="lowerLetter"/>
      <w:lvlText w:val="%5."/>
      <w:lvlJc w:val="left"/>
      <w:pPr>
        <w:ind w:left="3809" w:hanging="360"/>
      </w:pPr>
    </w:lvl>
    <w:lvl w:ilvl="5" w:tplc="0410001B" w:tentative="1">
      <w:start w:val="1"/>
      <w:numFmt w:val="lowerRoman"/>
      <w:lvlText w:val="%6."/>
      <w:lvlJc w:val="right"/>
      <w:pPr>
        <w:ind w:left="4529" w:hanging="180"/>
      </w:pPr>
    </w:lvl>
    <w:lvl w:ilvl="6" w:tplc="0410000F" w:tentative="1">
      <w:start w:val="1"/>
      <w:numFmt w:val="decimal"/>
      <w:lvlText w:val="%7."/>
      <w:lvlJc w:val="left"/>
      <w:pPr>
        <w:ind w:left="5249" w:hanging="360"/>
      </w:pPr>
    </w:lvl>
    <w:lvl w:ilvl="7" w:tplc="04100019" w:tentative="1">
      <w:start w:val="1"/>
      <w:numFmt w:val="lowerLetter"/>
      <w:lvlText w:val="%8."/>
      <w:lvlJc w:val="left"/>
      <w:pPr>
        <w:ind w:left="5969" w:hanging="360"/>
      </w:pPr>
    </w:lvl>
    <w:lvl w:ilvl="8" w:tplc="0410001B" w:tentative="1">
      <w:start w:val="1"/>
      <w:numFmt w:val="lowerRoman"/>
      <w:lvlText w:val="%9."/>
      <w:lvlJc w:val="right"/>
      <w:pPr>
        <w:ind w:left="6689" w:hanging="180"/>
      </w:pPr>
    </w:lvl>
  </w:abstractNum>
  <w:abstractNum w:abstractNumId="13" w15:restartNumberingAfterBreak="0">
    <w:nsid w:val="1DCC604A"/>
    <w:multiLevelType w:val="hybridMultilevel"/>
    <w:tmpl w:val="4D984AD4"/>
    <w:lvl w:ilvl="0" w:tplc="7CEAB83C">
      <w:numFmt w:val="decimal"/>
      <w:lvlText w:val="%1)"/>
      <w:lvlJc w:val="left"/>
      <w:pPr>
        <w:ind w:left="929" w:hanging="360"/>
      </w:pPr>
      <w:rPr>
        <w:rFonts w:hint="default"/>
      </w:rPr>
    </w:lvl>
    <w:lvl w:ilvl="1" w:tplc="04100019" w:tentative="1">
      <w:start w:val="1"/>
      <w:numFmt w:val="lowerLetter"/>
      <w:lvlText w:val="%2."/>
      <w:lvlJc w:val="left"/>
      <w:pPr>
        <w:ind w:left="1649" w:hanging="360"/>
      </w:pPr>
    </w:lvl>
    <w:lvl w:ilvl="2" w:tplc="0410001B" w:tentative="1">
      <w:start w:val="1"/>
      <w:numFmt w:val="lowerRoman"/>
      <w:lvlText w:val="%3."/>
      <w:lvlJc w:val="right"/>
      <w:pPr>
        <w:ind w:left="2369" w:hanging="180"/>
      </w:pPr>
    </w:lvl>
    <w:lvl w:ilvl="3" w:tplc="0410000F" w:tentative="1">
      <w:start w:val="1"/>
      <w:numFmt w:val="decimal"/>
      <w:lvlText w:val="%4."/>
      <w:lvlJc w:val="left"/>
      <w:pPr>
        <w:ind w:left="3089" w:hanging="360"/>
      </w:pPr>
    </w:lvl>
    <w:lvl w:ilvl="4" w:tplc="04100019" w:tentative="1">
      <w:start w:val="1"/>
      <w:numFmt w:val="lowerLetter"/>
      <w:lvlText w:val="%5."/>
      <w:lvlJc w:val="left"/>
      <w:pPr>
        <w:ind w:left="3809" w:hanging="360"/>
      </w:pPr>
    </w:lvl>
    <w:lvl w:ilvl="5" w:tplc="0410001B" w:tentative="1">
      <w:start w:val="1"/>
      <w:numFmt w:val="lowerRoman"/>
      <w:lvlText w:val="%6."/>
      <w:lvlJc w:val="right"/>
      <w:pPr>
        <w:ind w:left="4529" w:hanging="180"/>
      </w:pPr>
    </w:lvl>
    <w:lvl w:ilvl="6" w:tplc="0410000F" w:tentative="1">
      <w:start w:val="1"/>
      <w:numFmt w:val="decimal"/>
      <w:lvlText w:val="%7."/>
      <w:lvlJc w:val="left"/>
      <w:pPr>
        <w:ind w:left="5249" w:hanging="360"/>
      </w:pPr>
    </w:lvl>
    <w:lvl w:ilvl="7" w:tplc="04100019" w:tentative="1">
      <w:start w:val="1"/>
      <w:numFmt w:val="lowerLetter"/>
      <w:lvlText w:val="%8."/>
      <w:lvlJc w:val="left"/>
      <w:pPr>
        <w:ind w:left="5969" w:hanging="360"/>
      </w:pPr>
    </w:lvl>
    <w:lvl w:ilvl="8" w:tplc="0410001B" w:tentative="1">
      <w:start w:val="1"/>
      <w:numFmt w:val="lowerRoman"/>
      <w:lvlText w:val="%9."/>
      <w:lvlJc w:val="right"/>
      <w:pPr>
        <w:ind w:left="6689" w:hanging="180"/>
      </w:pPr>
    </w:lvl>
  </w:abstractNum>
  <w:abstractNum w:abstractNumId="14" w15:restartNumberingAfterBreak="0">
    <w:nsid w:val="21EC08B4"/>
    <w:multiLevelType w:val="hybridMultilevel"/>
    <w:tmpl w:val="0952F4A8"/>
    <w:lvl w:ilvl="0" w:tplc="7D968038">
      <w:start w:val="33"/>
      <w:numFmt w:val="lowerLetter"/>
      <w:lvlText w:val="%1)"/>
      <w:lvlJc w:val="left"/>
      <w:pPr>
        <w:ind w:left="693"/>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6832C452">
      <w:start w:val="1"/>
      <w:numFmt w:val="lowerLetter"/>
      <w:lvlText w:val="%2"/>
      <w:lvlJc w:val="left"/>
      <w:pPr>
        <w:ind w:left="12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4AC46CA">
      <w:start w:val="1"/>
      <w:numFmt w:val="lowerRoman"/>
      <w:lvlText w:val="%3"/>
      <w:lvlJc w:val="left"/>
      <w:pPr>
        <w:ind w:left="19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33C455F6">
      <w:start w:val="1"/>
      <w:numFmt w:val="decimal"/>
      <w:lvlText w:val="%4"/>
      <w:lvlJc w:val="left"/>
      <w:pPr>
        <w:ind w:left="26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1540BD5C">
      <w:start w:val="1"/>
      <w:numFmt w:val="lowerLetter"/>
      <w:lvlText w:val="%5"/>
      <w:lvlJc w:val="left"/>
      <w:pPr>
        <w:ind w:left="338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035E7C76">
      <w:start w:val="1"/>
      <w:numFmt w:val="lowerRoman"/>
      <w:lvlText w:val="%6"/>
      <w:lvlJc w:val="left"/>
      <w:pPr>
        <w:ind w:left="410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1AF2094C">
      <w:start w:val="1"/>
      <w:numFmt w:val="decimal"/>
      <w:lvlText w:val="%7"/>
      <w:lvlJc w:val="left"/>
      <w:pPr>
        <w:ind w:left="482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D183FE6">
      <w:start w:val="1"/>
      <w:numFmt w:val="lowerLetter"/>
      <w:lvlText w:val="%8"/>
      <w:lvlJc w:val="left"/>
      <w:pPr>
        <w:ind w:left="554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952B360">
      <w:start w:val="1"/>
      <w:numFmt w:val="lowerRoman"/>
      <w:lvlText w:val="%9"/>
      <w:lvlJc w:val="left"/>
      <w:pPr>
        <w:ind w:left="6262"/>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93F1FD4"/>
    <w:multiLevelType w:val="hybridMultilevel"/>
    <w:tmpl w:val="795C3F90"/>
    <w:lvl w:ilvl="0" w:tplc="FFFFFFFF">
      <w:start w:val="4"/>
      <w:numFmt w:val="lowerLetter"/>
      <w:lvlText w:val="%1)"/>
      <w:lvlJc w:val="left"/>
      <w:pPr>
        <w:ind w:left="5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862"/>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4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1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88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E9412DF"/>
    <w:multiLevelType w:val="hybridMultilevel"/>
    <w:tmpl w:val="2A986CEC"/>
    <w:lvl w:ilvl="0" w:tplc="04100017">
      <w:start w:val="7"/>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47A685B"/>
    <w:multiLevelType w:val="hybridMultilevel"/>
    <w:tmpl w:val="795C3F90"/>
    <w:lvl w:ilvl="0" w:tplc="FBACA1E8">
      <w:start w:val="4"/>
      <w:numFmt w:val="lowerLetter"/>
      <w:lvlText w:val="%1)"/>
      <w:lvlJc w:val="left"/>
      <w:pPr>
        <w:ind w:left="141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A9B626D0">
      <w:start w:val="1"/>
      <w:numFmt w:val="bullet"/>
      <w:lvlText w:val="-"/>
      <w:lvlJc w:val="left"/>
      <w:pPr>
        <w:ind w:left="862"/>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2" w:tplc="643E3F2A">
      <w:start w:val="1"/>
      <w:numFmt w:val="bullet"/>
      <w:lvlText w:val="▪"/>
      <w:lvlJc w:val="left"/>
      <w:pPr>
        <w:ind w:left="14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3" w:tplc="8C12206C">
      <w:start w:val="1"/>
      <w:numFmt w:val="bullet"/>
      <w:lvlText w:val="•"/>
      <w:lvlJc w:val="left"/>
      <w:pPr>
        <w:ind w:left="21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4" w:tplc="1D6C2444">
      <w:start w:val="1"/>
      <w:numFmt w:val="bullet"/>
      <w:lvlText w:val="o"/>
      <w:lvlJc w:val="left"/>
      <w:pPr>
        <w:ind w:left="288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5" w:tplc="C0503690">
      <w:start w:val="1"/>
      <w:numFmt w:val="bullet"/>
      <w:lvlText w:val="▪"/>
      <w:lvlJc w:val="left"/>
      <w:pPr>
        <w:ind w:left="360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6" w:tplc="885A5C9A">
      <w:start w:val="1"/>
      <w:numFmt w:val="bullet"/>
      <w:lvlText w:val="•"/>
      <w:lvlJc w:val="left"/>
      <w:pPr>
        <w:ind w:left="432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7" w:tplc="DD720AE2">
      <w:start w:val="1"/>
      <w:numFmt w:val="bullet"/>
      <w:lvlText w:val="o"/>
      <w:lvlJc w:val="left"/>
      <w:pPr>
        <w:ind w:left="50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8" w:tplc="F02C67E6">
      <w:start w:val="1"/>
      <w:numFmt w:val="bullet"/>
      <w:lvlText w:val="▪"/>
      <w:lvlJc w:val="left"/>
      <w:pPr>
        <w:ind w:left="57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C845A26"/>
    <w:multiLevelType w:val="hybridMultilevel"/>
    <w:tmpl w:val="795C3F90"/>
    <w:lvl w:ilvl="0" w:tplc="FFFFFFFF">
      <w:start w:val="4"/>
      <w:numFmt w:val="lowerLetter"/>
      <w:lvlText w:val="%1)"/>
      <w:lvlJc w:val="left"/>
      <w:pPr>
        <w:ind w:left="5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862"/>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4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1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88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43056066"/>
    <w:multiLevelType w:val="hybridMultilevel"/>
    <w:tmpl w:val="60D6725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34027C6"/>
    <w:multiLevelType w:val="hybridMultilevel"/>
    <w:tmpl w:val="6ADCDB14"/>
    <w:lvl w:ilvl="0" w:tplc="EDDC953C">
      <w:start w:val="4"/>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69914A7"/>
    <w:multiLevelType w:val="hybridMultilevel"/>
    <w:tmpl w:val="1A70924A"/>
    <w:lvl w:ilvl="0" w:tplc="84984912">
      <w:start w:val="1"/>
      <w:numFmt w:val="bullet"/>
      <w:lvlText w:val="-"/>
      <w:lvlJc w:val="left"/>
      <w:pPr>
        <w:ind w:left="461"/>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lvl w:ilvl="1" w:tplc="BC848A0A">
      <w:start w:val="1"/>
      <w:numFmt w:val="bullet"/>
      <w:lvlText w:val="o"/>
      <w:lvlJc w:val="left"/>
      <w:pPr>
        <w:ind w:left="1196"/>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lvl w:ilvl="2" w:tplc="265885FC">
      <w:start w:val="1"/>
      <w:numFmt w:val="bullet"/>
      <w:lvlText w:val="▪"/>
      <w:lvlJc w:val="left"/>
      <w:pPr>
        <w:ind w:left="1916"/>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lvl w:ilvl="3" w:tplc="9B98C786">
      <w:start w:val="1"/>
      <w:numFmt w:val="bullet"/>
      <w:lvlText w:val="•"/>
      <w:lvlJc w:val="left"/>
      <w:pPr>
        <w:ind w:left="2636"/>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lvl w:ilvl="4" w:tplc="D37237E8">
      <w:start w:val="1"/>
      <w:numFmt w:val="bullet"/>
      <w:lvlText w:val="o"/>
      <w:lvlJc w:val="left"/>
      <w:pPr>
        <w:ind w:left="3356"/>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lvl w:ilvl="5" w:tplc="1D56DF9C">
      <w:start w:val="1"/>
      <w:numFmt w:val="bullet"/>
      <w:lvlText w:val="▪"/>
      <w:lvlJc w:val="left"/>
      <w:pPr>
        <w:ind w:left="4076"/>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lvl w:ilvl="6" w:tplc="E610B16A">
      <w:start w:val="1"/>
      <w:numFmt w:val="bullet"/>
      <w:lvlText w:val="•"/>
      <w:lvlJc w:val="left"/>
      <w:pPr>
        <w:ind w:left="4796"/>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lvl w:ilvl="7" w:tplc="D66EC93A">
      <w:start w:val="1"/>
      <w:numFmt w:val="bullet"/>
      <w:lvlText w:val="o"/>
      <w:lvlJc w:val="left"/>
      <w:pPr>
        <w:ind w:left="5516"/>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lvl w:ilvl="8" w:tplc="73167C5C">
      <w:start w:val="1"/>
      <w:numFmt w:val="bullet"/>
      <w:lvlText w:val="▪"/>
      <w:lvlJc w:val="left"/>
      <w:pPr>
        <w:ind w:left="6236"/>
      </w:pPr>
      <w:rPr>
        <w:rFonts w:ascii="Microsoft JhengHei UI" w:eastAsia="Microsoft JhengHei UI" w:hAnsi="Microsoft JhengHei UI" w:cs="Microsoft JhengHei UI"/>
        <w:b w:val="0"/>
        <w:i w:val="0"/>
        <w:strike w:val="0"/>
        <w:dstrike w:val="0"/>
        <w:color w:val="000000"/>
        <w:sz w:val="20"/>
        <w:szCs w:val="20"/>
        <w:u w:val="none" w:color="000000"/>
        <w:bdr w:val="none" w:sz="0" w:space="0" w:color="auto"/>
        <w:shd w:val="clear" w:color="auto" w:fill="auto"/>
        <w:vertAlign w:val="baseline"/>
      </w:rPr>
    </w:lvl>
  </w:abstractNum>
  <w:abstractNum w:abstractNumId="22" w15:restartNumberingAfterBreak="0">
    <w:nsid w:val="57522887"/>
    <w:multiLevelType w:val="hybridMultilevel"/>
    <w:tmpl w:val="02EA054C"/>
    <w:lvl w:ilvl="0" w:tplc="A106E692">
      <w:start w:val="2"/>
      <w:numFmt w:val="lowerLetter"/>
      <w:lvlText w:val="%1)"/>
      <w:lvlJc w:val="left"/>
      <w:pPr>
        <w:ind w:left="42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40BFE4">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1F847656">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2328359A">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A36006FA">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E4984568">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00E21CEA">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C228F96A">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E25EBFB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8EB6D32"/>
    <w:multiLevelType w:val="hybridMultilevel"/>
    <w:tmpl w:val="E75A05EE"/>
    <w:lvl w:ilvl="0" w:tplc="04100017">
      <w:start w:val="1"/>
      <w:numFmt w:val="lowerLetter"/>
      <w:lvlText w:val="%1)"/>
      <w:lvlJc w:val="left"/>
      <w:pPr>
        <w:tabs>
          <w:tab w:val="num" w:pos="720"/>
        </w:tabs>
        <w:ind w:left="720" w:hanging="360"/>
      </w:pPr>
      <w:rPr>
        <w:rFonts w:cs="Times New Roman" w:hint="default"/>
      </w:rPr>
    </w:lvl>
    <w:lvl w:ilvl="1" w:tplc="0410000F">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24" w15:restartNumberingAfterBreak="0">
    <w:nsid w:val="5D7777A7"/>
    <w:multiLevelType w:val="hybridMultilevel"/>
    <w:tmpl w:val="2DA684FE"/>
    <w:lvl w:ilvl="0" w:tplc="796CBBB8">
      <w:start w:val="1"/>
      <w:numFmt w:val="decimal"/>
      <w:lvlText w:val="%1)"/>
      <w:lvlJc w:val="left"/>
      <w:pPr>
        <w:ind w:left="1558"/>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18FCE360">
      <w:start w:val="1"/>
      <w:numFmt w:val="lowerLetter"/>
      <w:lvlText w:val="%2"/>
      <w:lvlJc w:val="left"/>
      <w:pPr>
        <w:ind w:left="16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24665C0">
      <w:start w:val="1"/>
      <w:numFmt w:val="lowerRoman"/>
      <w:lvlText w:val="%3"/>
      <w:lvlJc w:val="left"/>
      <w:pPr>
        <w:ind w:left="23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DE004800">
      <w:start w:val="1"/>
      <w:numFmt w:val="decimal"/>
      <w:lvlText w:val="%4"/>
      <w:lvlJc w:val="left"/>
      <w:pPr>
        <w:ind w:left="30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A24EF20">
      <w:start w:val="1"/>
      <w:numFmt w:val="lowerLetter"/>
      <w:lvlText w:val="%5"/>
      <w:lvlJc w:val="left"/>
      <w:pPr>
        <w:ind w:left="38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38BC0348">
      <w:start w:val="1"/>
      <w:numFmt w:val="lowerRoman"/>
      <w:lvlText w:val="%6"/>
      <w:lvlJc w:val="left"/>
      <w:pPr>
        <w:ind w:left="452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E325AFE">
      <w:start w:val="1"/>
      <w:numFmt w:val="decimal"/>
      <w:lvlText w:val="%7"/>
      <w:lvlJc w:val="left"/>
      <w:pPr>
        <w:ind w:left="524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298C448C">
      <w:start w:val="1"/>
      <w:numFmt w:val="lowerLetter"/>
      <w:lvlText w:val="%8"/>
      <w:lvlJc w:val="left"/>
      <w:pPr>
        <w:ind w:left="596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EDE58D4">
      <w:start w:val="1"/>
      <w:numFmt w:val="lowerRoman"/>
      <w:lvlText w:val="%9"/>
      <w:lvlJc w:val="left"/>
      <w:pPr>
        <w:ind w:left="668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5" w15:restartNumberingAfterBreak="0">
    <w:nsid w:val="5E5D6A29"/>
    <w:multiLevelType w:val="hybridMultilevel"/>
    <w:tmpl w:val="795C3F90"/>
    <w:lvl w:ilvl="0" w:tplc="FFFFFFFF">
      <w:start w:val="4"/>
      <w:numFmt w:val="lowerLetter"/>
      <w:lvlText w:val="%1)"/>
      <w:lvlJc w:val="left"/>
      <w:pPr>
        <w:ind w:left="5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862"/>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4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1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88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F980966"/>
    <w:multiLevelType w:val="hybridMultilevel"/>
    <w:tmpl w:val="9E1C1538"/>
    <w:lvl w:ilvl="0" w:tplc="56184658">
      <w:start w:val="1"/>
      <w:numFmt w:val="bullet"/>
      <w:lvlText w:val="*"/>
      <w:lvlJc w:val="left"/>
      <w:pPr>
        <w:ind w:left="429"/>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1" w:tplc="2672405A">
      <w:start w:val="1"/>
      <w:numFmt w:val="bullet"/>
      <w:lvlText w:val="o"/>
      <w:lvlJc w:val="left"/>
      <w:pPr>
        <w:ind w:left="136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2" w:tplc="2A009A7C">
      <w:start w:val="1"/>
      <w:numFmt w:val="bullet"/>
      <w:lvlText w:val="▪"/>
      <w:lvlJc w:val="left"/>
      <w:pPr>
        <w:ind w:left="208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3" w:tplc="3678F838">
      <w:start w:val="1"/>
      <w:numFmt w:val="bullet"/>
      <w:lvlText w:val="•"/>
      <w:lvlJc w:val="left"/>
      <w:pPr>
        <w:ind w:left="280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4" w:tplc="06729EC2">
      <w:start w:val="1"/>
      <w:numFmt w:val="bullet"/>
      <w:lvlText w:val="o"/>
      <w:lvlJc w:val="left"/>
      <w:pPr>
        <w:ind w:left="352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5" w:tplc="FB36CEBE">
      <w:start w:val="1"/>
      <w:numFmt w:val="bullet"/>
      <w:lvlText w:val="▪"/>
      <w:lvlJc w:val="left"/>
      <w:pPr>
        <w:ind w:left="424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6" w:tplc="E0C0DE66">
      <w:start w:val="1"/>
      <w:numFmt w:val="bullet"/>
      <w:lvlText w:val="•"/>
      <w:lvlJc w:val="left"/>
      <w:pPr>
        <w:ind w:left="496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7" w:tplc="A7CCDFFA">
      <w:start w:val="1"/>
      <w:numFmt w:val="bullet"/>
      <w:lvlText w:val="o"/>
      <w:lvlJc w:val="left"/>
      <w:pPr>
        <w:ind w:left="568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lvl w:ilvl="8" w:tplc="023650F8">
      <w:start w:val="1"/>
      <w:numFmt w:val="bullet"/>
      <w:lvlText w:val="▪"/>
      <w:lvlJc w:val="left"/>
      <w:pPr>
        <w:ind w:left="6404"/>
      </w:pPr>
      <w:rPr>
        <w:rFonts w:ascii="Calibri" w:eastAsia="Calibri" w:hAnsi="Calibri" w:cs="Calibri"/>
        <w:b w:val="0"/>
        <w:i w:val="0"/>
        <w:strike w:val="0"/>
        <w:dstrike w:val="0"/>
        <w:color w:val="00000A"/>
        <w:sz w:val="22"/>
        <w:szCs w:val="22"/>
        <w:u w:val="none" w:color="000000"/>
        <w:bdr w:val="none" w:sz="0" w:space="0" w:color="auto"/>
        <w:shd w:val="clear" w:color="auto" w:fill="auto"/>
        <w:vertAlign w:val="baseline"/>
      </w:rPr>
    </w:lvl>
  </w:abstractNum>
  <w:abstractNum w:abstractNumId="27" w15:restartNumberingAfterBreak="0">
    <w:nsid w:val="6992570A"/>
    <w:multiLevelType w:val="hybridMultilevel"/>
    <w:tmpl w:val="C40C8E6C"/>
    <w:lvl w:ilvl="0" w:tplc="961EA1E6">
      <w:start w:val="1"/>
      <w:numFmt w:val="decimal"/>
      <w:lvlText w:val="%1."/>
      <w:lvlJc w:val="left"/>
      <w:pPr>
        <w:ind w:left="360" w:hanging="360"/>
      </w:pPr>
      <w:rPr>
        <w:rFonts w:ascii="Times New Roman" w:eastAsia="Times New Roman" w:hAnsi="Times New Roman"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9FD504E"/>
    <w:multiLevelType w:val="hybridMultilevel"/>
    <w:tmpl w:val="F04C317A"/>
    <w:lvl w:ilvl="0" w:tplc="5C3A8618">
      <w:numFmt w:val="decimal"/>
      <w:lvlText w:val="%1)"/>
      <w:lvlJc w:val="left"/>
      <w:pPr>
        <w:ind w:left="473" w:hanging="360"/>
      </w:pPr>
      <w:rPr>
        <w:rFonts w:hint="default"/>
        <w:b/>
        <w:u w:val="single"/>
      </w:rPr>
    </w:lvl>
    <w:lvl w:ilvl="1" w:tplc="04100019" w:tentative="1">
      <w:start w:val="1"/>
      <w:numFmt w:val="lowerLetter"/>
      <w:lvlText w:val="%2."/>
      <w:lvlJc w:val="left"/>
      <w:pPr>
        <w:ind w:left="1193" w:hanging="360"/>
      </w:pPr>
    </w:lvl>
    <w:lvl w:ilvl="2" w:tplc="0410001B" w:tentative="1">
      <w:start w:val="1"/>
      <w:numFmt w:val="lowerRoman"/>
      <w:lvlText w:val="%3."/>
      <w:lvlJc w:val="right"/>
      <w:pPr>
        <w:ind w:left="1913" w:hanging="180"/>
      </w:pPr>
    </w:lvl>
    <w:lvl w:ilvl="3" w:tplc="0410000F" w:tentative="1">
      <w:start w:val="1"/>
      <w:numFmt w:val="decimal"/>
      <w:lvlText w:val="%4."/>
      <w:lvlJc w:val="left"/>
      <w:pPr>
        <w:ind w:left="2633" w:hanging="360"/>
      </w:pPr>
    </w:lvl>
    <w:lvl w:ilvl="4" w:tplc="04100019" w:tentative="1">
      <w:start w:val="1"/>
      <w:numFmt w:val="lowerLetter"/>
      <w:lvlText w:val="%5."/>
      <w:lvlJc w:val="left"/>
      <w:pPr>
        <w:ind w:left="3353" w:hanging="360"/>
      </w:pPr>
    </w:lvl>
    <w:lvl w:ilvl="5" w:tplc="0410001B" w:tentative="1">
      <w:start w:val="1"/>
      <w:numFmt w:val="lowerRoman"/>
      <w:lvlText w:val="%6."/>
      <w:lvlJc w:val="right"/>
      <w:pPr>
        <w:ind w:left="4073" w:hanging="180"/>
      </w:pPr>
    </w:lvl>
    <w:lvl w:ilvl="6" w:tplc="0410000F" w:tentative="1">
      <w:start w:val="1"/>
      <w:numFmt w:val="decimal"/>
      <w:lvlText w:val="%7."/>
      <w:lvlJc w:val="left"/>
      <w:pPr>
        <w:ind w:left="4793" w:hanging="360"/>
      </w:pPr>
    </w:lvl>
    <w:lvl w:ilvl="7" w:tplc="04100019" w:tentative="1">
      <w:start w:val="1"/>
      <w:numFmt w:val="lowerLetter"/>
      <w:lvlText w:val="%8."/>
      <w:lvlJc w:val="left"/>
      <w:pPr>
        <w:ind w:left="5513" w:hanging="360"/>
      </w:pPr>
    </w:lvl>
    <w:lvl w:ilvl="8" w:tplc="0410001B" w:tentative="1">
      <w:start w:val="1"/>
      <w:numFmt w:val="lowerRoman"/>
      <w:lvlText w:val="%9."/>
      <w:lvlJc w:val="right"/>
      <w:pPr>
        <w:ind w:left="6233" w:hanging="180"/>
      </w:pPr>
    </w:lvl>
  </w:abstractNum>
  <w:abstractNum w:abstractNumId="29" w15:restartNumberingAfterBreak="0">
    <w:nsid w:val="74CE61E5"/>
    <w:multiLevelType w:val="multilevel"/>
    <w:tmpl w:val="70BA32BA"/>
    <w:lvl w:ilvl="0">
      <w:start w:val="1"/>
      <w:numFmt w:val="decimal"/>
      <w:lvlText w:val="%1."/>
      <w:lvlJc w:val="left"/>
      <w:pPr>
        <w:ind w:left="360" w:hanging="360"/>
      </w:pPr>
      <w:rPr>
        <w:rFonts w:ascii="Times New Roman" w:eastAsia="Times New Roman" w:hAnsi="Times New Roman" w:cs="Times New Roman" w:hint="default"/>
        <w:b/>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79C6737A"/>
    <w:multiLevelType w:val="hybridMultilevel"/>
    <w:tmpl w:val="795C3F90"/>
    <w:lvl w:ilvl="0" w:tplc="FFFFFFFF">
      <w:start w:val="4"/>
      <w:numFmt w:val="lowerLetter"/>
      <w:lvlText w:val="%1)"/>
      <w:lvlJc w:val="left"/>
      <w:pPr>
        <w:ind w:left="55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862"/>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4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1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88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Microsoft JhengHei UI" w:eastAsia="Microsoft JhengHei UI" w:hAnsi="Microsoft JhengHei UI" w:cs="Microsoft JhengHei UI"/>
        <w:b w:val="0"/>
        <w:i w:val="0"/>
        <w:strike w:val="0"/>
        <w:dstrike w:val="0"/>
        <w:color w:val="000000"/>
        <w:sz w:val="22"/>
        <w:szCs w:val="22"/>
        <w:u w:val="none" w:color="000000"/>
        <w:bdr w:val="none" w:sz="0" w:space="0" w:color="auto"/>
        <w:shd w:val="clear" w:color="auto" w:fill="auto"/>
        <w:vertAlign w:val="baseline"/>
      </w:rPr>
    </w:lvl>
  </w:abstractNum>
  <w:num w:numId="1" w16cid:durableId="508372645">
    <w:abstractNumId w:val="29"/>
  </w:num>
  <w:num w:numId="2" w16cid:durableId="2110271963">
    <w:abstractNumId w:val="27"/>
  </w:num>
  <w:num w:numId="3" w16cid:durableId="685597629">
    <w:abstractNumId w:val="19"/>
  </w:num>
  <w:num w:numId="4" w16cid:durableId="1355888722">
    <w:abstractNumId w:val="0"/>
  </w:num>
  <w:num w:numId="5" w16cid:durableId="386799158">
    <w:abstractNumId w:val="23"/>
  </w:num>
  <w:num w:numId="6" w16cid:durableId="889609627">
    <w:abstractNumId w:val="1"/>
    <w:lvlOverride w:ilvl="0">
      <w:startOverride w:val="1"/>
    </w:lvlOverride>
    <w:lvlOverride w:ilvl="1"/>
    <w:lvlOverride w:ilvl="2"/>
    <w:lvlOverride w:ilvl="3"/>
    <w:lvlOverride w:ilvl="4"/>
    <w:lvlOverride w:ilvl="5"/>
    <w:lvlOverride w:ilvl="6"/>
    <w:lvlOverride w:ilvl="7"/>
    <w:lvlOverride w:ilvl="8"/>
  </w:num>
  <w:num w:numId="7" w16cid:durableId="543106450">
    <w:abstractNumId w:val="2"/>
    <w:lvlOverride w:ilvl="0">
      <w:startOverride w:val="1"/>
    </w:lvlOverride>
    <w:lvlOverride w:ilvl="1"/>
    <w:lvlOverride w:ilvl="2"/>
    <w:lvlOverride w:ilvl="3"/>
    <w:lvlOverride w:ilvl="4"/>
    <w:lvlOverride w:ilvl="5"/>
    <w:lvlOverride w:ilvl="6"/>
    <w:lvlOverride w:ilvl="7"/>
    <w:lvlOverride w:ilvl="8"/>
  </w:num>
  <w:num w:numId="8" w16cid:durableId="922301920">
    <w:abstractNumId w:val="8"/>
  </w:num>
  <w:num w:numId="9" w16cid:durableId="1540320854">
    <w:abstractNumId w:val="3"/>
  </w:num>
  <w:num w:numId="10" w16cid:durableId="2126266899">
    <w:abstractNumId w:val="4"/>
  </w:num>
  <w:num w:numId="11" w16cid:durableId="1203128996">
    <w:abstractNumId w:val="5"/>
  </w:num>
  <w:num w:numId="12" w16cid:durableId="615674464">
    <w:abstractNumId w:val="6"/>
  </w:num>
  <w:num w:numId="13" w16cid:durableId="1846092553">
    <w:abstractNumId w:val="20"/>
  </w:num>
  <w:num w:numId="14" w16cid:durableId="518348366">
    <w:abstractNumId w:val="7"/>
  </w:num>
  <w:num w:numId="15" w16cid:durableId="1031345372">
    <w:abstractNumId w:val="1"/>
  </w:num>
  <w:num w:numId="16" w16cid:durableId="2098213683">
    <w:abstractNumId w:val="26"/>
  </w:num>
  <w:num w:numId="17" w16cid:durableId="2140874681">
    <w:abstractNumId w:val="22"/>
  </w:num>
  <w:num w:numId="18" w16cid:durableId="1792285676">
    <w:abstractNumId w:val="21"/>
  </w:num>
  <w:num w:numId="19" w16cid:durableId="1431198756">
    <w:abstractNumId w:val="17"/>
  </w:num>
  <w:num w:numId="20" w16cid:durableId="851258430">
    <w:abstractNumId w:val="18"/>
  </w:num>
  <w:num w:numId="21" w16cid:durableId="1234974374">
    <w:abstractNumId w:val="15"/>
  </w:num>
  <w:num w:numId="22" w16cid:durableId="2048291586">
    <w:abstractNumId w:val="10"/>
  </w:num>
  <w:num w:numId="23" w16cid:durableId="1399397141">
    <w:abstractNumId w:val="9"/>
  </w:num>
  <w:num w:numId="24" w16cid:durableId="1501459983">
    <w:abstractNumId w:val="24"/>
  </w:num>
  <w:num w:numId="25" w16cid:durableId="1324310269">
    <w:abstractNumId w:val="14"/>
  </w:num>
  <w:num w:numId="26" w16cid:durableId="1189415059">
    <w:abstractNumId w:val="16"/>
  </w:num>
  <w:num w:numId="27" w16cid:durableId="26372568">
    <w:abstractNumId w:val="11"/>
  </w:num>
  <w:num w:numId="28" w16cid:durableId="1879703972">
    <w:abstractNumId w:val="25"/>
  </w:num>
  <w:num w:numId="29" w16cid:durableId="1294362062">
    <w:abstractNumId w:val="30"/>
  </w:num>
  <w:num w:numId="30" w16cid:durableId="2088111119">
    <w:abstractNumId w:val="12"/>
  </w:num>
  <w:num w:numId="31" w16cid:durableId="135415863">
    <w:abstractNumId w:val="28"/>
  </w:num>
  <w:num w:numId="32" w16cid:durableId="292346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ABD"/>
    <w:rsid w:val="00017965"/>
    <w:rsid w:val="00021F82"/>
    <w:rsid w:val="00026ED3"/>
    <w:rsid w:val="00027F5B"/>
    <w:rsid w:val="00051F14"/>
    <w:rsid w:val="00092692"/>
    <w:rsid w:val="000B214F"/>
    <w:rsid w:val="00104F0C"/>
    <w:rsid w:val="00113BCD"/>
    <w:rsid w:val="0011562F"/>
    <w:rsid w:val="001208EF"/>
    <w:rsid w:val="00146F83"/>
    <w:rsid w:val="001518E3"/>
    <w:rsid w:val="00165400"/>
    <w:rsid w:val="001905F2"/>
    <w:rsid w:val="00196100"/>
    <w:rsid w:val="001C09B1"/>
    <w:rsid w:val="001C3800"/>
    <w:rsid w:val="001E0CB3"/>
    <w:rsid w:val="001F5928"/>
    <w:rsid w:val="00213186"/>
    <w:rsid w:val="00223950"/>
    <w:rsid w:val="00256CC2"/>
    <w:rsid w:val="00261B3F"/>
    <w:rsid w:val="002653C2"/>
    <w:rsid w:val="002A3C7C"/>
    <w:rsid w:val="002A5FED"/>
    <w:rsid w:val="002B51D0"/>
    <w:rsid w:val="002C27D7"/>
    <w:rsid w:val="002C6554"/>
    <w:rsid w:val="002F19B3"/>
    <w:rsid w:val="002F6B43"/>
    <w:rsid w:val="00304894"/>
    <w:rsid w:val="00314A03"/>
    <w:rsid w:val="00336848"/>
    <w:rsid w:val="00365098"/>
    <w:rsid w:val="003746C7"/>
    <w:rsid w:val="00377952"/>
    <w:rsid w:val="003F7DDC"/>
    <w:rsid w:val="00417DF1"/>
    <w:rsid w:val="00420931"/>
    <w:rsid w:val="0043778E"/>
    <w:rsid w:val="004408D0"/>
    <w:rsid w:val="00452C08"/>
    <w:rsid w:val="00455277"/>
    <w:rsid w:val="004C7CB4"/>
    <w:rsid w:val="004D221B"/>
    <w:rsid w:val="0053401D"/>
    <w:rsid w:val="00553158"/>
    <w:rsid w:val="00560EDB"/>
    <w:rsid w:val="00566641"/>
    <w:rsid w:val="00581493"/>
    <w:rsid w:val="00595CE7"/>
    <w:rsid w:val="005B514C"/>
    <w:rsid w:val="005D2203"/>
    <w:rsid w:val="00620F7A"/>
    <w:rsid w:val="00645D1B"/>
    <w:rsid w:val="006666A7"/>
    <w:rsid w:val="006B4628"/>
    <w:rsid w:val="00713004"/>
    <w:rsid w:val="007227EF"/>
    <w:rsid w:val="00725DE4"/>
    <w:rsid w:val="0072764A"/>
    <w:rsid w:val="00743BF1"/>
    <w:rsid w:val="007606ED"/>
    <w:rsid w:val="007941B7"/>
    <w:rsid w:val="007B48EF"/>
    <w:rsid w:val="007E7692"/>
    <w:rsid w:val="00800914"/>
    <w:rsid w:val="00830810"/>
    <w:rsid w:val="00880448"/>
    <w:rsid w:val="00896B90"/>
    <w:rsid w:val="008A4418"/>
    <w:rsid w:val="008A7D13"/>
    <w:rsid w:val="008B0F7F"/>
    <w:rsid w:val="008B5C6B"/>
    <w:rsid w:val="008D387A"/>
    <w:rsid w:val="00925F5E"/>
    <w:rsid w:val="00927615"/>
    <w:rsid w:val="00941F21"/>
    <w:rsid w:val="009617AB"/>
    <w:rsid w:val="00996713"/>
    <w:rsid w:val="009E0DC6"/>
    <w:rsid w:val="009F34E5"/>
    <w:rsid w:val="00A1280A"/>
    <w:rsid w:val="00A354DC"/>
    <w:rsid w:val="00A46797"/>
    <w:rsid w:val="00AA750A"/>
    <w:rsid w:val="00AB0EA7"/>
    <w:rsid w:val="00AB4B7B"/>
    <w:rsid w:val="00AD2880"/>
    <w:rsid w:val="00B13B57"/>
    <w:rsid w:val="00B146E1"/>
    <w:rsid w:val="00B20C2D"/>
    <w:rsid w:val="00B65082"/>
    <w:rsid w:val="00B76F4B"/>
    <w:rsid w:val="00BA7E10"/>
    <w:rsid w:val="00BB30DF"/>
    <w:rsid w:val="00BD3F4B"/>
    <w:rsid w:val="00BD637E"/>
    <w:rsid w:val="00BF7E7E"/>
    <w:rsid w:val="00C12007"/>
    <w:rsid w:val="00C41774"/>
    <w:rsid w:val="00C95282"/>
    <w:rsid w:val="00CB670B"/>
    <w:rsid w:val="00CE79DE"/>
    <w:rsid w:val="00D02CB0"/>
    <w:rsid w:val="00D270D8"/>
    <w:rsid w:val="00D33D2B"/>
    <w:rsid w:val="00D773EA"/>
    <w:rsid w:val="00D95D36"/>
    <w:rsid w:val="00D97A8D"/>
    <w:rsid w:val="00DA6ABD"/>
    <w:rsid w:val="00DC0A08"/>
    <w:rsid w:val="00DC5296"/>
    <w:rsid w:val="00DD1E9D"/>
    <w:rsid w:val="00DF7C00"/>
    <w:rsid w:val="00E01458"/>
    <w:rsid w:val="00E34204"/>
    <w:rsid w:val="00E4462B"/>
    <w:rsid w:val="00E73B73"/>
    <w:rsid w:val="00E81F0C"/>
    <w:rsid w:val="00ED1A54"/>
    <w:rsid w:val="00EE68F1"/>
    <w:rsid w:val="00F149CD"/>
    <w:rsid w:val="00F90197"/>
    <w:rsid w:val="00FD3553"/>
    <w:rsid w:val="00FD67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7751"/>
  <w15:docId w15:val="{0B8FF7A7-82D2-4736-B158-00931C36B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en-US"/>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61B3F"/>
    <w:pPr>
      <w:spacing w:after="0" w:line="240" w:lineRule="auto"/>
      <w:jc w:val="left"/>
    </w:pPr>
    <w:rPr>
      <w:rFonts w:ascii="Times New Roman" w:eastAsia="Times New Roman" w:hAnsi="Times New Roman" w:cs="Times New Roman"/>
      <w:sz w:val="24"/>
      <w:szCs w:val="24"/>
      <w:lang w:val="it-IT" w:eastAsia="it-IT" w:bidi="ar-SA"/>
    </w:rPr>
  </w:style>
  <w:style w:type="paragraph" w:styleId="Titolo1">
    <w:name w:val="heading 1"/>
    <w:basedOn w:val="Normale"/>
    <w:next w:val="Normale"/>
    <w:link w:val="Titolo1Carattere"/>
    <w:uiPriority w:val="9"/>
    <w:qFormat/>
    <w:rsid w:val="00CE79DE"/>
    <w:pPr>
      <w:spacing w:before="300" w:after="40"/>
      <w:outlineLvl w:val="0"/>
    </w:pPr>
    <w:rPr>
      <w:smallCaps/>
      <w:spacing w:val="5"/>
      <w:sz w:val="32"/>
      <w:szCs w:val="32"/>
    </w:rPr>
  </w:style>
  <w:style w:type="paragraph" w:styleId="Titolo2">
    <w:name w:val="heading 2"/>
    <w:basedOn w:val="Normale"/>
    <w:next w:val="Normale"/>
    <w:link w:val="Titolo2Carattere"/>
    <w:uiPriority w:val="9"/>
    <w:unhideWhenUsed/>
    <w:qFormat/>
    <w:rsid w:val="00CE79DE"/>
    <w:pPr>
      <w:spacing w:before="240" w:after="80"/>
      <w:outlineLvl w:val="1"/>
    </w:pPr>
    <w:rPr>
      <w:smallCaps/>
      <w:spacing w:val="5"/>
      <w:sz w:val="28"/>
      <w:szCs w:val="28"/>
    </w:rPr>
  </w:style>
  <w:style w:type="paragraph" w:styleId="Titolo3">
    <w:name w:val="heading 3"/>
    <w:basedOn w:val="Normale"/>
    <w:next w:val="Normale"/>
    <w:link w:val="Titolo3Carattere"/>
    <w:uiPriority w:val="9"/>
    <w:unhideWhenUsed/>
    <w:qFormat/>
    <w:rsid w:val="00CE79DE"/>
    <w:pPr>
      <w:outlineLvl w:val="2"/>
    </w:pPr>
    <w:rPr>
      <w:smallCaps/>
      <w:spacing w:val="5"/>
    </w:rPr>
  </w:style>
  <w:style w:type="paragraph" w:styleId="Titolo4">
    <w:name w:val="heading 4"/>
    <w:basedOn w:val="Normale"/>
    <w:next w:val="Normale"/>
    <w:link w:val="Titolo4Carattere"/>
    <w:uiPriority w:val="9"/>
    <w:unhideWhenUsed/>
    <w:qFormat/>
    <w:rsid w:val="00CE79DE"/>
    <w:pPr>
      <w:spacing w:before="240"/>
      <w:outlineLvl w:val="3"/>
    </w:pPr>
    <w:rPr>
      <w:smallCaps/>
      <w:spacing w:val="10"/>
      <w:sz w:val="22"/>
      <w:szCs w:val="22"/>
    </w:rPr>
  </w:style>
  <w:style w:type="paragraph" w:styleId="Titolo5">
    <w:name w:val="heading 5"/>
    <w:basedOn w:val="Normale"/>
    <w:next w:val="Normale"/>
    <w:link w:val="Titolo5Carattere"/>
    <w:uiPriority w:val="9"/>
    <w:semiHidden/>
    <w:unhideWhenUsed/>
    <w:qFormat/>
    <w:rsid w:val="00CE79DE"/>
    <w:pPr>
      <w:spacing w:before="200"/>
      <w:outlineLvl w:val="4"/>
    </w:pPr>
    <w:rPr>
      <w:smallCaps/>
      <w:color w:val="943634" w:themeColor="accent2" w:themeShade="BF"/>
      <w:spacing w:val="10"/>
      <w:sz w:val="22"/>
      <w:szCs w:val="26"/>
    </w:rPr>
  </w:style>
  <w:style w:type="paragraph" w:styleId="Titolo6">
    <w:name w:val="heading 6"/>
    <w:basedOn w:val="Normale"/>
    <w:next w:val="Normale"/>
    <w:link w:val="Titolo6Carattere"/>
    <w:uiPriority w:val="9"/>
    <w:semiHidden/>
    <w:unhideWhenUsed/>
    <w:qFormat/>
    <w:rsid w:val="00CE79DE"/>
    <w:pPr>
      <w:outlineLvl w:val="5"/>
    </w:pPr>
    <w:rPr>
      <w:smallCaps/>
      <w:color w:val="C0504D" w:themeColor="accent2"/>
      <w:spacing w:val="5"/>
      <w:sz w:val="22"/>
    </w:rPr>
  </w:style>
  <w:style w:type="paragraph" w:styleId="Titolo7">
    <w:name w:val="heading 7"/>
    <w:basedOn w:val="Normale"/>
    <w:next w:val="Normale"/>
    <w:link w:val="Titolo7Carattere"/>
    <w:uiPriority w:val="9"/>
    <w:semiHidden/>
    <w:unhideWhenUsed/>
    <w:qFormat/>
    <w:rsid w:val="00CE79DE"/>
    <w:pPr>
      <w:outlineLvl w:val="6"/>
    </w:pPr>
    <w:rPr>
      <w:b/>
      <w:smallCaps/>
      <w:color w:val="C0504D" w:themeColor="accent2"/>
      <w:spacing w:val="10"/>
    </w:rPr>
  </w:style>
  <w:style w:type="paragraph" w:styleId="Titolo8">
    <w:name w:val="heading 8"/>
    <w:basedOn w:val="Normale"/>
    <w:next w:val="Normale"/>
    <w:link w:val="Titolo8Carattere"/>
    <w:uiPriority w:val="9"/>
    <w:semiHidden/>
    <w:unhideWhenUsed/>
    <w:qFormat/>
    <w:rsid w:val="00CE79DE"/>
    <w:pPr>
      <w:outlineLvl w:val="7"/>
    </w:pPr>
    <w:rPr>
      <w:b/>
      <w:i/>
      <w:smallCaps/>
      <w:color w:val="943634" w:themeColor="accent2" w:themeShade="BF"/>
    </w:rPr>
  </w:style>
  <w:style w:type="paragraph" w:styleId="Titolo9">
    <w:name w:val="heading 9"/>
    <w:basedOn w:val="Normale"/>
    <w:next w:val="Normale"/>
    <w:link w:val="Titolo9Carattere"/>
    <w:uiPriority w:val="9"/>
    <w:semiHidden/>
    <w:unhideWhenUsed/>
    <w:qFormat/>
    <w:rsid w:val="00CE79DE"/>
    <w:pPr>
      <w:outlineLvl w:val="8"/>
    </w:pPr>
    <w:rPr>
      <w:b/>
      <w:i/>
      <w:smallCaps/>
      <w:color w:val="622423" w:themeColor="accent2"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E79DE"/>
    <w:rPr>
      <w:smallCaps/>
      <w:spacing w:val="5"/>
      <w:sz w:val="32"/>
      <w:szCs w:val="32"/>
    </w:rPr>
  </w:style>
  <w:style w:type="character" w:customStyle="1" w:styleId="Titolo2Carattere">
    <w:name w:val="Titolo 2 Carattere"/>
    <w:basedOn w:val="Carpredefinitoparagrafo"/>
    <w:link w:val="Titolo2"/>
    <w:uiPriority w:val="9"/>
    <w:rsid w:val="00CE79DE"/>
    <w:rPr>
      <w:smallCaps/>
      <w:spacing w:val="5"/>
      <w:sz w:val="28"/>
      <w:szCs w:val="28"/>
    </w:rPr>
  </w:style>
  <w:style w:type="character" w:customStyle="1" w:styleId="Titolo3Carattere">
    <w:name w:val="Titolo 3 Carattere"/>
    <w:basedOn w:val="Carpredefinitoparagrafo"/>
    <w:link w:val="Titolo3"/>
    <w:uiPriority w:val="9"/>
    <w:rsid w:val="00CE79DE"/>
    <w:rPr>
      <w:smallCaps/>
      <w:spacing w:val="5"/>
      <w:sz w:val="24"/>
      <w:szCs w:val="24"/>
    </w:rPr>
  </w:style>
  <w:style w:type="character" w:customStyle="1" w:styleId="Titolo4Carattere">
    <w:name w:val="Titolo 4 Carattere"/>
    <w:basedOn w:val="Carpredefinitoparagrafo"/>
    <w:link w:val="Titolo4"/>
    <w:uiPriority w:val="9"/>
    <w:rsid w:val="00CE79DE"/>
    <w:rPr>
      <w:smallCaps/>
      <w:spacing w:val="10"/>
      <w:sz w:val="22"/>
      <w:szCs w:val="22"/>
    </w:rPr>
  </w:style>
  <w:style w:type="character" w:customStyle="1" w:styleId="Titolo5Carattere">
    <w:name w:val="Titolo 5 Carattere"/>
    <w:basedOn w:val="Carpredefinitoparagrafo"/>
    <w:link w:val="Titolo5"/>
    <w:uiPriority w:val="9"/>
    <w:semiHidden/>
    <w:rsid w:val="00CE79DE"/>
    <w:rPr>
      <w:smallCaps/>
      <w:color w:val="943634" w:themeColor="accent2" w:themeShade="BF"/>
      <w:spacing w:val="10"/>
      <w:sz w:val="22"/>
      <w:szCs w:val="26"/>
    </w:rPr>
  </w:style>
  <w:style w:type="character" w:customStyle="1" w:styleId="Titolo6Carattere">
    <w:name w:val="Titolo 6 Carattere"/>
    <w:basedOn w:val="Carpredefinitoparagrafo"/>
    <w:link w:val="Titolo6"/>
    <w:uiPriority w:val="9"/>
    <w:semiHidden/>
    <w:rsid w:val="00CE79DE"/>
    <w:rPr>
      <w:smallCaps/>
      <w:color w:val="C0504D" w:themeColor="accent2"/>
      <w:spacing w:val="5"/>
      <w:sz w:val="22"/>
    </w:rPr>
  </w:style>
  <w:style w:type="character" w:customStyle="1" w:styleId="Titolo7Carattere">
    <w:name w:val="Titolo 7 Carattere"/>
    <w:basedOn w:val="Carpredefinitoparagrafo"/>
    <w:link w:val="Titolo7"/>
    <w:uiPriority w:val="9"/>
    <w:semiHidden/>
    <w:rsid w:val="00CE79DE"/>
    <w:rPr>
      <w:b/>
      <w:smallCaps/>
      <w:color w:val="C0504D" w:themeColor="accent2"/>
      <w:spacing w:val="10"/>
    </w:rPr>
  </w:style>
  <w:style w:type="character" w:customStyle="1" w:styleId="Titolo8Carattere">
    <w:name w:val="Titolo 8 Carattere"/>
    <w:basedOn w:val="Carpredefinitoparagrafo"/>
    <w:link w:val="Titolo8"/>
    <w:uiPriority w:val="9"/>
    <w:semiHidden/>
    <w:rsid w:val="00CE79DE"/>
    <w:rPr>
      <w:b/>
      <w:i/>
      <w:smallCaps/>
      <w:color w:val="943634" w:themeColor="accent2" w:themeShade="BF"/>
    </w:rPr>
  </w:style>
  <w:style w:type="character" w:customStyle="1" w:styleId="Titolo9Carattere">
    <w:name w:val="Titolo 9 Carattere"/>
    <w:basedOn w:val="Carpredefinitoparagrafo"/>
    <w:link w:val="Titolo9"/>
    <w:uiPriority w:val="9"/>
    <w:semiHidden/>
    <w:rsid w:val="00CE79DE"/>
    <w:rPr>
      <w:b/>
      <w:i/>
      <w:smallCaps/>
      <w:color w:val="622423" w:themeColor="accent2" w:themeShade="7F"/>
    </w:rPr>
  </w:style>
  <w:style w:type="paragraph" w:styleId="Didascalia">
    <w:name w:val="caption"/>
    <w:basedOn w:val="Normale"/>
    <w:next w:val="Normale"/>
    <w:uiPriority w:val="35"/>
    <w:semiHidden/>
    <w:unhideWhenUsed/>
    <w:qFormat/>
    <w:rsid w:val="00CE79DE"/>
    <w:rPr>
      <w:b/>
      <w:bCs/>
      <w:caps/>
      <w:sz w:val="16"/>
      <w:szCs w:val="18"/>
    </w:rPr>
  </w:style>
  <w:style w:type="paragraph" w:styleId="Titolo">
    <w:name w:val="Title"/>
    <w:basedOn w:val="Normale"/>
    <w:next w:val="Normale"/>
    <w:link w:val="TitoloCarattere"/>
    <w:uiPriority w:val="10"/>
    <w:qFormat/>
    <w:rsid w:val="00CE79DE"/>
    <w:pPr>
      <w:pBdr>
        <w:top w:val="single" w:sz="12" w:space="1" w:color="C0504D" w:themeColor="accent2"/>
      </w:pBdr>
      <w:jc w:val="right"/>
    </w:pPr>
    <w:rPr>
      <w:smallCaps/>
      <w:sz w:val="48"/>
      <w:szCs w:val="48"/>
    </w:rPr>
  </w:style>
  <w:style w:type="character" w:customStyle="1" w:styleId="TitoloCarattere">
    <w:name w:val="Titolo Carattere"/>
    <w:basedOn w:val="Carpredefinitoparagrafo"/>
    <w:link w:val="Titolo"/>
    <w:uiPriority w:val="10"/>
    <w:rsid w:val="00CE79DE"/>
    <w:rPr>
      <w:smallCaps/>
      <w:sz w:val="48"/>
      <w:szCs w:val="48"/>
    </w:rPr>
  </w:style>
  <w:style w:type="paragraph" w:styleId="Sottotitolo">
    <w:name w:val="Subtitle"/>
    <w:basedOn w:val="Normale"/>
    <w:next w:val="Normale"/>
    <w:link w:val="SottotitoloCarattere"/>
    <w:uiPriority w:val="11"/>
    <w:qFormat/>
    <w:rsid w:val="00CE79DE"/>
    <w:pPr>
      <w:spacing w:after="720"/>
      <w:jc w:val="right"/>
    </w:pPr>
    <w:rPr>
      <w:rFonts w:asciiTheme="majorHAnsi" w:eastAsiaTheme="majorEastAsia" w:hAnsiTheme="majorHAnsi" w:cstheme="majorBidi"/>
      <w:szCs w:val="22"/>
    </w:rPr>
  </w:style>
  <w:style w:type="character" w:customStyle="1" w:styleId="SottotitoloCarattere">
    <w:name w:val="Sottotitolo Carattere"/>
    <w:basedOn w:val="Carpredefinitoparagrafo"/>
    <w:link w:val="Sottotitolo"/>
    <w:uiPriority w:val="11"/>
    <w:rsid w:val="00CE79DE"/>
    <w:rPr>
      <w:rFonts w:asciiTheme="majorHAnsi" w:eastAsiaTheme="majorEastAsia" w:hAnsiTheme="majorHAnsi" w:cstheme="majorBidi"/>
      <w:szCs w:val="22"/>
    </w:rPr>
  </w:style>
  <w:style w:type="character" w:styleId="Enfasigrassetto">
    <w:name w:val="Strong"/>
    <w:uiPriority w:val="22"/>
    <w:qFormat/>
    <w:rsid w:val="00CE79DE"/>
    <w:rPr>
      <w:b/>
      <w:color w:val="C0504D" w:themeColor="accent2"/>
    </w:rPr>
  </w:style>
  <w:style w:type="character" w:styleId="Enfasicorsivo">
    <w:name w:val="Emphasis"/>
    <w:uiPriority w:val="20"/>
    <w:qFormat/>
    <w:rsid w:val="00CE79DE"/>
    <w:rPr>
      <w:b/>
      <w:i/>
      <w:spacing w:val="10"/>
    </w:rPr>
  </w:style>
  <w:style w:type="paragraph" w:styleId="Nessunaspaziatura">
    <w:name w:val="No Spacing"/>
    <w:basedOn w:val="Normale"/>
    <w:link w:val="NessunaspaziaturaCarattere"/>
    <w:uiPriority w:val="1"/>
    <w:qFormat/>
    <w:rsid w:val="00CE79DE"/>
  </w:style>
  <w:style w:type="character" w:customStyle="1" w:styleId="NessunaspaziaturaCarattere">
    <w:name w:val="Nessuna spaziatura Carattere"/>
    <w:basedOn w:val="Carpredefinitoparagrafo"/>
    <w:link w:val="Nessunaspaziatura"/>
    <w:uiPriority w:val="1"/>
    <w:rsid w:val="00CE79DE"/>
  </w:style>
  <w:style w:type="paragraph" w:styleId="Paragrafoelenco">
    <w:name w:val="List Paragraph"/>
    <w:basedOn w:val="Normale"/>
    <w:uiPriority w:val="34"/>
    <w:qFormat/>
    <w:rsid w:val="00CE79DE"/>
    <w:pPr>
      <w:ind w:left="720"/>
      <w:contextualSpacing/>
    </w:pPr>
  </w:style>
  <w:style w:type="paragraph" w:styleId="Citazione">
    <w:name w:val="Quote"/>
    <w:basedOn w:val="Normale"/>
    <w:next w:val="Normale"/>
    <w:link w:val="CitazioneCarattere"/>
    <w:uiPriority w:val="29"/>
    <w:qFormat/>
    <w:rsid w:val="00CE79DE"/>
    <w:rPr>
      <w:i/>
    </w:rPr>
  </w:style>
  <w:style w:type="character" w:customStyle="1" w:styleId="CitazioneCarattere">
    <w:name w:val="Citazione Carattere"/>
    <w:basedOn w:val="Carpredefinitoparagrafo"/>
    <w:link w:val="Citazione"/>
    <w:uiPriority w:val="29"/>
    <w:rsid w:val="00CE79DE"/>
    <w:rPr>
      <w:i/>
    </w:rPr>
  </w:style>
  <w:style w:type="paragraph" w:styleId="Citazioneintensa">
    <w:name w:val="Intense Quote"/>
    <w:basedOn w:val="Normale"/>
    <w:next w:val="Normale"/>
    <w:link w:val="CitazioneintensaCarattere"/>
    <w:uiPriority w:val="30"/>
    <w:qFormat/>
    <w:rsid w:val="00CE79DE"/>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zioneintensaCarattere">
    <w:name w:val="Citazione intensa Carattere"/>
    <w:basedOn w:val="Carpredefinitoparagrafo"/>
    <w:link w:val="Citazioneintensa"/>
    <w:uiPriority w:val="30"/>
    <w:rsid w:val="00CE79DE"/>
    <w:rPr>
      <w:b/>
      <w:i/>
      <w:color w:val="FFFFFF" w:themeColor="background1"/>
      <w:shd w:val="clear" w:color="auto" w:fill="C0504D" w:themeFill="accent2"/>
    </w:rPr>
  </w:style>
  <w:style w:type="character" w:styleId="Enfasidelicata">
    <w:name w:val="Subtle Emphasis"/>
    <w:uiPriority w:val="19"/>
    <w:qFormat/>
    <w:rsid w:val="00CE79DE"/>
    <w:rPr>
      <w:i/>
    </w:rPr>
  </w:style>
  <w:style w:type="character" w:styleId="Enfasiintensa">
    <w:name w:val="Intense Emphasis"/>
    <w:uiPriority w:val="21"/>
    <w:qFormat/>
    <w:rsid w:val="00CE79DE"/>
    <w:rPr>
      <w:b/>
      <w:i/>
      <w:color w:val="C0504D" w:themeColor="accent2"/>
      <w:spacing w:val="10"/>
    </w:rPr>
  </w:style>
  <w:style w:type="character" w:styleId="Riferimentodelicato">
    <w:name w:val="Subtle Reference"/>
    <w:uiPriority w:val="31"/>
    <w:qFormat/>
    <w:rsid w:val="00CE79DE"/>
    <w:rPr>
      <w:b/>
    </w:rPr>
  </w:style>
  <w:style w:type="character" w:styleId="Riferimentointenso">
    <w:name w:val="Intense Reference"/>
    <w:uiPriority w:val="32"/>
    <w:qFormat/>
    <w:rsid w:val="00CE79DE"/>
    <w:rPr>
      <w:b/>
      <w:bCs/>
      <w:smallCaps/>
      <w:spacing w:val="5"/>
      <w:sz w:val="22"/>
      <w:szCs w:val="22"/>
      <w:u w:val="single"/>
    </w:rPr>
  </w:style>
  <w:style w:type="character" w:styleId="Titolodellibro">
    <w:name w:val="Book Title"/>
    <w:uiPriority w:val="33"/>
    <w:qFormat/>
    <w:rsid w:val="00CE79DE"/>
    <w:rPr>
      <w:rFonts w:asciiTheme="majorHAnsi" w:eastAsiaTheme="majorEastAsia" w:hAnsiTheme="majorHAnsi" w:cstheme="majorBidi"/>
      <w:i/>
      <w:iCs/>
      <w:sz w:val="20"/>
      <w:szCs w:val="20"/>
    </w:rPr>
  </w:style>
  <w:style w:type="paragraph" w:styleId="Titolosommario">
    <w:name w:val="TOC Heading"/>
    <w:basedOn w:val="Titolo1"/>
    <w:next w:val="Normale"/>
    <w:uiPriority w:val="39"/>
    <w:semiHidden/>
    <w:unhideWhenUsed/>
    <w:qFormat/>
    <w:rsid w:val="00CE79DE"/>
    <w:pPr>
      <w:outlineLvl w:val="9"/>
    </w:pPr>
  </w:style>
  <w:style w:type="paragraph" w:customStyle="1" w:styleId="Default">
    <w:name w:val="Default"/>
    <w:rsid w:val="00DA6ABD"/>
    <w:pPr>
      <w:autoSpaceDE w:val="0"/>
      <w:autoSpaceDN w:val="0"/>
      <w:adjustRightInd w:val="0"/>
      <w:spacing w:after="0" w:line="240" w:lineRule="auto"/>
      <w:jc w:val="left"/>
    </w:pPr>
    <w:rPr>
      <w:rFonts w:ascii="Garamond" w:hAnsi="Garamond" w:cs="Garamond"/>
      <w:color w:val="000000"/>
      <w:sz w:val="24"/>
      <w:szCs w:val="24"/>
      <w:lang w:val="it-IT" w:bidi="ar-SA"/>
    </w:rPr>
  </w:style>
  <w:style w:type="character" w:styleId="Collegamentoipertestuale">
    <w:name w:val="Hyperlink"/>
    <w:basedOn w:val="Carpredefinitoparagrafo"/>
    <w:uiPriority w:val="99"/>
    <w:unhideWhenUsed/>
    <w:rsid w:val="00DA6ABD"/>
    <w:rPr>
      <w:color w:val="0000FF" w:themeColor="hyperlink"/>
      <w:u w:val="single"/>
    </w:rPr>
  </w:style>
  <w:style w:type="character" w:customStyle="1" w:styleId="Menzionenonrisolta1">
    <w:name w:val="Menzione non risolta1"/>
    <w:basedOn w:val="Carpredefinitoparagrafo"/>
    <w:uiPriority w:val="99"/>
    <w:rsid w:val="00DA6ABD"/>
    <w:rPr>
      <w:color w:val="605E5C"/>
      <w:shd w:val="clear" w:color="auto" w:fill="E1DFDD"/>
    </w:rPr>
  </w:style>
  <w:style w:type="paragraph" w:customStyle="1" w:styleId="rtf1BodyText2">
    <w:name w:val="rtf1 Body Text 2"/>
    <w:basedOn w:val="Normale"/>
    <w:uiPriority w:val="99"/>
    <w:rsid w:val="00DA6ABD"/>
    <w:pPr>
      <w:spacing w:after="120" w:line="480" w:lineRule="auto"/>
    </w:pPr>
    <w:rPr>
      <w:rFonts w:ascii="Calibri" w:hAnsi="Calibri" w:cs="Calibri"/>
    </w:rPr>
  </w:style>
  <w:style w:type="paragraph" w:styleId="Pidipagina">
    <w:name w:val="footer"/>
    <w:basedOn w:val="Normale"/>
    <w:link w:val="PidipaginaCarattere"/>
    <w:uiPriority w:val="99"/>
    <w:unhideWhenUsed/>
    <w:rsid w:val="00DA6ABD"/>
    <w:pPr>
      <w:tabs>
        <w:tab w:val="center" w:pos="4819"/>
        <w:tab w:val="right" w:pos="9638"/>
      </w:tabs>
    </w:pPr>
  </w:style>
  <w:style w:type="character" w:customStyle="1" w:styleId="PidipaginaCarattere">
    <w:name w:val="Piè di pagina Carattere"/>
    <w:basedOn w:val="Carpredefinitoparagrafo"/>
    <w:link w:val="Pidipagina"/>
    <w:uiPriority w:val="99"/>
    <w:rsid w:val="00DA6ABD"/>
    <w:rPr>
      <w:rFonts w:ascii="Times New Roman" w:eastAsia="Times New Roman" w:hAnsi="Times New Roman" w:cs="Times New Roman"/>
      <w:sz w:val="24"/>
      <w:szCs w:val="24"/>
      <w:lang w:val="it-IT" w:eastAsia="it-IT" w:bidi="ar-SA"/>
    </w:rPr>
  </w:style>
  <w:style w:type="character" w:styleId="Numeropagina">
    <w:name w:val="page number"/>
    <w:basedOn w:val="Carpredefinitoparagrafo"/>
    <w:uiPriority w:val="99"/>
    <w:semiHidden/>
    <w:unhideWhenUsed/>
    <w:rsid w:val="00DA6ABD"/>
  </w:style>
  <w:style w:type="paragraph" w:styleId="Intestazione">
    <w:name w:val="header"/>
    <w:basedOn w:val="Normale"/>
    <w:link w:val="IntestazioneCarattere"/>
    <w:uiPriority w:val="99"/>
    <w:unhideWhenUsed/>
    <w:rsid w:val="00B65082"/>
    <w:pPr>
      <w:tabs>
        <w:tab w:val="center" w:pos="4819"/>
        <w:tab w:val="right" w:pos="9638"/>
      </w:tabs>
    </w:pPr>
  </w:style>
  <w:style w:type="character" w:customStyle="1" w:styleId="IntestazioneCarattere">
    <w:name w:val="Intestazione Carattere"/>
    <w:basedOn w:val="Carpredefinitoparagrafo"/>
    <w:link w:val="Intestazione"/>
    <w:uiPriority w:val="99"/>
    <w:rsid w:val="00B65082"/>
    <w:rPr>
      <w:rFonts w:ascii="Times New Roman" w:eastAsia="Times New Roman" w:hAnsi="Times New Roman" w:cs="Times New Roman"/>
      <w:sz w:val="24"/>
      <w:szCs w:val="24"/>
      <w:lang w:val="it-IT" w:eastAsia="it-IT" w:bidi="ar-SA"/>
    </w:rPr>
  </w:style>
  <w:style w:type="table" w:customStyle="1" w:styleId="TableGrid">
    <w:name w:val="TableGrid"/>
    <w:rsid w:val="0043778E"/>
    <w:pPr>
      <w:spacing w:after="0" w:line="240" w:lineRule="auto"/>
      <w:jc w:val="left"/>
    </w:pPr>
    <w:rPr>
      <w:rFonts w:eastAsiaTheme="minorEastAsia"/>
      <w:kern w:val="2"/>
      <w:sz w:val="22"/>
      <w:szCs w:val="22"/>
      <w:lang w:val="it-IT" w:eastAsia="it-IT" w:bidi="ar-SA"/>
      <w14:ligatures w14:val="standardContextual"/>
    </w:rPr>
    <w:tblPr>
      <w:tblCellMar>
        <w:top w:w="0" w:type="dxa"/>
        <w:left w:w="0" w:type="dxa"/>
        <w:bottom w:w="0" w:type="dxa"/>
        <w:right w:w="0" w:type="dxa"/>
      </w:tblCellMar>
    </w:tblPr>
  </w:style>
  <w:style w:type="table" w:styleId="Grigliatabella">
    <w:name w:val="Table Grid"/>
    <w:basedOn w:val="Tabellanormale"/>
    <w:uiPriority w:val="59"/>
    <w:rsid w:val="00925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1"/>
    <w:qFormat/>
    <w:rsid w:val="00304894"/>
    <w:pPr>
      <w:suppressAutoHyphens/>
      <w:jc w:val="both"/>
    </w:pPr>
    <w:rPr>
      <w:szCs w:val="19"/>
      <w:lang w:eastAsia="zh-CN"/>
    </w:rPr>
  </w:style>
  <w:style w:type="character" w:customStyle="1" w:styleId="CorpotestoCarattere">
    <w:name w:val="Corpo testo Carattere"/>
    <w:basedOn w:val="Carpredefinitoparagrafo"/>
    <w:link w:val="Corpotesto"/>
    <w:uiPriority w:val="1"/>
    <w:rsid w:val="00304894"/>
    <w:rPr>
      <w:rFonts w:ascii="Times New Roman" w:eastAsia="Times New Roman" w:hAnsi="Times New Roman" w:cs="Times New Roman"/>
      <w:sz w:val="24"/>
      <w:szCs w:val="19"/>
      <w:lang w:val="it-IT"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6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3767990-1EFC-43BC-9C16-AA257930B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3895</Words>
  <Characters>22204</Characters>
  <Application>Microsoft Office Word</Application>
  <DocSecurity>0</DocSecurity>
  <Lines>185</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mariaalida.miccoli</dc:creator>
  <cp:lastModifiedBy>amatulli francesca</cp:lastModifiedBy>
  <cp:revision>2</cp:revision>
  <cp:lastPrinted>2024-03-29T13:05:00Z</cp:lastPrinted>
  <dcterms:created xsi:type="dcterms:W3CDTF">2026-10-21T09:46:00Z</dcterms:created>
  <dcterms:modified xsi:type="dcterms:W3CDTF">2026-10-21T09:46:00Z</dcterms:modified>
</cp:coreProperties>
</file>